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1DC1AF9F" w14:textId="77777777" w:rsidR="001F1918" w:rsidRPr="005047A4" w:rsidRDefault="001F1918" w:rsidP="001F1918">
      <w:pPr>
        <w:bidi/>
        <w:spacing w:line="276" w:lineRule="auto"/>
        <w:jc w:val="center"/>
        <w:rPr>
          <w:rFonts w:ascii="Arial" w:hAnsi="Arial" w:cs="Arial"/>
          <w:b/>
          <w:i/>
          <w:sz w:val="22"/>
          <w:szCs w:val="22"/>
        </w:rPr>
      </w:pPr>
    </w:p>
    <w:p w14:paraId="19B0D990" w14:textId="03A7E41A" w:rsidR="00811047" w:rsidRPr="005047A4" w:rsidRDefault="00811047" w:rsidP="001F1918">
      <w:pPr>
        <w:bidi/>
        <w:spacing w:line="276" w:lineRule="auto"/>
        <w:jc w:val="center"/>
        <w:rPr>
          <w:rFonts w:ascii="Arial" w:hAnsi="Arial" w:cs="Arial"/>
          <w:b/>
          <w:i/>
          <w:sz w:val="22"/>
          <w:szCs w:val="22"/>
        </w:rPr>
      </w:pPr>
      <w:r w:rsidRPr="005047A4">
        <w:rPr>
          <w:rFonts w:ascii="Arial" w:hAnsi="Arial" w:cs="Arial"/>
          <w:b/>
          <w:i/>
          <w:sz w:val="22"/>
          <w:szCs w:val="22"/>
        </w:rPr>
        <w:t xml:space="preserve">National Competency Standards </w:t>
      </w:r>
      <w:r w:rsidR="00DB2BE0" w:rsidRPr="005047A4">
        <w:rPr>
          <w:rFonts w:ascii="Arial" w:hAnsi="Arial" w:cs="Arial"/>
          <w:b/>
          <w:i/>
          <w:sz w:val="22"/>
          <w:szCs w:val="22"/>
        </w:rPr>
        <w:t>for</w:t>
      </w:r>
      <w:r w:rsidRPr="005047A4">
        <w:rPr>
          <w:rFonts w:ascii="Arial" w:hAnsi="Arial" w:cs="Arial"/>
          <w:b/>
          <w:i/>
          <w:sz w:val="22"/>
          <w:szCs w:val="22"/>
        </w:rPr>
        <w:t xml:space="preserve"> </w:t>
      </w:r>
      <w:r w:rsidR="00DB2BE0">
        <w:rPr>
          <w:rFonts w:ascii="Arial" w:hAnsi="Arial" w:cs="Arial"/>
          <w:b/>
          <w:i/>
          <w:sz w:val="22"/>
          <w:szCs w:val="22"/>
        </w:rPr>
        <w:t>Level 4</w:t>
      </w:r>
    </w:p>
    <w:p w14:paraId="30973059" w14:textId="76C1E007" w:rsidR="00811047" w:rsidRPr="005047A4" w:rsidRDefault="00811047" w:rsidP="009C1B8D">
      <w:pPr>
        <w:bidi/>
        <w:spacing w:line="276" w:lineRule="auto"/>
        <w:jc w:val="center"/>
        <w:rPr>
          <w:rFonts w:ascii="Arial" w:hAnsi="Arial" w:cs="Arial"/>
          <w:b/>
          <w:i/>
          <w:sz w:val="22"/>
          <w:szCs w:val="22"/>
        </w:rPr>
      </w:pPr>
      <w:r w:rsidRPr="005047A4">
        <w:rPr>
          <w:rFonts w:ascii="Arial" w:hAnsi="Arial" w:cs="Arial"/>
          <w:b/>
          <w:i/>
          <w:sz w:val="22"/>
          <w:szCs w:val="22"/>
        </w:rPr>
        <w:t>‘’</w:t>
      </w:r>
      <w:r w:rsidR="00A064F3" w:rsidRPr="005047A4">
        <w:rPr>
          <w:rFonts w:ascii="Arial" w:hAnsi="Arial" w:cs="Arial"/>
          <w:b/>
          <w:i/>
          <w:sz w:val="22"/>
          <w:szCs w:val="22"/>
        </w:rPr>
        <w:t>C</w:t>
      </w:r>
      <w:r w:rsidR="00331CED" w:rsidRPr="005047A4">
        <w:rPr>
          <w:rFonts w:ascii="Arial" w:hAnsi="Arial" w:cs="Arial"/>
          <w:b/>
          <w:i/>
          <w:sz w:val="22"/>
          <w:szCs w:val="22"/>
        </w:rPr>
        <w:t>ybersecurity</w:t>
      </w:r>
      <w:r w:rsidR="00DB2BE0">
        <w:rPr>
          <w:rFonts w:ascii="Arial" w:hAnsi="Arial" w:cs="Arial"/>
          <w:b/>
          <w:i/>
          <w:sz w:val="22"/>
          <w:szCs w:val="22"/>
        </w:rPr>
        <w:t>”</w:t>
      </w:r>
      <w:r w:rsidR="001E586B" w:rsidRPr="005047A4">
        <w:rPr>
          <w:rFonts w:ascii="Arial" w:hAnsi="Arial" w:cs="Arial"/>
          <w:b/>
          <w:i/>
          <w:sz w:val="22"/>
          <w:szCs w:val="22"/>
        </w:rPr>
        <w:t xml:space="preserve"> </w:t>
      </w:r>
    </w:p>
    <w:p w14:paraId="4B81957F" w14:textId="32F1518F" w:rsidR="006308CF" w:rsidRPr="005047A4" w:rsidRDefault="006308CF" w:rsidP="009C1B8D">
      <w:pPr>
        <w:spacing w:line="276" w:lineRule="auto"/>
        <w:jc w:val="center"/>
        <w:rPr>
          <w:rFonts w:ascii="Arial" w:hAnsi="Arial" w:cs="Arial"/>
          <w:bCs/>
          <w:i/>
          <w:iCs/>
          <w:sz w:val="22"/>
          <w:szCs w:val="22"/>
        </w:rPr>
      </w:pPr>
    </w:p>
    <w:p w14:paraId="60F1D97E" w14:textId="77777777" w:rsidR="00E502E9" w:rsidRPr="005047A4" w:rsidRDefault="00E502E9" w:rsidP="00A87568">
      <w:pPr>
        <w:spacing w:line="276" w:lineRule="auto"/>
        <w:rPr>
          <w:rFonts w:ascii="Arial" w:hAnsi="Arial" w:cs="Arial"/>
          <w:b/>
          <w:sz w:val="22"/>
          <w:szCs w:val="22"/>
        </w:rPr>
      </w:pPr>
    </w:p>
    <w:p w14:paraId="39319542" w14:textId="043B79E4" w:rsidR="00E502E9" w:rsidRPr="005047A4" w:rsidRDefault="001F1918" w:rsidP="009C1B8D">
      <w:pPr>
        <w:spacing w:line="276" w:lineRule="auto"/>
        <w:jc w:val="center"/>
        <w:rPr>
          <w:rFonts w:ascii="Arial" w:hAnsi="Arial" w:cs="Arial"/>
          <w:b/>
          <w:sz w:val="22"/>
          <w:szCs w:val="22"/>
        </w:rPr>
      </w:pPr>
      <w:r w:rsidRPr="005047A4">
        <w:rPr>
          <w:rFonts w:ascii="Arial" w:hAnsi="Arial" w:cs="Arial"/>
          <w:b/>
          <w:noProof/>
          <w:sz w:val="22"/>
          <w:szCs w:val="22"/>
        </w:rPr>
        <w:drawing>
          <wp:inline distT="0" distB="0" distL="0" distR="0" wp14:anchorId="78BFC9A3" wp14:editId="10584085">
            <wp:extent cx="6057900" cy="4848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5-04-24 at 3.18.27 PM.jpeg"/>
                    <pic:cNvPicPr/>
                  </pic:nvPicPr>
                  <pic:blipFill>
                    <a:blip r:embed="rId11">
                      <a:extLst>
                        <a:ext uri="{28A0092B-C50C-407E-A947-70E740481C1C}">
                          <a14:useLocalDpi xmlns:a14="http://schemas.microsoft.com/office/drawing/2010/main" val="0"/>
                        </a:ext>
                      </a:extLst>
                    </a:blip>
                    <a:stretch>
                      <a:fillRect/>
                    </a:stretch>
                  </pic:blipFill>
                  <pic:spPr>
                    <a:xfrm>
                      <a:off x="0" y="0"/>
                      <a:ext cx="6057900" cy="4848225"/>
                    </a:xfrm>
                    <a:prstGeom prst="rect">
                      <a:avLst/>
                    </a:prstGeom>
                  </pic:spPr>
                </pic:pic>
              </a:graphicData>
            </a:graphic>
          </wp:inline>
        </w:drawing>
      </w:r>
    </w:p>
    <w:p w14:paraId="3E37E0B0" w14:textId="77777777" w:rsidR="00422143" w:rsidRPr="005047A4" w:rsidRDefault="00422143" w:rsidP="009C1B8D">
      <w:pPr>
        <w:spacing w:line="276" w:lineRule="auto"/>
        <w:rPr>
          <w:rFonts w:ascii="Arial" w:hAnsi="Arial" w:cs="Arial"/>
          <w:b/>
          <w:sz w:val="22"/>
          <w:szCs w:val="22"/>
        </w:rPr>
      </w:pPr>
    </w:p>
    <w:p w14:paraId="00B3A65E" w14:textId="77777777" w:rsidR="00422143" w:rsidRPr="005047A4" w:rsidRDefault="00422143" w:rsidP="009C1B8D">
      <w:pPr>
        <w:spacing w:line="276" w:lineRule="auto"/>
        <w:jc w:val="center"/>
        <w:rPr>
          <w:rFonts w:ascii="Arial" w:hAnsi="Arial" w:cs="Arial"/>
          <w:b/>
          <w:sz w:val="22"/>
          <w:szCs w:val="22"/>
        </w:rPr>
      </w:pPr>
    </w:p>
    <w:p w14:paraId="780EB2C0" w14:textId="77777777" w:rsidR="006308CF" w:rsidRPr="005047A4" w:rsidRDefault="006308CF" w:rsidP="009C1B8D">
      <w:pPr>
        <w:spacing w:line="276" w:lineRule="auto"/>
        <w:rPr>
          <w:rFonts w:ascii="Arial" w:hAnsi="Arial" w:cs="Arial"/>
          <w:sz w:val="22"/>
          <w:szCs w:val="22"/>
        </w:rPr>
      </w:pPr>
    </w:p>
    <w:p w14:paraId="17274CAC" w14:textId="77777777"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National Vocational and Technical Training Commission (NAVTTC),</w:t>
      </w:r>
    </w:p>
    <w:p w14:paraId="59B522B2" w14:textId="77777777" w:rsidR="00187E8C" w:rsidRPr="005047A4" w:rsidRDefault="00187E8C" w:rsidP="009C1B8D">
      <w:pPr>
        <w:spacing w:line="276" w:lineRule="auto"/>
        <w:jc w:val="center"/>
        <w:rPr>
          <w:rFonts w:ascii="Arial" w:hAnsi="Arial" w:cs="Arial"/>
          <w:b/>
          <w:sz w:val="22"/>
          <w:szCs w:val="22"/>
        </w:rPr>
      </w:pPr>
    </w:p>
    <w:p w14:paraId="1500FA0E" w14:textId="51C6BC7E"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Government of Pakistan</w:t>
      </w:r>
    </w:p>
    <w:p w14:paraId="30EAE924" w14:textId="77777777" w:rsidR="001D238D" w:rsidRPr="005047A4" w:rsidRDefault="001D238D" w:rsidP="009C1B8D">
      <w:pPr>
        <w:spacing w:line="276" w:lineRule="auto"/>
        <w:jc w:val="center"/>
        <w:rPr>
          <w:rFonts w:ascii="Arial" w:eastAsia="Arial" w:hAnsi="Arial" w:cs="Arial"/>
          <w:b/>
          <w:sz w:val="22"/>
          <w:szCs w:val="22"/>
        </w:rPr>
      </w:pPr>
    </w:p>
    <w:p w14:paraId="541B78CD" w14:textId="77777777" w:rsidR="001D238D" w:rsidRPr="005047A4" w:rsidRDefault="001D238D" w:rsidP="009C1B8D">
      <w:pPr>
        <w:spacing w:line="276" w:lineRule="auto"/>
        <w:jc w:val="center"/>
        <w:rPr>
          <w:rFonts w:ascii="Arial" w:eastAsia="Arial" w:hAnsi="Arial" w:cs="Arial"/>
          <w:b/>
          <w:sz w:val="22"/>
          <w:szCs w:val="22"/>
        </w:rPr>
      </w:pPr>
    </w:p>
    <w:p w14:paraId="76956B10" w14:textId="77777777" w:rsidR="00CB4571" w:rsidRPr="005047A4" w:rsidRDefault="00CB4571" w:rsidP="009C1B8D">
      <w:pPr>
        <w:spacing w:line="276" w:lineRule="auto"/>
        <w:jc w:val="center"/>
        <w:rPr>
          <w:rFonts w:ascii="Arial" w:eastAsia="Arial" w:hAnsi="Arial" w:cs="Arial"/>
          <w:b/>
          <w:sz w:val="22"/>
          <w:szCs w:val="22"/>
        </w:rPr>
      </w:pPr>
    </w:p>
    <w:p w14:paraId="767E9A33" w14:textId="77777777" w:rsidR="00CB4571" w:rsidRPr="005047A4" w:rsidRDefault="00CB4571" w:rsidP="009C1B8D">
      <w:pPr>
        <w:spacing w:line="276" w:lineRule="auto"/>
        <w:jc w:val="center"/>
        <w:rPr>
          <w:rFonts w:ascii="Arial" w:eastAsia="Arial" w:hAnsi="Arial" w:cs="Arial"/>
          <w:b/>
          <w:sz w:val="22"/>
          <w:szCs w:val="22"/>
        </w:rPr>
      </w:pPr>
    </w:p>
    <w:p w14:paraId="50FAB983" w14:textId="3E19C47A" w:rsidR="004B310A" w:rsidRPr="005047A4" w:rsidRDefault="008D633D" w:rsidP="009715CB">
      <w:pPr>
        <w:spacing w:line="276" w:lineRule="auto"/>
        <w:jc w:val="center"/>
        <w:rPr>
          <w:rFonts w:ascii="Arial" w:eastAsia="Arial" w:hAnsi="Arial" w:cs="Arial"/>
          <w:b/>
          <w:sz w:val="22"/>
          <w:szCs w:val="22"/>
        </w:rPr>
      </w:pPr>
      <w:r w:rsidRPr="005047A4">
        <w:rPr>
          <w:rFonts w:ascii="Arial" w:eastAsia="Arial" w:hAnsi="Arial" w:cs="Arial"/>
          <w:b/>
          <w:sz w:val="22"/>
          <w:szCs w:val="22"/>
        </w:rPr>
        <w:lastRenderedPageBreak/>
        <w:t>FOREWORD</w:t>
      </w:r>
      <w:bookmarkStart w:id="0" w:name="_gjdgxs" w:colFirst="0" w:colLast="0"/>
      <w:bookmarkEnd w:id="0"/>
    </w:p>
    <w:p w14:paraId="0C334B09" w14:textId="77777777" w:rsidR="009715CB" w:rsidRPr="005047A4" w:rsidRDefault="009715CB" w:rsidP="009715CB">
      <w:pPr>
        <w:spacing w:line="276" w:lineRule="auto"/>
        <w:jc w:val="center"/>
        <w:rPr>
          <w:rFonts w:ascii="Arial" w:eastAsia="Arial" w:hAnsi="Arial" w:cs="Arial"/>
          <w:b/>
          <w:sz w:val="22"/>
          <w:szCs w:val="22"/>
        </w:rPr>
      </w:pPr>
    </w:p>
    <w:p w14:paraId="4658C406" w14:textId="2E5B4809" w:rsidR="00CE77D9" w:rsidRPr="005047A4" w:rsidRDefault="00CE77D9" w:rsidP="009C1B8D">
      <w:pPr>
        <w:spacing w:line="276" w:lineRule="auto"/>
        <w:jc w:val="both"/>
        <w:rPr>
          <w:rFonts w:ascii="Arial" w:eastAsia="Arial" w:hAnsi="Arial" w:cs="Arial"/>
          <w:b/>
          <w:i/>
          <w:sz w:val="22"/>
          <w:szCs w:val="22"/>
        </w:rPr>
      </w:pPr>
      <w:r w:rsidRPr="005047A4">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w:t>
      </w:r>
      <w:r w:rsidRPr="00E652E1">
        <w:rPr>
          <w:rFonts w:ascii="Arial" w:eastAsia="Arial" w:hAnsi="Arial" w:cs="Arial"/>
          <w:sz w:val="22"/>
          <w:szCs w:val="22"/>
        </w:rPr>
        <w:t xml:space="preserve">Qualification for </w:t>
      </w:r>
      <w:r w:rsidR="007A3610" w:rsidRPr="00E652E1">
        <w:rPr>
          <w:rFonts w:ascii="Arial" w:eastAsia="Arial" w:hAnsi="Arial" w:cs="Arial"/>
          <w:iCs/>
          <w:sz w:val="22"/>
          <w:szCs w:val="22"/>
        </w:rPr>
        <w:t>Cybersecurity.</w:t>
      </w:r>
      <w:r w:rsidRPr="00E652E1">
        <w:rPr>
          <w:rFonts w:ascii="Arial" w:eastAsia="Arial" w:hAnsi="Arial" w:cs="Arial"/>
          <w:sz w:val="22"/>
          <w:szCs w:val="22"/>
        </w:rPr>
        <w:t xml:space="preserve"> This</w:t>
      </w:r>
      <w:r w:rsidRPr="005047A4">
        <w:rPr>
          <w:rFonts w:ascii="Arial" w:eastAsia="Arial" w:hAnsi="Arial" w:cs="Arial"/>
          <w:sz w:val="22"/>
          <w:szCs w:val="22"/>
        </w:rPr>
        <w:t xml:space="preserve"> work would not have been possible without the technical support of the experts. </w:t>
      </w:r>
    </w:p>
    <w:p w14:paraId="566505C7" w14:textId="77777777" w:rsidR="00CE77D9" w:rsidRPr="005047A4" w:rsidRDefault="00CE77D9" w:rsidP="009C1B8D">
      <w:pPr>
        <w:spacing w:line="276" w:lineRule="auto"/>
        <w:jc w:val="both"/>
        <w:rPr>
          <w:rFonts w:ascii="Arial" w:eastAsia="Arial" w:hAnsi="Arial" w:cs="Arial"/>
          <w:sz w:val="22"/>
          <w:szCs w:val="22"/>
        </w:rPr>
      </w:pPr>
      <w:r w:rsidRPr="005047A4">
        <w:rPr>
          <w:rFonts w:ascii="Arial" w:eastAsia="Arial" w:hAnsi="Arial" w:cs="Arial"/>
          <w:sz w:val="22"/>
          <w:szCs w:val="22"/>
        </w:rPr>
        <w:tab/>
      </w:r>
    </w:p>
    <w:p w14:paraId="732ADDE2" w14:textId="41C01294" w:rsidR="00CE77D9" w:rsidRPr="005047A4" w:rsidRDefault="00F4574B" w:rsidP="009C1B8D">
      <w:pPr>
        <w:spacing w:line="276" w:lineRule="auto"/>
        <w:jc w:val="both"/>
        <w:rPr>
          <w:rFonts w:ascii="Arial" w:eastAsia="Arial" w:hAnsi="Arial" w:cs="Arial"/>
          <w:sz w:val="22"/>
          <w:szCs w:val="22"/>
        </w:rPr>
      </w:pPr>
      <w:r w:rsidRPr="005047A4">
        <w:rPr>
          <w:rFonts w:ascii="Arial" w:eastAsia="Arial" w:hAnsi="Arial" w:cs="Arial"/>
          <w:sz w:val="22"/>
          <w:szCs w:val="22"/>
        </w:rPr>
        <w:t xml:space="preserve">It may not be out of place to mention here that all the industry experts from P@SHA and other private industries, Academic experts </w:t>
      </w:r>
      <w:r w:rsidR="001657E7">
        <w:rPr>
          <w:rFonts w:ascii="Arial" w:eastAsia="Arial" w:hAnsi="Arial" w:cs="Arial"/>
          <w:sz w:val="22"/>
          <w:szCs w:val="22"/>
        </w:rPr>
        <w:t xml:space="preserve">from different universities, </w:t>
      </w:r>
      <w:r w:rsidRPr="005047A4">
        <w:rPr>
          <w:rFonts w:ascii="Arial" w:eastAsia="Arial" w:hAnsi="Arial" w:cs="Arial"/>
          <w:sz w:val="22"/>
          <w:szCs w:val="22"/>
        </w:rPr>
        <w:t xml:space="preserve">experts of TEVTAs, </w:t>
      </w:r>
      <w:r w:rsidR="007A3610" w:rsidRPr="005047A4">
        <w:rPr>
          <w:rFonts w:ascii="Arial" w:eastAsia="Arial" w:hAnsi="Arial" w:cs="Arial"/>
          <w:sz w:val="22"/>
          <w:szCs w:val="22"/>
        </w:rPr>
        <w:t>NanoTechx</w:t>
      </w:r>
      <w:r w:rsidRPr="005047A4">
        <w:rPr>
          <w:rFonts w:ascii="Arial" w:eastAsia="Arial" w:hAnsi="Arial" w:cs="Arial"/>
          <w:sz w:val="22"/>
          <w:szCs w:val="22"/>
        </w:rPr>
        <w:t xml:space="preserve">, </w:t>
      </w:r>
      <w:r w:rsidR="007A3610" w:rsidRPr="005047A4">
        <w:rPr>
          <w:rFonts w:ascii="Arial" w:eastAsia="Arial" w:hAnsi="Arial" w:cs="Arial"/>
          <w:sz w:val="22"/>
          <w:szCs w:val="22"/>
        </w:rPr>
        <w:t>Digi</w:t>
      </w:r>
      <w:r w:rsidR="00AE2DEF" w:rsidRPr="005047A4">
        <w:rPr>
          <w:rFonts w:ascii="Arial" w:eastAsia="Arial" w:hAnsi="Arial" w:cs="Arial"/>
          <w:sz w:val="22"/>
          <w:szCs w:val="22"/>
        </w:rPr>
        <w:t>t</w:t>
      </w:r>
      <w:r w:rsidR="007A3610" w:rsidRPr="005047A4">
        <w:rPr>
          <w:rFonts w:ascii="Arial" w:eastAsia="Arial" w:hAnsi="Arial" w:cs="Arial"/>
          <w:sz w:val="22"/>
          <w:szCs w:val="22"/>
        </w:rPr>
        <w:t xml:space="preserve">ech </w:t>
      </w:r>
      <w:r w:rsidR="00AE2DEF" w:rsidRPr="005047A4">
        <w:rPr>
          <w:rFonts w:ascii="Arial" w:eastAsia="Arial" w:hAnsi="Arial" w:cs="Arial"/>
          <w:sz w:val="22"/>
          <w:szCs w:val="22"/>
        </w:rPr>
        <w:t>I</w:t>
      </w:r>
      <w:r w:rsidR="007A3610" w:rsidRPr="005047A4">
        <w:rPr>
          <w:rFonts w:ascii="Arial" w:eastAsia="Arial" w:hAnsi="Arial" w:cs="Arial"/>
          <w:sz w:val="22"/>
          <w:szCs w:val="22"/>
        </w:rPr>
        <w:t>nfra</w:t>
      </w:r>
      <w:r w:rsidRPr="005047A4">
        <w:rPr>
          <w:rFonts w:ascii="Arial" w:eastAsia="Arial" w:hAnsi="Arial" w:cs="Arial"/>
          <w:sz w:val="22"/>
          <w:szCs w:val="22"/>
        </w:rPr>
        <w:t>,</w:t>
      </w:r>
      <w:r w:rsidR="007A3610" w:rsidRPr="005047A4">
        <w:rPr>
          <w:rFonts w:ascii="Arial" w:eastAsia="Arial" w:hAnsi="Arial" w:cs="Arial"/>
          <w:sz w:val="22"/>
          <w:szCs w:val="22"/>
        </w:rPr>
        <w:t xml:space="preserve"> ECOVIS</w:t>
      </w:r>
      <w:r w:rsidRPr="005047A4">
        <w:rPr>
          <w:rFonts w:ascii="Arial" w:eastAsia="Arial" w:hAnsi="Arial" w:cs="Arial"/>
          <w:sz w:val="22"/>
          <w:szCs w:val="22"/>
        </w:rPr>
        <w:t xml:space="preserve"> work diligently for making this qualification worthy and error-free for which all credit goes to them. However, NAVTTC accepts </w:t>
      </w:r>
      <w:r w:rsidR="00AE2DEF" w:rsidRPr="005047A4">
        <w:rPr>
          <w:rFonts w:ascii="Arial" w:eastAsia="Arial" w:hAnsi="Arial" w:cs="Arial"/>
          <w:sz w:val="22"/>
          <w:szCs w:val="22"/>
        </w:rPr>
        <w:t>responsibility</w:t>
      </w:r>
      <w:r w:rsidRPr="005047A4">
        <w:rPr>
          <w:rFonts w:ascii="Arial" w:eastAsia="Arial" w:hAnsi="Arial" w:cs="Arial"/>
          <w:sz w:val="22"/>
          <w:szCs w:val="22"/>
        </w:rPr>
        <w:t xml:space="preserve"> for all the errors and omissions still prevailing in the Qualification document.</w:t>
      </w:r>
    </w:p>
    <w:p w14:paraId="140D01A8" w14:textId="77777777" w:rsidR="00F4574B" w:rsidRPr="005047A4" w:rsidRDefault="00F4574B" w:rsidP="009C1B8D">
      <w:pPr>
        <w:spacing w:line="276" w:lineRule="auto"/>
        <w:jc w:val="both"/>
        <w:rPr>
          <w:rFonts w:ascii="Arial" w:eastAsia="Arial" w:hAnsi="Arial" w:cs="Arial"/>
          <w:sz w:val="22"/>
          <w:szCs w:val="22"/>
        </w:rPr>
      </w:pPr>
    </w:p>
    <w:p w14:paraId="4E8F27E7" w14:textId="071F85CE" w:rsidR="00CE77D9" w:rsidRPr="005047A4" w:rsidRDefault="00CE77D9" w:rsidP="009C1B8D">
      <w:pPr>
        <w:spacing w:line="276" w:lineRule="auto"/>
        <w:jc w:val="both"/>
        <w:rPr>
          <w:rFonts w:ascii="Arial" w:eastAsia="Arial" w:hAnsi="Arial" w:cs="Arial"/>
          <w:sz w:val="22"/>
          <w:szCs w:val="22"/>
        </w:rPr>
      </w:pPr>
      <w:r w:rsidRPr="005047A4">
        <w:rPr>
          <w:rFonts w:ascii="Arial" w:eastAsia="Arial" w:hAnsi="Arial" w:cs="Arial"/>
          <w:sz w:val="22"/>
          <w:szCs w:val="22"/>
        </w:rPr>
        <w:t xml:space="preserve">It is also noteworthy that development of Skill Standards is a dynamic and ongoing process, and the developed competency standards </w:t>
      </w:r>
      <w:r w:rsidR="00AE2DEF" w:rsidRPr="005047A4">
        <w:rPr>
          <w:rFonts w:ascii="Arial" w:eastAsia="Arial" w:hAnsi="Arial" w:cs="Arial"/>
          <w:sz w:val="22"/>
          <w:szCs w:val="22"/>
        </w:rPr>
        <w:t>need</w:t>
      </w:r>
      <w:r w:rsidRPr="005047A4">
        <w:rPr>
          <w:rFonts w:ascii="Arial" w:eastAsia="Arial" w:hAnsi="Arial" w:cs="Arial"/>
          <w:sz w:val="22"/>
          <w:szCs w:val="22"/>
        </w:rPr>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3EA1875" w14:textId="77777777" w:rsidR="00BE0050" w:rsidRPr="005047A4" w:rsidRDefault="00BE0050" w:rsidP="009C1B8D">
      <w:pPr>
        <w:spacing w:line="276" w:lineRule="auto"/>
        <w:jc w:val="both"/>
        <w:rPr>
          <w:rFonts w:ascii="Arial" w:eastAsia="Arial" w:hAnsi="Arial" w:cs="Arial"/>
          <w:sz w:val="22"/>
          <w:szCs w:val="22"/>
        </w:rPr>
      </w:pPr>
    </w:p>
    <w:p w14:paraId="56BE3B30" w14:textId="77777777" w:rsidR="00BE0050" w:rsidRPr="005047A4" w:rsidRDefault="00BE0050" w:rsidP="009C1B8D">
      <w:pPr>
        <w:spacing w:line="276" w:lineRule="auto"/>
        <w:jc w:val="both"/>
        <w:rPr>
          <w:rFonts w:ascii="Arial" w:eastAsia="Arial" w:hAnsi="Arial" w:cs="Arial"/>
          <w:sz w:val="22"/>
          <w:szCs w:val="22"/>
        </w:rPr>
      </w:pPr>
    </w:p>
    <w:p w14:paraId="3C784445" w14:textId="77777777" w:rsidR="004B310A" w:rsidRPr="005047A4" w:rsidRDefault="004B310A" w:rsidP="009C1B8D">
      <w:pPr>
        <w:spacing w:line="276" w:lineRule="auto"/>
        <w:rPr>
          <w:rFonts w:ascii="Arial" w:eastAsia="Arial" w:hAnsi="Arial" w:cs="Arial"/>
          <w:sz w:val="22"/>
          <w:szCs w:val="22"/>
        </w:rPr>
      </w:pPr>
    </w:p>
    <w:p w14:paraId="6CDFF1A4" w14:textId="77777777" w:rsidR="00DC737F" w:rsidRPr="005047A4" w:rsidRDefault="004B310A" w:rsidP="009C1B8D">
      <w:pPr>
        <w:spacing w:line="276" w:lineRule="auto"/>
        <w:jc w:val="right"/>
        <w:rPr>
          <w:rFonts w:ascii="Arial" w:eastAsia="Arial" w:hAnsi="Arial" w:cs="Arial"/>
          <w:b/>
          <w:sz w:val="22"/>
          <w:szCs w:val="22"/>
          <w:lang w:val="pt-BR"/>
        </w:rPr>
      </w:pPr>
      <w:r w:rsidRPr="005047A4">
        <w:rPr>
          <w:rFonts w:ascii="Arial" w:eastAsia="Arial" w:hAnsi="Arial" w:cs="Arial"/>
          <w:b/>
          <w:sz w:val="22"/>
          <w:szCs w:val="22"/>
          <w:lang w:val="pt-BR"/>
        </w:rPr>
        <w:t xml:space="preserve">Executive Director (NAVTTC)        </w:t>
      </w:r>
    </w:p>
    <w:p w14:paraId="664613F7" w14:textId="77777777" w:rsidR="00DC737F" w:rsidRPr="005047A4" w:rsidRDefault="00DC737F" w:rsidP="009C1B8D">
      <w:pPr>
        <w:spacing w:line="276" w:lineRule="auto"/>
        <w:jc w:val="right"/>
        <w:rPr>
          <w:rFonts w:ascii="Arial" w:eastAsia="Calibri" w:hAnsi="Arial" w:cs="Arial"/>
          <w:b/>
          <w:sz w:val="22"/>
          <w:szCs w:val="22"/>
          <w:lang w:val="pt-BR"/>
        </w:rPr>
      </w:pPr>
    </w:p>
    <w:p w14:paraId="2978E072" w14:textId="77777777" w:rsidR="00674047" w:rsidRPr="005047A4" w:rsidRDefault="00674047" w:rsidP="009C1B8D">
      <w:pPr>
        <w:spacing w:line="276" w:lineRule="auto"/>
        <w:jc w:val="right"/>
        <w:rPr>
          <w:rFonts w:ascii="Arial" w:eastAsia="Calibri" w:hAnsi="Arial" w:cs="Arial"/>
          <w:b/>
          <w:sz w:val="22"/>
          <w:szCs w:val="22"/>
          <w:lang w:val="pt-BR"/>
        </w:rPr>
      </w:pPr>
    </w:p>
    <w:p w14:paraId="39DEBEA2" w14:textId="7FD84329" w:rsidR="00331421" w:rsidRPr="005047A4" w:rsidRDefault="00331421" w:rsidP="009C1B8D">
      <w:pPr>
        <w:spacing w:line="276" w:lineRule="auto"/>
        <w:rPr>
          <w:rFonts w:ascii="Arial" w:hAnsi="Arial" w:cs="Arial"/>
          <w:sz w:val="22"/>
          <w:szCs w:val="22"/>
        </w:rPr>
      </w:pPr>
    </w:p>
    <w:p w14:paraId="31442DA9" w14:textId="77777777" w:rsidR="00331421" w:rsidRPr="005047A4" w:rsidRDefault="00331421" w:rsidP="009C1B8D">
      <w:pPr>
        <w:spacing w:line="276" w:lineRule="auto"/>
        <w:rPr>
          <w:rFonts w:ascii="Arial" w:hAnsi="Arial" w:cs="Arial"/>
          <w:sz w:val="22"/>
          <w:szCs w:val="22"/>
          <w:lang w:val="en-AU"/>
        </w:rPr>
      </w:pPr>
    </w:p>
    <w:p w14:paraId="1F9879F3" w14:textId="77777777" w:rsidR="0055019F" w:rsidRPr="005047A4" w:rsidRDefault="0055019F" w:rsidP="009C1B8D">
      <w:pPr>
        <w:spacing w:line="276" w:lineRule="auto"/>
        <w:rPr>
          <w:rFonts w:ascii="Arial" w:hAnsi="Arial" w:cs="Arial"/>
          <w:b/>
          <w:sz w:val="22"/>
          <w:szCs w:val="22"/>
          <w:lang w:val="en-AU"/>
        </w:rPr>
      </w:pPr>
      <w:bookmarkStart w:id="1" w:name="_Toc46700675"/>
      <w:r w:rsidRPr="005047A4">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5047A4" w:rsidRDefault="00CE77D9" w:rsidP="00F36BFF">
          <w:pPr>
            <w:spacing w:line="360" w:lineRule="auto"/>
            <w:rPr>
              <w:rFonts w:ascii="Arial" w:hAnsi="Arial" w:cs="Arial"/>
              <w:sz w:val="22"/>
              <w:szCs w:val="22"/>
            </w:rPr>
          </w:pPr>
        </w:p>
        <w:p w14:paraId="45C2CE07" w14:textId="77777777" w:rsidR="00CE77D9" w:rsidRPr="00EA76E0" w:rsidRDefault="00CE77D9" w:rsidP="009715CB">
          <w:pPr>
            <w:spacing w:line="276" w:lineRule="auto"/>
            <w:jc w:val="center"/>
            <w:rPr>
              <w:rFonts w:ascii="Arial" w:hAnsi="Arial" w:cs="Arial"/>
              <w:b/>
            </w:rPr>
          </w:pPr>
          <w:r w:rsidRPr="00EA76E0">
            <w:rPr>
              <w:rFonts w:ascii="Arial" w:hAnsi="Arial" w:cs="Arial"/>
              <w:b/>
            </w:rPr>
            <w:t>Table of Contents</w:t>
          </w:r>
        </w:p>
        <w:p w14:paraId="5FEACF8D" w14:textId="77777777" w:rsidR="00201A7F" w:rsidRPr="00EA76E0" w:rsidRDefault="00201A7F" w:rsidP="009715CB">
          <w:pPr>
            <w:spacing w:line="276" w:lineRule="auto"/>
            <w:jc w:val="center"/>
            <w:rPr>
              <w:rFonts w:ascii="Arial" w:hAnsi="Arial" w:cs="Arial"/>
              <w:b/>
            </w:rPr>
          </w:pPr>
        </w:p>
        <w:p w14:paraId="1C81D6D3" w14:textId="1805E244" w:rsidR="00125D9B" w:rsidRDefault="00CE77D9">
          <w:pPr>
            <w:pStyle w:val="TOC1"/>
            <w:rPr>
              <w:rFonts w:asciiTheme="minorHAnsi" w:eastAsiaTheme="minorEastAsia" w:hAnsiTheme="minorHAnsi" w:cstheme="minorBidi"/>
              <w:b w:val="0"/>
              <w:bCs w:val="0"/>
              <w:noProof/>
              <w:kern w:val="2"/>
              <w:sz w:val="24"/>
              <w:lang w:eastAsia="zh-CN"/>
              <w14:ligatures w14:val="standardContextual"/>
            </w:rPr>
          </w:pPr>
          <w:r w:rsidRPr="00AB2666">
            <w:rPr>
              <w:rFonts w:asciiTheme="minorBidi" w:hAnsiTheme="minorBidi" w:cstheme="minorBidi"/>
              <w:b w:val="0"/>
              <w:bCs w:val="0"/>
              <w:szCs w:val="22"/>
              <w:lang w:val="en-AU"/>
            </w:rPr>
            <w:fldChar w:fldCharType="begin"/>
          </w:r>
          <w:r w:rsidRPr="00AB2666">
            <w:rPr>
              <w:rFonts w:asciiTheme="minorBidi" w:hAnsiTheme="minorBidi" w:cstheme="minorBidi"/>
              <w:b w:val="0"/>
              <w:bCs w:val="0"/>
              <w:szCs w:val="22"/>
            </w:rPr>
            <w:instrText xml:space="preserve"> TOC \o "1-3" \h \z \u </w:instrText>
          </w:r>
          <w:r w:rsidRPr="00AB2666">
            <w:rPr>
              <w:rFonts w:asciiTheme="minorBidi" w:hAnsiTheme="minorBidi" w:cstheme="minorBidi"/>
              <w:b w:val="0"/>
              <w:bCs w:val="0"/>
              <w:szCs w:val="22"/>
              <w:lang w:val="en-AU"/>
            </w:rPr>
            <w:fldChar w:fldCharType="separate"/>
          </w:r>
          <w:hyperlink w:anchor="_Toc214108958" w:history="1">
            <w:r w:rsidR="00125D9B" w:rsidRPr="00FD7082">
              <w:rPr>
                <w:rStyle w:val="Hyperlink"/>
                <w:rFonts w:ascii="Arial" w:hAnsi="Arial" w:cs="Arial"/>
                <w:noProof/>
                <w:lang w:eastAsia="en-GB"/>
              </w:rPr>
              <w:t>1.</w:t>
            </w:r>
            <w:r w:rsidR="00125D9B">
              <w:rPr>
                <w:rFonts w:asciiTheme="minorHAnsi" w:eastAsiaTheme="minorEastAsia" w:hAnsiTheme="minorHAnsi" w:cstheme="minorBidi"/>
                <w:b w:val="0"/>
                <w:bCs w:val="0"/>
                <w:noProof/>
                <w:kern w:val="2"/>
                <w:sz w:val="24"/>
                <w:lang w:eastAsia="zh-CN"/>
                <w14:ligatures w14:val="standardContextual"/>
              </w:rPr>
              <w:tab/>
            </w:r>
            <w:r w:rsidR="00125D9B" w:rsidRPr="00FD7082">
              <w:rPr>
                <w:rStyle w:val="Hyperlink"/>
                <w:rFonts w:ascii="Arial" w:hAnsi="Arial" w:cs="Arial"/>
                <w:noProof/>
                <w:lang w:eastAsia="en-GB"/>
              </w:rPr>
              <w:t>Introduction</w:t>
            </w:r>
            <w:r w:rsidR="00125D9B">
              <w:rPr>
                <w:noProof/>
                <w:webHidden/>
              </w:rPr>
              <w:tab/>
            </w:r>
            <w:r w:rsidR="00125D9B">
              <w:rPr>
                <w:noProof/>
                <w:webHidden/>
              </w:rPr>
              <w:fldChar w:fldCharType="begin"/>
            </w:r>
            <w:r w:rsidR="00125D9B">
              <w:rPr>
                <w:noProof/>
                <w:webHidden/>
              </w:rPr>
              <w:instrText xml:space="preserve"> PAGEREF _Toc214108958 \h </w:instrText>
            </w:r>
            <w:r w:rsidR="00125D9B">
              <w:rPr>
                <w:noProof/>
                <w:webHidden/>
              </w:rPr>
            </w:r>
            <w:r w:rsidR="00125D9B">
              <w:rPr>
                <w:noProof/>
                <w:webHidden/>
              </w:rPr>
              <w:fldChar w:fldCharType="separate"/>
            </w:r>
            <w:r w:rsidR="00125D9B">
              <w:rPr>
                <w:noProof/>
                <w:webHidden/>
              </w:rPr>
              <w:t>4</w:t>
            </w:r>
            <w:r w:rsidR="00125D9B">
              <w:rPr>
                <w:noProof/>
                <w:webHidden/>
              </w:rPr>
              <w:fldChar w:fldCharType="end"/>
            </w:r>
          </w:hyperlink>
        </w:p>
        <w:p w14:paraId="3C1B1DEA" w14:textId="2E21B4F1" w:rsidR="00125D9B" w:rsidRDefault="00125D9B">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14108959" w:history="1">
            <w:r w:rsidRPr="00FD7082">
              <w:rPr>
                <w:rStyle w:val="Hyperlink"/>
                <w:rFonts w:ascii="Arial" w:hAnsi="Arial" w:cs="Arial"/>
                <w:iCs/>
                <w:lang w:eastAsia="en-GB"/>
              </w:rPr>
              <w:t>1.1</w:t>
            </w:r>
            <w:r>
              <w:rPr>
                <w:rFonts w:asciiTheme="minorHAnsi" w:eastAsiaTheme="minorEastAsia" w:hAnsiTheme="minorHAnsi"/>
                <w:b w:val="0"/>
                <w:bCs w:val="0"/>
                <w:kern w:val="2"/>
                <w:sz w:val="24"/>
                <w:szCs w:val="24"/>
                <w:lang w:eastAsia="zh-CN"/>
                <w14:ligatures w14:val="standardContextual"/>
              </w:rPr>
              <w:tab/>
            </w:r>
            <w:r w:rsidRPr="00FD7082">
              <w:rPr>
                <w:rStyle w:val="Hyperlink"/>
                <w:rFonts w:ascii="Arial" w:hAnsi="Arial" w:cs="Arial"/>
                <w:iCs/>
                <w:lang w:eastAsia="en-GB"/>
              </w:rPr>
              <w:t>Purpose of Qualification</w:t>
            </w:r>
            <w:r>
              <w:rPr>
                <w:webHidden/>
              </w:rPr>
              <w:tab/>
            </w:r>
            <w:r>
              <w:rPr>
                <w:webHidden/>
              </w:rPr>
              <w:fldChar w:fldCharType="begin"/>
            </w:r>
            <w:r>
              <w:rPr>
                <w:webHidden/>
              </w:rPr>
              <w:instrText xml:space="preserve"> PAGEREF _Toc214108959 \h </w:instrText>
            </w:r>
            <w:r>
              <w:rPr>
                <w:webHidden/>
              </w:rPr>
            </w:r>
            <w:r>
              <w:rPr>
                <w:webHidden/>
              </w:rPr>
              <w:fldChar w:fldCharType="separate"/>
            </w:r>
            <w:r>
              <w:rPr>
                <w:webHidden/>
              </w:rPr>
              <w:t>4</w:t>
            </w:r>
            <w:r>
              <w:rPr>
                <w:webHidden/>
              </w:rPr>
              <w:fldChar w:fldCharType="end"/>
            </w:r>
          </w:hyperlink>
        </w:p>
        <w:p w14:paraId="77577BDC" w14:textId="2274B058" w:rsidR="00125D9B" w:rsidRDefault="00125D9B">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14108960" w:history="1">
            <w:r w:rsidRPr="00FD7082">
              <w:rPr>
                <w:rStyle w:val="Hyperlink"/>
                <w:rFonts w:ascii="Arial" w:hAnsi="Arial" w:cs="Arial"/>
                <w:iCs/>
              </w:rPr>
              <w:t>1.2</w:t>
            </w:r>
            <w:r>
              <w:rPr>
                <w:rFonts w:asciiTheme="minorHAnsi" w:eastAsiaTheme="minorEastAsia" w:hAnsiTheme="minorHAnsi"/>
                <w:b w:val="0"/>
                <w:bCs w:val="0"/>
                <w:kern w:val="2"/>
                <w:sz w:val="24"/>
                <w:szCs w:val="24"/>
                <w:lang w:eastAsia="zh-CN"/>
                <w14:ligatures w14:val="standardContextual"/>
              </w:rPr>
              <w:tab/>
            </w:r>
            <w:r w:rsidRPr="00FD7082">
              <w:rPr>
                <w:rStyle w:val="Hyperlink"/>
                <w:rFonts w:ascii="Arial" w:hAnsi="Arial" w:cs="Arial"/>
                <w:iCs/>
              </w:rPr>
              <w:t>Date of development:</w:t>
            </w:r>
            <w:r>
              <w:rPr>
                <w:webHidden/>
              </w:rPr>
              <w:tab/>
            </w:r>
            <w:r>
              <w:rPr>
                <w:webHidden/>
              </w:rPr>
              <w:fldChar w:fldCharType="begin"/>
            </w:r>
            <w:r>
              <w:rPr>
                <w:webHidden/>
              </w:rPr>
              <w:instrText xml:space="preserve"> PAGEREF _Toc214108960 \h </w:instrText>
            </w:r>
            <w:r>
              <w:rPr>
                <w:webHidden/>
              </w:rPr>
            </w:r>
            <w:r>
              <w:rPr>
                <w:webHidden/>
              </w:rPr>
              <w:fldChar w:fldCharType="separate"/>
            </w:r>
            <w:r>
              <w:rPr>
                <w:webHidden/>
              </w:rPr>
              <w:t>4</w:t>
            </w:r>
            <w:r>
              <w:rPr>
                <w:webHidden/>
              </w:rPr>
              <w:fldChar w:fldCharType="end"/>
            </w:r>
          </w:hyperlink>
        </w:p>
        <w:p w14:paraId="7237AFAA" w14:textId="526BC40E" w:rsidR="00125D9B" w:rsidRDefault="00125D9B">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14108961" w:history="1">
            <w:r w:rsidRPr="00FD7082">
              <w:rPr>
                <w:rStyle w:val="Hyperlink"/>
                <w:rFonts w:ascii="Arial" w:hAnsi="Arial" w:cs="Arial"/>
                <w:iCs/>
              </w:rPr>
              <w:t>1.3</w:t>
            </w:r>
            <w:r>
              <w:rPr>
                <w:rFonts w:asciiTheme="minorHAnsi" w:eastAsiaTheme="minorEastAsia" w:hAnsiTheme="minorHAnsi"/>
                <w:b w:val="0"/>
                <w:bCs w:val="0"/>
                <w:kern w:val="2"/>
                <w:sz w:val="24"/>
                <w:szCs w:val="24"/>
                <w:lang w:eastAsia="zh-CN"/>
                <w14:ligatures w14:val="standardContextual"/>
              </w:rPr>
              <w:tab/>
            </w:r>
            <w:r w:rsidRPr="00FD7082">
              <w:rPr>
                <w:rStyle w:val="Hyperlink"/>
                <w:rFonts w:ascii="Arial" w:hAnsi="Arial" w:cs="Arial"/>
                <w:iCs/>
              </w:rPr>
              <w:t>Date of review</w:t>
            </w:r>
            <w:r>
              <w:rPr>
                <w:webHidden/>
              </w:rPr>
              <w:tab/>
            </w:r>
            <w:r>
              <w:rPr>
                <w:webHidden/>
              </w:rPr>
              <w:fldChar w:fldCharType="begin"/>
            </w:r>
            <w:r>
              <w:rPr>
                <w:webHidden/>
              </w:rPr>
              <w:instrText xml:space="preserve"> PAGEREF _Toc214108961 \h </w:instrText>
            </w:r>
            <w:r>
              <w:rPr>
                <w:webHidden/>
              </w:rPr>
            </w:r>
            <w:r>
              <w:rPr>
                <w:webHidden/>
              </w:rPr>
              <w:fldChar w:fldCharType="separate"/>
            </w:r>
            <w:r>
              <w:rPr>
                <w:webHidden/>
              </w:rPr>
              <w:t>4</w:t>
            </w:r>
            <w:r>
              <w:rPr>
                <w:webHidden/>
              </w:rPr>
              <w:fldChar w:fldCharType="end"/>
            </w:r>
          </w:hyperlink>
        </w:p>
        <w:p w14:paraId="5D5AF9A1" w14:textId="2A4E1E99" w:rsidR="00125D9B" w:rsidRDefault="00125D9B">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14108962" w:history="1">
            <w:r w:rsidRPr="00FD7082">
              <w:rPr>
                <w:rStyle w:val="Hyperlink"/>
                <w:rFonts w:ascii="Arial" w:hAnsi="Arial" w:cs="Arial"/>
                <w:iCs/>
              </w:rPr>
              <w:t>1.4</w:t>
            </w:r>
            <w:r>
              <w:rPr>
                <w:rFonts w:asciiTheme="minorHAnsi" w:eastAsiaTheme="minorEastAsia" w:hAnsiTheme="minorHAnsi"/>
                <w:b w:val="0"/>
                <w:bCs w:val="0"/>
                <w:kern w:val="2"/>
                <w:sz w:val="24"/>
                <w:szCs w:val="24"/>
                <w:lang w:eastAsia="zh-CN"/>
                <w14:ligatures w14:val="standardContextual"/>
              </w:rPr>
              <w:tab/>
            </w:r>
            <w:r w:rsidRPr="00FD7082">
              <w:rPr>
                <w:rStyle w:val="Hyperlink"/>
                <w:rFonts w:ascii="Arial" w:hAnsi="Arial" w:cs="Arial"/>
                <w:iCs/>
              </w:rPr>
              <w:t>Entry requirement of trainee</w:t>
            </w:r>
            <w:r>
              <w:rPr>
                <w:webHidden/>
              </w:rPr>
              <w:tab/>
            </w:r>
            <w:r>
              <w:rPr>
                <w:webHidden/>
              </w:rPr>
              <w:fldChar w:fldCharType="begin"/>
            </w:r>
            <w:r>
              <w:rPr>
                <w:webHidden/>
              </w:rPr>
              <w:instrText xml:space="preserve"> PAGEREF _Toc214108962 \h </w:instrText>
            </w:r>
            <w:r>
              <w:rPr>
                <w:webHidden/>
              </w:rPr>
            </w:r>
            <w:r>
              <w:rPr>
                <w:webHidden/>
              </w:rPr>
              <w:fldChar w:fldCharType="separate"/>
            </w:r>
            <w:r>
              <w:rPr>
                <w:webHidden/>
              </w:rPr>
              <w:t>5</w:t>
            </w:r>
            <w:r>
              <w:rPr>
                <w:webHidden/>
              </w:rPr>
              <w:fldChar w:fldCharType="end"/>
            </w:r>
          </w:hyperlink>
        </w:p>
        <w:p w14:paraId="06276C7C" w14:textId="0A5BAE58" w:rsidR="00125D9B" w:rsidRDefault="00125D9B">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14108963" w:history="1">
            <w:r w:rsidRPr="00FD7082">
              <w:rPr>
                <w:rStyle w:val="Hyperlink"/>
                <w:rFonts w:ascii="Arial" w:hAnsi="Arial" w:cs="Arial"/>
                <w:iCs/>
              </w:rPr>
              <w:t>1.5</w:t>
            </w:r>
            <w:r>
              <w:rPr>
                <w:rFonts w:asciiTheme="minorHAnsi" w:eastAsiaTheme="minorEastAsia" w:hAnsiTheme="minorHAnsi"/>
                <w:b w:val="0"/>
                <w:bCs w:val="0"/>
                <w:kern w:val="2"/>
                <w:sz w:val="24"/>
                <w:szCs w:val="24"/>
                <w:lang w:eastAsia="zh-CN"/>
                <w14:ligatures w14:val="standardContextual"/>
              </w:rPr>
              <w:tab/>
            </w:r>
            <w:r w:rsidRPr="00FD7082">
              <w:rPr>
                <w:rStyle w:val="Hyperlink"/>
                <w:rFonts w:ascii="Arial" w:hAnsi="Arial" w:cs="Arial"/>
                <w:iCs/>
              </w:rPr>
              <w:t>Trainee Qualification Requirement</w:t>
            </w:r>
            <w:r>
              <w:rPr>
                <w:webHidden/>
              </w:rPr>
              <w:tab/>
            </w:r>
            <w:r>
              <w:rPr>
                <w:webHidden/>
              </w:rPr>
              <w:fldChar w:fldCharType="begin"/>
            </w:r>
            <w:r>
              <w:rPr>
                <w:webHidden/>
              </w:rPr>
              <w:instrText xml:space="preserve"> PAGEREF _Toc214108963 \h </w:instrText>
            </w:r>
            <w:r>
              <w:rPr>
                <w:webHidden/>
              </w:rPr>
            </w:r>
            <w:r>
              <w:rPr>
                <w:webHidden/>
              </w:rPr>
              <w:fldChar w:fldCharType="separate"/>
            </w:r>
            <w:r>
              <w:rPr>
                <w:webHidden/>
              </w:rPr>
              <w:t>5</w:t>
            </w:r>
            <w:r>
              <w:rPr>
                <w:webHidden/>
              </w:rPr>
              <w:fldChar w:fldCharType="end"/>
            </w:r>
          </w:hyperlink>
        </w:p>
        <w:p w14:paraId="3179801A" w14:textId="6E6F7EAC"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64" w:history="1">
            <w:r w:rsidRPr="00FD7082">
              <w:rPr>
                <w:rStyle w:val="Hyperlink"/>
                <w:rFonts w:ascii="Arial" w:hAnsi="Arial" w:cs="Arial"/>
                <w:noProof/>
                <w:lang w:eastAsia="en-GB"/>
              </w:rPr>
              <w:t>2.</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Code of Qualifications</w:t>
            </w:r>
            <w:r>
              <w:rPr>
                <w:noProof/>
                <w:webHidden/>
              </w:rPr>
              <w:tab/>
            </w:r>
            <w:r>
              <w:rPr>
                <w:noProof/>
                <w:webHidden/>
              </w:rPr>
              <w:fldChar w:fldCharType="begin"/>
            </w:r>
            <w:r>
              <w:rPr>
                <w:noProof/>
                <w:webHidden/>
              </w:rPr>
              <w:instrText xml:space="preserve"> PAGEREF _Toc214108964 \h </w:instrText>
            </w:r>
            <w:r>
              <w:rPr>
                <w:noProof/>
                <w:webHidden/>
              </w:rPr>
            </w:r>
            <w:r>
              <w:rPr>
                <w:noProof/>
                <w:webHidden/>
              </w:rPr>
              <w:fldChar w:fldCharType="separate"/>
            </w:r>
            <w:r>
              <w:rPr>
                <w:noProof/>
                <w:webHidden/>
              </w:rPr>
              <w:t>5</w:t>
            </w:r>
            <w:r>
              <w:rPr>
                <w:noProof/>
                <w:webHidden/>
              </w:rPr>
              <w:fldChar w:fldCharType="end"/>
            </w:r>
          </w:hyperlink>
        </w:p>
        <w:p w14:paraId="1D3441FC" w14:textId="3C404697"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65" w:history="1">
            <w:r w:rsidRPr="00FD7082">
              <w:rPr>
                <w:rStyle w:val="Hyperlink"/>
                <w:rFonts w:ascii="Arial" w:hAnsi="Arial" w:cs="Arial"/>
                <w:noProof/>
                <w:lang w:eastAsia="en-GB"/>
              </w:rPr>
              <w:t>3.</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Summary of Competencies</w:t>
            </w:r>
            <w:r>
              <w:rPr>
                <w:noProof/>
                <w:webHidden/>
              </w:rPr>
              <w:tab/>
            </w:r>
            <w:r>
              <w:rPr>
                <w:noProof/>
                <w:webHidden/>
              </w:rPr>
              <w:fldChar w:fldCharType="begin"/>
            </w:r>
            <w:r>
              <w:rPr>
                <w:noProof/>
                <w:webHidden/>
              </w:rPr>
              <w:instrText xml:space="preserve"> PAGEREF _Toc214108965 \h </w:instrText>
            </w:r>
            <w:r>
              <w:rPr>
                <w:noProof/>
                <w:webHidden/>
              </w:rPr>
            </w:r>
            <w:r>
              <w:rPr>
                <w:noProof/>
                <w:webHidden/>
              </w:rPr>
              <w:fldChar w:fldCharType="separate"/>
            </w:r>
            <w:r>
              <w:rPr>
                <w:noProof/>
                <w:webHidden/>
              </w:rPr>
              <w:t>5</w:t>
            </w:r>
            <w:r>
              <w:rPr>
                <w:noProof/>
                <w:webHidden/>
              </w:rPr>
              <w:fldChar w:fldCharType="end"/>
            </w:r>
          </w:hyperlink>
        </w:p>
        <w:p w14:paraId="78D42088" w14:textId="340D0BB6"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66" w:history="1">
            <w:r w:rsidRPr="00FD7082">
              <w:rPr>
                <w:rStyle w:val="Hyperlink"/>
                <w:rFonts w:ascii="Arial" w:hAnsi="Arial" w:cs="Arial"/>
                <w:noProof/>
                <w:lang w:eastAsia="en-GB"/>
              </w:rPr>
              <w:t>4.</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Qualification Levelling and Packaging</w:t>
            </w:r>
            <w:r>
              <w:rPr>
                <w:noProof/>
                <w:webHidden/>
              </w:rPr>
              <w:tab/>
            </w:r>
            <w:r>
              <w:rPr>
                <w:noProof/>
                <w:webHidden/>
              </w:rPr>
              <w:fldChar w:fldCharType="begin"/>
            </w:r>
            <w:r>
              <w:rPr>
                <w:noProof/>
                <w:webHidden/>
              </w:rPr>
              <w:instrText xml:space="preserve"> PAGEREF _Toc214108966 \h </w:instrText>
            </w:r>
            <w:r>
              <w:rPr>
                <w:noProof/>
                <w:webHidden/>
              </w:rPr>
            </w:r>
            <w:r>
              <w:rPr>
                <w:noProof/>
                <w:webHidden/>
              </w:rPr>
              <w:fldChar w:fldCharType="separate"/>
            </w:r>
            <w:r>
              <w:rPr>
                <w:noProof/>
                <w:webHidden/>
              </w:rPr>
              <w:t>6</w:t>
            </w:r>
            <w:r>
              <w:rPr>
                <w:noProof/>
                <w:webHidden/>
              </w:rPr>
              <w:fldChar w:fldCharType="end"/>
            </w:r>
          </w:hyperlink>
        </w:p>
        <w:p w14:paraId="7CF10640" w14:textId="21EC4C7B"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67" w:history="1">
            <w:r w:rsidRPr="00FD7082">
              <w:rPr>
                <w:rStyle w:val="Hyperlink"/>
                <w:rFonts w:ascii="Arial" w:hAnsi="Arial" w:cs="Arial"/>
                <w:noProof/>
                <w:lang w:eastAsia="en-GB"/>
              </w:rPr>
              <w:t>5.</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Detail of Competency Standards</w:t>
            </w:r>
            <w:r>
              <w:rPr>
                <w:noProof/>
                <w:webHidden/>
              </w:rPr>
              <w:tab/>
            </w:r>
            <w:r>
              <w:rPr>
                <w:noProof/>
                <w:webHidden/>
              </w:rPr>
              <w:fldChar w:fldCharType="begin"/>
            </w:r>
            <w:r>
              <w:rPr>
                <w:noProof/>
                <w:webHidden/>
              </w:rPr>
              <w:instrText xml:space="preserve"> PAGEREF _Toc214108967 \h </w:instrText>
            </w:r>
            <w:r>
              <w:rPr>
                <w:noProof/>
                <w:webHidden/>
              </w:rPr>
            </w:r>
            <w:r>
              <w:rPr>
                <w:noProof/>
                <w:webHidden/>
              </w:rPr>
              <w:fldChar w:fldCharType="separate"/>
            </w:r>
            <w:r>
              <w:rPr>
                <w:noProof/>
                <w:webHidden/>
              </w:rPr>
              <w:t>7</w:t>
            </w:r>
            <w:r>
              <w:rPr>
                <w:noProof/>
                <w:webHidden/>
              </w:rPr>
              <w:fldChar w:fldCharType="end"/>
            </w:r>
          </w:hyperlink>
        </w:p>
        <w:p w14:paraId="4589C767" w14:textId="600371B4" w:rsidR="00125D9B" w:rsidRDefault="00125D9B">
          <w:pPr>
            <w:pStyle w:val="TOC3"/>
            <w:rPr>
              <w:rFonts w:eastAsiaTheme="minorEastAsia" w:cstheme="minorBidi"/>
              <w:noProof/>
              <w:kern w:val="2"/>
              <w:sz w:val="24"/>
              <w:lang w:eastAsia="zh-CN"/>
              <w14:ligatures w14:val="standardContextual"/>
            </w:rPr>
          </w:pPr>
          <w:hyperlink w:anchor="_Toc214108968" w:history="1">
            <w:r w:rsidRPr="00FD7082">
              <w:rPr>
                <w:rStyle w:val="Hyperlink"/>
                <w:rFonts w:ascii="Arial" w:hAnsi="Arial" w:cs="Arial"/>
                <w:noProof/>
              </w:rPr>
              <w:t>0031PSD01: Perform Basic Communication</w:t>
            </w:r>
            <w:r>
              <w:rPr>
                <w:noProof/>
                <w:webHidden/>
              </w:rPr>
              <w:tab/>
            </w:r>
            <w:r>
              <w:rPr>
                <w:noProof/>
                <w:webHidden/>
              </w:rPr>
              <w:fldChar w:fldCharType="begin"/>
            </w:r>
            <w:r>
              <w:rPr>
                <w:noProof/>
                <w:webHidden/>
              </w:rPr>
              <w:instrText xml:space="preserve"> PAGEREF _Toc214108968 \h </w:instrText>
            </w:r>
            <w:r>
              <w:rPr>
                <w:noProof/>
                <w:webHidden/>
              </w:rPr>
            </w:r>
            <w:r>
              <w:rPr>
                <w:noProof/>
                <w:webHidden/>
              </w:rPr>
              <w:fldChar w:fldCharType="separate"/>
            </w:r>
            <w:r>
              <w:rPr>
                <w:noProof/>
                <w:webHidden/>
              </w:rPr>
              <w:t>7</w:t>
            </w:r>
            <w:r>
              <w:rPr>
                <w:noProof/>
                <w:webHidden/>
              </w:rPr>
              <w:fldChar w:fldCharType="end"/>
            </w:r>
          </w:hyperlink>
        </w:p>
        <w:p w14:paraId="51B38186" w14:textId="1DCC56E6" w:rsidR="00125D9B" w:rsidRDefault="00125D9B">
          <w:pPr>
            <w:pStyle w:val="TOC3"/>
            <w:rPr>
              <w:rFonts w:eastAsiaTheme="minorEastAsia" w:cstheme="minorBidi"/>
              <w:noProof/>
              <w:kern w:val="2"/>
              <w:sz w:val="24"/>
              <w:lang w:eastAsia="zh-CN"/>
              <w14:ligatures w14:val="standardContextual"/>
            </w:rPr>
          </w:pPr>
          <w:hyperlink w:anchor="_Toc214108969" w:history="1">
            <w:r w:rsidRPr="00FD7082">
              <w:rPr>
                <w:rStyle w:val="Hyperlink"/>
                <w:rFonts w:ascii="Arial" w:hAnsi="Arial" w:cs="Arial"/>
                <w:noProof/>
              </w:rPr>
              <w:t>1022OHS02: Apply Workplace Safety Procedures</w:t>
            </w:r>
            <w:r>
              <w:rPr>
                <w:noProof/>
                <w:webHidden/>
              </w:rPr>
              <w:tab/>
            </w:r>
            <w:r>
              <w:rPr>
                <w:noProof/>
                <w:webHidden/>
              </w:rPr>
              <w:fldChar w:fldCharType="begin"/>
            </w:r>
            <w:r>
              <w:rPr>
                <w:noProof/>
                <w:webHidden/>
              </w:rPr>
              <w:instrText xml:space="preserve"> PAGEREF _Toc214108969 \h </w:instrText>
            </w:r>
            <w:r>
              <w:rPr>
                <w:noProof/>
                <w:webHidden/>
              </w:rPr>
            </w:r>
            <w:r>
              <w:rPr>
                <w:noProof/>
                <w:webHidden/>
              </w:rPr>
              <w:fldChar w:fldCharType="separate"/>
            </w:r>
            <w:r>
              <w:rPr>
                <w:noProof/>
                <w:webHidden/>
              </w:rPr>
              <w:t>8</w:t>
            </w:r>
            <w:r>
              <w:rPr>
                <w:noProof/>
                <w:webHidden/>
              </w:rPr>
              <w:fldChar w:fldCharType="end"/>
            </w:r>
          </w:hyperlink>
        </w:p>
        <w:p w14:paraId="6E7CD9FA" w14:textId="6A9C3A3E" w:rsidR="00125D9B" w:rsidRDefault="00125D9B">
          <w:pPr>
            <w:pStyle w:val="TOC3"/>
            <w:rPr>
              <w:rFonts w:eastAsiaTheme="minorEastAsia" w:cstheme="minorBidi"/>
              <w:noProof/>
              <w:kern w:val="2"/>
              <w:sz w:val="24"/>
              <w:lang w:eastAsia="zh-CN"/>
              <w14:ligatures w14:val="standardContextual"/>
            </w:rPr>
          </w:pPr>
          <w:hyperlink w:anchor="_Toc214108970" w:history="1">
            <w:r w:rsidRPr="00FD7082">
              <w:rPr>
                <w:rStyle w:val="Hyperlink"/>
                <w:rFonts w:ascii="Arial" w:hAnsi="Arial" w:cs="Arial"/>
                <w:noProof/>
              </w:rPr>
              <w:t>0612CCJE03: Develop Logical Thinking and Problem-Solving Skills</w:t>
            </w:r>
            <w:r>
              <w:rPr>
                <w:noProof/>
                <w:webHidden/>
              </w:rPr>
              <w:tab/>
            </w:r>
            <w:r>
              <w:rPr>
                <w:noProof/>
                <w:webHidden/>
              </w:rPr>
              <w:fldChar w:fldCharType="begin"/>
            </w:r>
            <w:r>
              <w:rPr>
                <w:noProof/>
                <w:webHidden/>
              </w:rPr>
              <w:instrText xml:space="preserve"> PAGEREF _Toc214108970 \h </w:instrText>
            </w:r>
            <w:r>
              <w:rPr>
                <w:noProof/>
                <w:webHidden/>
              </w:rPr>
            </w:r>
            <w:r>
              <w:rPr>
                <w:noProof/>
                <w:webHidden/>
              </w:rPr>
              <w:fldChar w:fldCharType="separate"/>
            </w:r>
            <w:r>
              <w:rPr>
                <w:noProof/>
                <w:webHidden/>
              </w:rPr>
              <w:t>9</w:t>
            </w:r>
            <w:r>
              <w:rPr>
                <w:noProof/>
                <w:webHidden/>
              </w:rPr>
              <w:fldChar w:fldCharType="end"/>
            </w:r>
          </w:hyperlink>
        </w:p>
        <w:p w14:paraId="46C34607" w14:textId="10D632F9" w:rsidR="00125D9B" w:rsidRDefault="00125D9B">
          <w:pPr>
            <w:pStyle w:val="TOC3"/>
            <w:rPr>
              <w:rFonts w:eastAsiaTheme="minorEastAsia" w:cstheme="minorBidi"/>
              <w:noProof/>
              <w:kern w:val="2"/>
              <w:sz w:val="24"/>
              <w:lang w:eastAsia="zh-CN"/>
              <w14:ligatures w14:val="standardContextual"/>
            </w:rPr>
          </w:pPr>
          <w:hyperlink w:anchor="_Toc214108971" w:history="1">
            <w:r w:rsidRPr="00FD7082">
              <w:rPr>
                <w:rStyle w:val="Hyperlink"/>
                <w:rFonts w:ascii="Arial" w:hAnsi="Arial" w:cs="Arial"/>
                <w:noProof/>
              </w:rPr>
              <w:t>0612CS01: Perform Basic Computer Operations</w:t>
            </w:r>
            <w:r>
              <w:rPr>
                <w:noProof/>
                <w:webHidden/>
              </w:rPr>
              <w:tab/>
            </w:r>
            <w:r>
              <w:rPr>
                <w:noProof/>
                <w:webHidden/>
              </w:rPr>
              <w:fldChar w:fldCharType="begin"/>
            </w:r>
            <w:r>
              <w:rPr>
                <w:noProof/>
                <w:webHidden/>
              </w:rPr>
              <w:instrText xml:space="preserve"> PAGEREF _Toc214108971 \h </w:instrText>
            </w:r>
            <w:r>
              <w:rPr>
                <w:noProof/>
                <w:webHidden/>
              </w:rPr>
            </w:r>
            <w:r>
              <w:rPr>
                <w:noProof/>
                <w:webHidden/>
              </w:rPr>
              <w:fldChar w:fldCharType="separate"/>
            </w:r>
            <w:r>
              <w:rPr>
                <w:noProof/>
                <w:webHidden/>
              </w:rPr>
              <w:t>11</w:t>
            </w:r>
            <w:r>
              <w:rPr>
                <w:noProof/>
                <w:webHidden/>
              </w:rPr>
              <w:fldChar w:fldCharType="end"/>
            </w:r>
          </w:hyperlink>
        </w:p>
        <w:p w14:paraId="4C625E46" w14:textId="1218B92C" w:rsidR="00125D9B" w:rsidRDefault="00125D9B">
          <w:pPr>
            <w:pStyle w:val="TOC3"/>
            <w:rPr>
              <w:rFonts w:eastAsiaTheme="minorEastAsia" w:cstheme="minorBidi"/>
              <w:noProof/>
              <w:kern w:val="2"/>
              <w:sz w:val="24"/>
              <w:lang w:eastAsia="zh-CN"/>
              <w14:ligatures w14:val="standardContextual"/>
            </w:rPr>
          </w:pPr>
          <w:hyperlink w:anchor="_Toc214108972" w:history="1">
            <w:r w:rsidRPr="00FD7082">
              <w:rPr>
                <w:rStyle w:val="Hyperlink"/>
                <w:rFonts w:ascii="Arial" w:hAnsi="Arial" w:cs="Arial"/>
                <w:noProof/>
              </w:rPr>
              <w:t>0612CCJE04: Learn Linux Operating System</w:t>
            </w:r>
            <w:r>
              <w:rPr>
                <w:noProof/>
                <w:webHidden/>
              </w:rPr>
              <w:tab/>
            </w:r>
            <w:r>
              <w:rPr>
                <w:noProof/>
                <w:webHidden/>
              </w:rPr>
              <w:fldChar w:fldCharType="begin"/>
            </w:r>
            <w:r>
              <w:rPr>
                <w:noProof/>
                <w:webHidden/>
              </w:rPr>
              <w:instrText xml:space="preserve"> PAGEREF _Toc214108972 \h </w:instrText>
            </w:r>
            <w:r>
              <w:rPr>
                <w:noProof/>
                <w:webHidden/>
              </w:rPr>
            </w:r>
            <w:r>
              <w:rPr>
                <w:noProof/>
                <w:webHidden/>
              </w:rPr>
              <w:fldChar w:fldCharType="separate"/>
            </w:r>
            <w:r>
              <w:rPr>
                <w:noProof/>
                <w:webHidden/>
              </w:rPr>
              <w:t>13</w:t>
            </w:r>
            <w:r>
              <w:rPr>
                <w:noProof/>
                <w:webHidden/>
              </w:rPr>
              <w:fldChar w:fldCharType="end"/>
            </w:r>
          </w:hyperlink>
        </w:p>
        <w:p w14:paraId="74C77433" w14:textId="4B917CEB" w:rsidR="00125D9B" w:rsidRDefault="00125D9B">
          <w:pPr>
            <w:pStyle w:val="TOC3"/>
            <w:rPr>
              <w:rFonts w:eastAsiaTheme="minorEastAsia" w:cstheme="minorBidi"/>
              <w:noProof/>
              <w:kern w:val="2"/>
              <w:sz w:val="24"/>
              <w:lang w:eastAsia="zh-CN"/>
              <w14:ligatures w14:val="standardContextual"/>
            </w:rPr>
          </w:pPr>
          <w:hyperlink w:anchor="_Toc214108973" w:history="1">
            <w:r w:rsidRPr="00FD7082">
              <w:rPr>
                <w:rStyle w:val="Hyperlink"/>
                <w:rFonts w:ascii="Arial" w:hAnsi="Arial" w:cs="Arial"/>
                <w:noProof/>
              </w:rPr>
              <w:t>0612CS02: Perform Basic Computer Networking</w:t>
            </w:r>
            <w:r>
              <w:rPr>
                <w:noProof/>
                <w:webHidden/>
              </w:rPr>
              <w:tab/>
            </w:r>
            <w:r>
              <w:rPr>
                <w:noProof/>
                <w:webHidden/>
              </w:rPr>
              <w:fldChar w:fldCharType="begin"/>
            </w:r>
            <w:r>
              <w:rPr>
                <w:noProof/>
                <w:webHidden/>
              </w:rPr>
              <w:instrText xml:space="preserve"> PAGEREF _Toc214108973 \h </w:instrText>
            </w:r>
            <w:r>
              <w:rPr>
                <w:noProof/>
                <w:webHidden/>
              </w:rPr>
            </w:r>
            <w:r>
              <w:rPr>
                <w:noProof/>
                <w:webHidden/>
              </w:rPr>
              <w:fldChar w:fldCharType="separate"/>
            </w:r>
            <w:r>
              <w:rPr>
                <w:noProof/>
                <w:webHidden/>
              </w:rPr>
              <w:t>15</w:t>
            </w:r>
            <w:r>
              <w:rPr>
                <w:noProof/>
                <w:webHidden/>
              </w:rPr>
              <w:fldChar w:fldCharType="end"/>
            </w:r>
          </w:hyperlink>
        </w:p>
        <w:p w14:paraId="22C1C164" w14:textId="5FBAB395" w:rsidR="00125D9B" w:rsidRDefault="00125D9B">
          <w:pPr>
            <w:pStyle w:val="TOC3"/>
            <w:rPr>
              <w:rFonts w:eastAsiaTheme="minorEastAsia" w:cstheme="minorBidi"/>
              <w:noProof/>
              <w:kern w:val="2"/>
              <w:sz w:val="24"/>
              <w:lang w:eastAsia="zh-CN"/>
              <w14:ligatures w14:val="standardContextual"/>
            </w:rPr>
          </w:pPr>
          <w:hyperlink w:anchor="_Toc214108974" w:history="1">
            <w:r w:rsidRPr="00FD7082">
              <w:rPr>
                <w:rStyle w:val="Hyperlink"/>
                <w:rFonts w:ascii="Arial" w:hAnsi="Arial" w:cs="Arial"/>
                <w:noProof/>
              </w:rPr>
              <w:t>0612CS03: Apply Information Security Operations</w:t>
            </w:r>
            <w:r>
              <w:rPr>
                <w:noProof/>
                <w:webHidden/>
              </w:rPr>
              <w:tab/>
            </w:r>
            <w:r>
              <w:rPr>
                <w:noProof/>
                <w:webHidden/>
              </w:rPr>
              <w:fldChar w:fldCharType="begin"/>
            </w:r>
            <w:r>
              <w:rPr>
                <w:noProof/>
                <w:webHidden/>
              </w:rPr>
              <w:instrText xml:space="preserve"> PAGEREF _Toc214108974 \h </w:instrText>
            </w:r>
            <w:r>
              <w:rPr>
                <w:noProof/>
                <w:webHidden/>
              </w:rPr>
            </w:r>
            <w:r>
              <w:rPr>
                <w:noProof/>
                <w:webHidden/>
              </w:rPr>
              <w:fldChar w:fldCharType="separate"/>
            </w:r>
            <w:r>
              <w:rPr>
                <w:noProof/>
                <w:webHidden/>
              </w:rPr>
              <w:t>17</w:t>
            </w:r>
            <w:r>
              <w:rPr>
                <w:noProof/>
                <w:webHidden/>
              </w:rPr>
              <w:fldChar w:fldCharType="end"/>
            </w:r>
          </w:hyperlink>
        </w:p>
        <w:p w14:paraId="7E24CC5A" w14:textId="3CC0DBA1" w:rsidR="00125D9B" w:rsidRDefault="00125D9B">
          <w:pPr>
            <w:pStyle w:val="TOC3"/>
            <w:rPr>
              <w:rFonts w:eastAsiaTheme="minorEastAsia" w:cstheme="minorBidi"/>
              <w:noProof/>
              <w:kern w:val="2"/>
              <w:sz w:val="24"/>
              <w:lang w:eastAsia="zh-CN"/>
              <w14:ligatures w14:val="standardContextual"/>
            </w:rPr>
          </w:pPr>
          <w:hyperlink w:anchor="_Toc214108975" w:history="1">
            <w:r w:rsidRPr="00FD7082">
              <w:rPr>
                <w:rStyle w:val="Hyperlink"/>
                <w:rFonts w:ascii="Arial" w:hAnsi="Arial" w:cs="Arial"/>
                <w:noProof/>
              </w:rPr>
              <w:t>0612CS04: Perform Network and System Security Tasks</w:t>
            </w:r>
            <w:r>
              <w:rPr>
                <w:noProof/>
                <w:webHidden/>
              </w:rPr>
              <w:tab/>
            </w:r>
            <w:r>
              <w:rPr>
                <w:noProof/>
                <w:webHidden/>
              </w:rPr>
              <w:fldChar w:fldCharType="begin"/>
            </w:r>
            <w:r>
              <w:rPr>
                <w:noProof/>
                <w:webHidden/>
              </w:rPr>
              <w:instrText xml:space="preserve"> PAGEREF _Toc214108975 \h </w:instrText>
            </w:r>
            <w:r>
              <w:rPr>
                <w:noProof/>
                <w:webHidden/>
              </w:rPr>
            </w:r>
            <w:r>
              <w:rPr>
                <w:noProof/>
                <w:webHidden/>
              </w:rPr>
              <w:fldChar w:fldCharType="separate"/>
            </w:r>
            <w:r>
              <w:rPr>
                <w:noProof/>
                <w:webHidden/>
              </w:rPr>
              <w:t>19</w:t>
            </w:r>
            <w:r>
              <w:rPr>
                <w:noProof/>
                <w:webHidden/>
              </w:rPr>
              <w:fldChar w:fldCharType="end"/>
            </w:r>
          </w:hyperlink>
        </w:p>
        <w:p w14:paraId="64C08D48" w14:textId="6C2A0AEE" w:rsidR="00125D9B" w:rsidRDefault="00125D9B">
          <w:pPr>
            <w:pStyle w:val="TOC3"/>
            <w:rPr>
              <w:rFonts w:eastAsiaTheme="minorEastAsia" w:cstheme="minorBidi"/>
              <w:noProof/>
              <w:kern w:val="2"/>
              <w:sz w:val="24"/>
              <w:lang w:eastAsia="zh-CN"/>
              <w14:ligatures w14:val="standardContextual"/>
            </w:rPr>
          </w:pPr>
          <w:hyperlink w:anchor="_Toc214108976" w:history="1">
            <w:r w:rsidRPr="00FD7082">
              <w:rPr>
                <w:rStyle w:val="Hyperlink"/>
                <w:rFonts w:ascii="Arial" w:hAnsi="Arial" w:cs="Arial"/>
                <w:noProof/>
              </w:rPr>
              <w:t>0612CS05: Perform Secure Shell-Scripting/Programming</w:t>
            </w:r>
            <w:r>
              <w:rPr>
                <w:noProof/>
                <w:webHidden/>
              </w:rPr>
              <w:tab/>
            </w:r>
            <w:r>
              <w:rPr>
                <w:noProof/>
                <w:webHidden/>
              </w:rPr>
              <w:fldChar w:fldCharType="begin"/>
            </w:r>
            <w:r>
              <w:rPr>
                <w:noProof/>
                <w:webHidden/>
              </w:rPr>
              <w:instrText xml:space="preserve"> PAGEREF _Toc214108976 \h </w:instrText>
            </w:r>
            <w:r>
              <w:rPr>
                <w:noProof/>
                <w:webHidden/>
              </w:rPr>
            </w:r>
            <w:r>
              <w:rPr>
                <w:noProof/>
                <w:webHidden/>
              </w:rPr>
              <w:fldChar w:fldCharType="separate"/>
            </w:r>
            <w:r>
              <w:rPr>
                <w:noProof/>
                <w:webHidden/>
              </w:rPr>
              <w:t>21</w:t>
            </w:r>
            <w:r>
              <w:rPr>
                <w:noProof/>
                <w:webHidden/>
              </w:rPr>
              <w:fldChar w:fldCharType="end"/>
            </w:r>
          </w:hyperlink>
        </w:p>
        <w:p w14:paraId="49F8F546" w14:textId="1FB37BAF" w:rsidR="00125D9B" w:rsidRDefault="00125D9B">
          <w:pPr>
            <w:pStyle w:val="TOC3"/>
            <w:rPr>
              <w:rFonts w:eastAsiaTheme="minorEastAsia" w:cstheme="minorBidi"/>
              <w:noProof/>
              <w:kern w:val="2"/>
              <w:sz w:val="24"/>
              <w:lang w:eastAsia="zh-CN"/>
              <w14:ligatures w14:val="standardContextual"/>
            </w:rPr>
          </w:pPr>
          <w:hyperlink w:anchor="_Toc214108977" w:history="1">
            <w:r w:rsidRPr="00FD7082">
              <w:rPr>
                <w:rStyle w:val="Hyperlink"/>
                <w:rFonts w:ascii="Arial" w:hAnsi="Arial" w:cs="Arial"/>
                <w:noProof/>
              </w:rPr>
              <w:t>0612CS06: Evaluate Governance, Risk and Compliance (GRC)</w:t>
            </w:r>
            <w:r>
              <w:rPr>
                <w:noProof/>
                <w:webHidden/>
              </w:rPr>
              <w:tab/>
            </w:r>
            <w:r>
              <w:rPr>
                <w:noProof/>
                <w:webHidden/>
              </w:rPr>
              <w:fldChar w:fldCharType="begin"/>
            </w:r>
            <w:r>
              <w:rPr>
                <w:noProof/>
                <w:webHidden/>
              </w:rPr>
              <w:instrText xml:space="preserve"> PAGEREF _Toc214108977 \h </w:instrText>
            </w:r>
            <w:r>
              <w:rPr>
                <w:noProof/>
                <w:webHidden/>
              </w:rPr>
            </w:r>
            <w:r>
              <w:rPr>
                <w:noProof/>
                <w:webHidden/>
              </w:rPr>
              <w:fldChar w:fldCharType="separate"/>
            </w:r>
            <w:r>
              <w:rPr>
                <w:noProof/>
                <w:webHidden/>
              </w:rPr>
              <w:t>22</w:t>
            </w:r>
            <w:r>
              <w:rPr>
                <w:noProof/>
                <w:webHidden/>
              </w:rPr>
              <w:fldChar w:fldCharType="end"/>
            </w:r>
          </w:hyperlink>
        </w:p>
        <w:p w14:paraId="6EE64A68" w14:textId="69B1152D" w:rsidR="00125D9B" w:rsidRDefault="00125D9B">
          <w:pPr>
            <w:pStyle w:val="TOC3"/>
            <w:rPr>
              <w:rFonts w:eastAsiaTheme="minorEastAsia" w:cstheme="minorBidi"/>
              <w:noProof/>
              <w:kern w:val="2"/>
              <w:sz w:val="24"/>
              <w:lang w:eastAsia="zh-CN"/>
              <w14:ligatures w14:val="standardContextual"/>
            </w:rPr>
          </w:pPr>
          <w:hyperlink w:anchor="_Toc214108978" w:history="1">
            <w:r w:rsidRPr="00FD7082">
              <w:rPr>
                <w:rStyle w:val="Hyperlink"/>
                <w:rFonts w:ascii="Arial" w:hAnsi="Arial" w:cs="Arial"/>
                <w:noProof/>
              </w:rPr>
              <w:t>0612CS07: Operate Security Operation Center (SOC)</w:t>
            </w:r>
            <w:r>
              <w:rPr>
                <w:noProof/>
                <w:webHidden/>
              </w:rPr>
              <w:tab/>
            </w:r>
            <w:r>
              <w:rPr>
                <w:noProof/>
                <w:webHidden/>
              </w:rPr>
              <w:fldChar w:fldCharType="begin"/>
            </w:r>
            <w:r>
              <w:rPr>
                <w:noProof/>
                <w:webHidden/>
              </w:rPr>
              <w:instrText xml:space="preserve"> PAGEREF _Toc214108978 \h </w:instrText>
            </w:r>
            <w:r>
              <w:rPr>
                <w:noProof/>
                <w:webHidden/>
              </w:rPr>
            </w:r>
            <w:r>
              <w:rPr>
                <w:noProof/>
                <w:webHidden/>
              </w:rPr>
              <w:fldChar w:fldCharType="separate"/>
            </w:r>
            <w:r>
              <w:rPr>
                <w:noProof/>
                <w:webHidden/>
              </w:rPr>
              <w:t>23</w:t>
            </w:r>
            <w:r>
              <w:rPr>
                <w:noProof/>
                <w:webHidden/>
              </w:rPr>
              <w:fldChar w:fldCharType="end"/>
            </w:r>
          </w:hyperlink>
        </w:p>
        <w:p w14:paraId="13C158AB" w14:textId="42D5D85A" w:rsidR="00125D9B" w:rsidRDefault="00125D9B">
          <w:pPr>
            <w:pStyle w:val="TOC3"/>
            <w:rPr>
              <w:rFonts w:eastAsiaTheme="minorEastAsia" w:cstheme="minorBidi"/>
              <w:noProof/>
              <w:kern w:val="2"/>
              <w:sz w:val="24"/>
              <w:lang w:eastAsia="zh-CN"/>
              <w14:ligatures w14:val="standardContextual"/>
            </w:rPr>
          </w:pPr>
          <w:hyperlink w:anchor="_Toc214108979" w:history="1">
            <w:r w:rsidRPr="00FD7082">
              <w:rPr>
                <w:rStyle w:val="Hyperlink"/>
                <w:rFonts w:ascii="Arial" w:hAnsi="Arial" w:cs="Arial"/>
                <w:noProof/>
              </w:rPr>
              <w:t>0612CS08: Perform Digital Forensics</w:t>
            </w:r>
            <w:r>
              <w:rPr>
                <w:noProof/>
                <w:webHidden/>
              </w:rPr>
              <w:tab/>
            </w:r>
            <w:r>
              <w:rPr>
                <w:noProof/>
                <w:webHidden/>
              </w:rPr>
              <w:fldChar w:fldCharType="begin"/>
            </w:r>
            <w:r>
              <w:rPr>
                <w:noProof/>
                <w:webHidden/>
              </w:rPr>
              <w:instrText xml:space="preserve"> PAGEREF _Toc214108979 \h </w:instrText>
            </w:r>
            <w:r>
              <w:rPr>
                <w:noProof/>
                <w:webHidden/>
              </w:rPr>
            </w:r>
            <w:r>
              <w:rPr>
                <w:noProof/>
                <w:webHidden/>
              </w:rPr>
              <w:fldChar w:fldCharType="separate"/>
            </w:r>
            <w:r>
              <w:rPr>
                <w:noProof/>
                <w:webHidden/>
              </w:rPr>
              <w:t>25</w:t>
            </w:r>
            <w:r>
              <w:rPr>
                <w:noProof/>
                <w:webHidden/>
              </w:rPr>
              <w:fldChar w:fldCharType="end"/>
            </w:r>
          </w:hyperlink>
        </w:p>
        <w:p w14:paraId="7B734659" w14:textId="5F004D80" w:rsidR="00125D9B" w:rsidRDefault="00125D9B">
          <w:pPr>
            <w:pStyle w:val="TOC3"/>
            <w:rPr>
              <w:rFonts w:eastAsiaTheme="minorEastAsia" w:cstheme="minorBidi"/>
              <w:noProof/>
              <w:kern w:val="2"/>
              <w:sz w:val="24"/>
              <w:lang w:eastAsia="zh-CN"/>
              <w14:ligatures w14:val="standardContextual"/>
            </w:rPr>
          </w:pPr>
          <w:hyperlink w:anchor="_Toc214108980" w:history="1">
            <w:r w:rsidRPr="00FD7082">
              <w:rPr>
                <w:rStyle w:val="Hyperlink"/>
                <w:rFonts w:ascii="Arial" w:hAnsi="Arial" w:cs="Arial"/>
                <w:noProof/>
              </w:rPr>
              <w:t>0612CS09: Perform Vulnerability Assessment Penetration Testing (VAPT)</w:t>
            </w:r>
            <w:r>
              <w:rPr>
                <w:noProof/>
                <w:webHidden/>
              </w:rPr>
              <w:tab/>
            </w:r>
            <w:r>
              <w:rPr>
                <w:noProof/>
                <w:webHidden/>
              </w:rPr>
              <w:fldChar w:fldCharType="begin"/>
            </w:r>
            <w:r>
              <w:rPr>
                <w:noProof/>
                <w:webHidden/>
              </w:rPr>
              <w:instrText xml:space="preserve"> PAGEREF _Toc214108980 \h </w:instrText>
            </w:r>
            <w:r>
              <w:rPr>
                <w:noProof/>
                <w:webHidden/>
              </w:rPr>
            </w:r>
            <w:r>
              <w:rPr>
                <w:noProof/>
                <w:webHidden/>
              </w:rPr>
              <w:fldChar w:fldCharType="separate"/>
            </w:r>
            <w:r>
              <w:rPr>
                <w:noProof/>
                <w:webHidden/>
              </w:rPr>
              <w:t>27</w:t>
            </w:r>
            <w:r>
              <w:rPr>
                <w:noProof/>
                <w:webHidden/>
              </w:rPr>
              <w:fldChar w:fldCharType="end"/>
            </w:r>
          </w:hyperlink>
        </w:p>
        <w:p w14:paraId="105EC74F" w14:textId="7C2CFF50" w:rsidR="00125D9B" w:rsidRDefault="00125D9B">
          <w:pPr>
            <w:pStyle w:val="TOC3"/>
            <w:rPr>
              <w:rFonts w:eastAsiaTheme="minorEastAsia" w:cstheme="minorBidi"/>
              <w:noProof/>
              <w:kern w:val="2"/>
              <w:sz w:val="24"/>
              <w:lang w:eastAsia="zh-CN"/>
              <w14:ligatures w14:val="standardContextual"/>
            </w:rPr>
          </w:pPr>
          <w:hyperlink w:anchor="_Toc214108981" w:history="1">
            <w:r w:rsidRPr="00FD7082">
              <w:rPr>
                <w:rStyle w:val="Hyperlink"/>
                <w:rFonts w:ascii="Arial" w:hAnsi="Arial" w:cs="Arial"/>
                <w:noProof/>
              </w:rPr>
              <w:t>0612CS10: Apply Application Security (AppSec)</w:t>
            </w:r>
            <w:r>
              <w:rPr>
                <w:noProof/>
                <w:webHidden/>
              </w:rPr>
              <w:tab/>
            </w:r>
            <w:r>
              <w:rPr>
                <w:noProof/>
                <w:webHidden/>
              </w:rPr>
              <w:fldChar w:fldCharType="begin"/>
            </w:r>
            <w:r>
              <w:rPr>
                <w:noProof/>
                <w:webHidden/>
              </w:rPr>
              <w:instrText xml:space="preserve"> PAGEREF _Toc214108981 \h </w:instrText>
            </w:r>
            <w:r>
              <w:rPr>
                <w:noProof/>
                <w:webHidden/>
              </w:rPr>
            </w:r>
            <w:r>
              <w:rPr>
                <w:noProof/>
                <w:webHidden/>
              </w:rPr>
              <w:fldChar w:fldCharType="separate"/>
            </w:r>
            <w:r>
              <w:rPr>
                <w:noProof/>
                <w:webHidden/>
              </w:rPr>
              <w:t>29</w:t>
            </w:r>
            <w:r>
              <w:rPr>
                <w:noProof/>
                <w:webHidden/>
              </w:rPr>
              <w:fldChar w:fldCharType="end"/>
            </w:r>
          </w:hyperlink>
        </w:p>
        <w:p w14:paraId="1F10E8A9" w14:textId="22C8B196" w:rsidR="00125D9B" w:rsidRDefault="00125D9B">
          <w:pPr>
            <w:pStyle w:val="TOC3"/>
            <w:rPr>
              <w:rFonts w:eastAsiaTheme="minorEastAsia" w:cstheme="minorBidi"/>
              <w:noProof/>
              <w:kern w:val="2"/>
              <w:sz w:val="24"/>
              <w:lang w:eastAsia="zh-CN"/>
              <w14:ligatures w14:val="standardContextual"/>
            </w:rPr>
          </w:pPr>
          <w:hyperlink w:anchor="_Toc214108982" w:history="1">
            <w:r w:rsidRPr="00FD7082">
              <w:rPr>
                <w:rStyle w:val="Hyperlink"/>
                <w:rFonts w:ascii="Arial" w:hAnsi="Arial" w:cs="Arial"/>
                <w:noProof/>
              </w:rPr>
              <w:t>0612CS11: Create Portfolios on Facebook, Instagram and LinkedIn</w:t>
            </w:r>
            <w:r>
              <w:rPr>
                <w:noProof/>
                <w:webHidden/>
              </w:rPr>
              <w:tab/>
            </w:r>
            <w:r>
              <w:rPr>
                <w:noProof/>
                <w:webHidden/>
              </w:rPr>
              <w:fldChar w:fldCharType="begin"/>
            </w:r>
            <w:r>
              <w:rPr>
                <w:noProof/>
                <w:webHidden/>
              </w:rPr>
              <w:instrText xml:space="preserve"> PAGEREF _Toc214108982 \h </w:instrText>
            </w:r>
            <w:r>
              <w:rPr>
                <w:noProof/>
                <w:webHidden/>
              </w:rPr>
            </w:r>
            <w:r>
              <w:rPr>
                <w:noProof/>
                <w:webHidden/>
              </w:rPr>
              <w:fldChar w:fldCharType="separate"/>
            </w:r>
            <w:r>
              <w:rPr>
                <w:noProof/>
                <w:webHidden/>
              </w:rPr>
              <w:t>31</w:t>
            </w:r>
            <w:r>
              <w:rPr>
                <w:noProof/>
                <w:webHidden/>
              </w:rPr>
              <w:fldChar w:fldCharType="end"/>
            </w:r>
          </w:hyperlink>
        </w:p>
        <w:p w14:paraId="66BA4F65" w14:textId="3A825B46" w:rsidR="00125D9B" w:rsidRDefault="00125D9B">
          <w:pPr>
            <w:pStyle w:val="TOC3"/>
            <w:rPr>
              <w:rFonts w:eastAsiaTheme="minorEastAsia" w:cstheme="minorBidi"/>
              <w:noProof/>
              <w:kern w:val="2"/>
              <w:sz w:val="24"/>
              <w:lang w:eastAsia="zh-CN"/>
              <w14:ligatures w14:val="standardContextual"/>
            </w:rPr>
          </w:pPr>
          <w:hyperlink w:anchor="_Toc214108983" w:history="1">
            <w:r w:rsidRPr="00FD7082">
              <w:rPr>
                <w:rStyle w:val="Hyperlink"/>
                <w:rFonts w:ascii="Arial" w:hAnsi="Arial" w:cs="Arial"/>
                <w:noProof/>
              </w:rPr>
              <w:t>0612CS12: Develop Freelancing Proficiency on Digital Platforms</w:t>
            </w:r>
            <w:r>
              <w:rPr>
                <w:noProof/>
                <w:webHidden/>
              </w:rPr>
              <w:tab/>
            </w:r>
            <w:r>
              <w:rPr>
                <w:noProof/>
                <w:webHidden/>
              </w:rPr>
              <w:fldChar w:fldCharType="begin"/>
            </w:r>
            <w:r>
              <w:rPr>
                <w:noProof/>
                <w:webHidden/>
              </w:rPr>
              <w:instrText xml:space="preserve"> PAGEREF _Toc214108983 \h </w:instrText>
            </w:r>
            <w:r>
              <w:rPr>
                <w:noProof/>
                <w:webHidden/>
              </w:rPr>
            </w:r>
            <w:r>
              <w:rPr>
                <w:noProof/>
                <w:webHidden/>
              </w:rPr>
              <w:fldChar w:fldCharType="separate"/>
            </w:r>
            <w:r>
              <w:rPr>
                <w:noProof/>
                <w:webHidden/>
              </w:rPr>
              <w:t>34</w:t>
            </w:r>
            <w:r>
              <w:rPr>
                <w:noProof/>
                <w:webHidden/>
              </w:rPr>
              <w:fldChar w:fldCharType="end"/>
            </w:r>
          </w:hyperlink>
        </w:p>
        <w:p w14:paraId="1484B1C8" w14:textId="79DF2F70" w:rsidR="00125D9B" w:rsidRDefault="00125D9B">
          <w:pPr>
            <w:pStyle w:val="TOC3"/>
            <w:rPr>
              <w:rFonts w:eastAsiaTheme="minorEastAsia" w:cstheme="minorBidi"/>
              <w:noProof/>
              <w:kern w:val="2"/>
              <w:sz w:val="24"/>
              <w:lang w:eastAsia="zh-CN"/>
              <w14:ligatures w14:val="standardContextual"/>
            </w:rPr>
          </w:pPr>
          <w:hyperlink w:anchor="_Toc214108984" w:history="1">
            <w:r w:rsidRPr="00FD7082">
              <w:rPr>
                <w:rStyle w:val="Hyperlink"/>
                <w:rFonts w:ascii="Arial" w:hAnsi="Arial" w:cs="Arial"/>
                <w:noProof/>
              </w:rPr>
              <w:t>0612CS13: On-Job Training/Project</w:t>
            </w:r>
            <w:r>
              <w:rPr>
                <w:noProof/>
                <w:webHidden/>
              </w:rPr>
              <w:tab/>
            </w:r>
            <w:r>
              <w:rPr>
                <w:noProof/>
                <w:webHidden/>
              </w:rPr>
              <w:fldChar w:fldCharType="begin"/>
            </w:r>
            <w:r>
              <w:rPr>
                <w:noProof/>
                <w:webHidden/>
              </w:rPr>
              <w:instrText xml:space="preserve"> PAGEREF _Toc214108984 \h </w:instrText>
            </w:r>
            <w:r>
              <w:rPr>
                <w:noProof/>
                <w:webHidden/>
              </w:rPr>
            </w:r>
            <w:r>
              <w:rPr>
                <w:noProof/>
                <w:webHidden/>
              </w:rPr>
              <w:fldChar w:fldCharType="separate"/>
            </w:r>
            <w:r>
              <w:rPr>
                <w:noProof/>
                <w:webHidden/>
              </w:rPr>
              <w:t>36</w:t>
            </w:r>
            <w:r>
              <w:rPr>
                <w:noProof/>
                <w:webHidden/>
              </w:rPr>
              <w:fldChar w:fldCharType="end"/>
            </w:r>
          </w:hyperlink>
        </w:p>
        <w:p w14:paraId="41A50233" w14:textId="64C84C5E"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85" w:history="1">
            <w:r w:rsidRPr="00FD7082">
              <w:rPr>
                <w:rStyle w:val="Hyperlink"/>
                <w:rFonts w:ascii="Arial" w:hAnsi="Arial" w:cs="Arial"/>
                <w:noProof/>
                <w:lang w:eastAsia="en-GB"/>
              </w:rPr>
              <w:t>6.</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Tools, Equipment and Consumables Required for Qualification</w:t>
            </w:r>
            <w:r>
              <w:rPr>
                <w:noProof/>
                <w:webHidden/>
              </w:rPr>
              <w:tab/>
            </w:r>
            <w:r>
              <w:rPr>
                <w:noProof/>
                <w:webHidden/>
              </w:rPr>
              <w:fldChar w:fldCharType="begin"/>
            </w:r>
            <w:r>
              <w:rPr>
                <w:noProof/>
                <w:webHidden/>
              </w:rPr>
              <w:instrText xml:space="preserve"> PAGEREF _Toc214108985 \h </w:instrText>
            </w:r>
            <w:r>
              <w:rPr>
                <w:noProof/>
                <w:webHidden/>
              </w:rPr>
            </w:r>
            <w:r>
              <w:rPr>
                <w:noProof/>
                <w:webHidden/>
              </w:rPr>
              <w:fldChar w:fldCharType="separate"/>
            </w:r>
            <w:r>
              <w:rPr>
                <w:noProof/>
                <w:webHidden/>
              </w:rPr>
              <w:t>37</w:t>
            </w:r>
            <w:r>
              <w:rPr>
                <w:noProof/>
                <w:webHidden/>
              </w:rPr>
              <w:fldChar w:fldCharType="end"/>
            </w:r>
          </w:hyperlink>
        </w:p>
        <w:p w14:paraId="72522F5F" w14:textId="2BE04E8A" w:rsidR="00125D9B" w:rsidRDefault="00125D9B">
          <w:pPr>
            <w:pStyle w:val="TOC1"/>
            <w:rPr>
              <w:rFonts w:asciiTheme="minorHAnsi" w:eastAsiaTheme="minorEastAsia" w:hAnsiTheme="minorHAnsi" w:cstheme="minorBidi"/>
              <w:b w:val="0"/>
              <w:bCs w:val="0"/>
              <w:noProof/>
              <w:kern w:val="2"/>
              <w:sz w:val="24"/>
              <w:lang w:eastAsia="zh-CN"/>
              <w14:ligatures w14:val="standardContextual"/>
            </w:rPr>
          </w:pPr>
          <w:hyperlink w:anchor="_Toc214108986" w:history="1">
            <w:r w:rsidRPr="00FD7082">
              <w:rPr>
                <w:rStyle w:val="Hyperlink"/>
                <w:rFonts w:ascii="Arial" w:hAnsi="Arial" w:cs="Arial"/>
                <w:noProof/>
                <w:lang w:eastAsia="en-GB"/>
              </w:rPr>
              <w:t>7.</w:t>
            </w:r>
            <w:r>
              <w:rPr>
                <w:rFonts w:asciiTheme="minorHAnsi" w:eastAsiaTheme="minorEastAsia" w:hAnsiTheme="minorHAnsi" w:cstheme="minorBidi"/>
                <w:b w:val="0"/>
                <w:bCs w:val="0"/>
                <w:noProof/>
                <w:kern w:val="2"/>
                <w:sz w:val="24"/>
                <w:lang w:eastAsia="zh-CN"/>
                <w14:ligatures w14:val="standardContextual"/>
              </w:rPr>
              <w:tab/>
            </w:r>
            <w:r w:rsidRPr="00FD7082">
              <w:rPr>
                <w:rStyle w:val="Hyperlink"/>
                <w:rFonts w:ascii="Arial" w:hAnsi="Arial" w:cs="Arial"/>
                <w:noProof/>
                <w:lang w:eastAsia="en-GB"/>
              </w:rPr>
              <w:t>Members of Qualifications Development &amp; Review Committee</w:t>
            </w:r>
            <w:r>
              <w:rPr>
                <w:noProof/>
                <w:webHidden/>
              </w:rPr>
              <w:tab/>
            </w:r>
            <w:r>
              <w:rPr>
                <w:noProof/>
                <w:webHidden/>
              </w:rPr>
              <w:fldChar w:fldCharType="begin"/>
            </w:r>
            <w:r>
              <w:rPr>
                <w:noProof/>
                <w:webHidden/>
              </w:rPr>
              <w:instrText xml:space="preserve"> PAGEREF _Toc214108986 \h </w:instrText>
            </w:r>
            <w:r>
              <w:rPr>
                <w:noProof/>
                <w:webHidden/>
              </w:rPr>
            </w:r>
            <w:r>
              <w:rPr>
                <w:noProof/>
                <w:webHidden/>
              </w:rPr>
              <w:fldChar w:fldCharType="separate"/>
            </w:r>
            <w:r>
              <w:rPr>
                <w:noProof/>
                <w:webHidden/>
              </w:rPr>
              <w:t>39</w:t>
            </w:r>
            <w:r>
              <w:rPr>
                <w:noProof/>
                <w:webHidden/>
              </w:rPr>
              <w:fldChar w:fldCharType="end"/>
            </w:r>
          </w:hyperlink>
        </w:p>
        <w:p w14:paraId="2FDF41FB" w14:textId="55F04F57" w:rsidR="00CE77D9" w:rsidRPr="005047A4" w:rsidRDefault="00CE77D9" w:rsidP="009715CB">
          <w:pPr>
            <w:spacing w:line="276" w:lineRule="auto"/>
            <w:ind w:right="270"/>
            <w:jc w:val="center"/>
            <w:rPr>
              <w:rFonts w:ascii="Arial" w:hAnsi="Arial" w:cs="Arial"/>
              <w:noProof/>
              <w:sz w:val="22"/>
              <w:szCs w:val="22"/>
            </w:rPr>
          </w:pPr>
          <w:r w:rsidRPr="00AB2666">
            <w:rPr>
              <w:rFonts w:asciiTheme="minorBidi" w:hAnsiTheme="minorBidi" w:cstheme="minorBidi"/>
              <w:noProof/>
              <w:sz w:val="22"/>
              <w:szCs w:val="22"/>
            </w:rPr>
            <w:fldChar w:fldCharType="end"/>
          </w:r>
        </w:p>
      </w:sdtContent>
    </w:sdt>
    <w:p w14:paraId="26957E0C" w14:textId="77777777" w:rsidR="00CE77D9" w:rsidRPr="005047A4" w:rsidRDefault="00CE77D9" w:rsidP="00F11F07"/>
    <w:p w14:paraId="281BA0E5" w14:textId="77777777" w:rsidR="000F4C7A" w:rsidRPr="005047A4" w:rsidRDefault="000F4C7A" w:rsidP="00F11F07"/>
    <w:p w14:paraId="46F83959" w14:textId="77777777" w:rsidR="000F4C7A" w:rsidRPr="005047A4" w:rsidRDefault="000F4C7A" w:rsidP="00555F87">
      <w:pPr>
        <w:rPr>
          <w:rFonts w:ascii="Arial" w:hAnsi="Arial" w:cs="Arial"/>
          <w:color w:val="70AD47" w:themeColor="accent6"/>
          <w:sz w:val="22"/>
          <w:szCs w:val="22"/>
          <w:lang w:val="en-AU"/>
        </w:rPr>
      </w:pPr>
    </w:p>
    <w:p w14:paraId="3BBCE219" w14:textId="77777777" w:rsidR="000F4C7A" w:rsidRPr="005047A4" w:rsidRDefault="000F4C7A" w:rsidP="009C1B8D">
      <w:pPr>
        <w:spacing w:line="276" w:lineRule="auto"/>
        <w:rPr>
          <w:rFonts w:ascii="Arial" w:hAnsi="Arial" w:cs="Arial"/>
          <w:color w:val="70AD47" w:themeColor="accent6"/>
          <w:sz w:val="22"/>
          <w:szCs w:val="22"/>
          <w:lang w:val="en-AU"/>
        </w:rPr>
      </w:pPr>
    </w:p>
    <w:p w14:paraId="583ABFF5" w14:textId="77777777" w:rsidR="000F4C7A" w:rsidRPr="005047A4" w:rsidRDefault="000F4C7A" w:rsidP="009C1B8D">
      <w:pPr>
        <w:spacing w:line="276" w:lineRule="auto"/>
        <w:rPr>
          <w:rFonts w:ascii="Arial" w:hAnsi="Arial" w:cs="Arial"/>
          <w:sz w:val="22"/>
          <w:szCs w:val="22"/>
          <w:lang w:val="en-AU"/>
        </w:rPr>
      </w:pPr>
    </w:p>
    <w:p w14:paraId="60E302E7" w14:textId="77777777" w:rsidR="000F4C7A" w:rsidRPr="005047A4" w:rsidRDefault="000F4C7A" w:rsidP="009C1B8D">
      <w:pPr>
        <w:spacing w:line="276" w:lineRule="auto"/>
        <w:rPr>
          <w:rFonts w:ascii="Arial" w:hAnsi="Arial" w:cs="Arial"/>
          <w:sz w:val="22"/>
          <w:szCs w:val="22"/>
          <w:lang w:val="en-AU"/>
        </w:rPr>
      </w:pPr>
    </w:p>
    <w:p w14:paraId="1A5C8BE2" w14:textId="058973E3" w:rsidR="00555F87" w:rsidRDefault="00555F87">
      <w:pPr>
        <w:spacing w:after="160" w:line="259" w:lineRule="auto"/>
        <w:rPr>
          <w:rFonts w:asciiTheme="minorBidi" w:hAnsiTheme="minorBidi" w:cstheme="minorBidi"/>
          <w:b/>
          <w:sz w:val="22"/>
          <w:szCs w:val="22"/>
          <w:shd w:val="clear" w:color="auto" w:fill="FFFFFF"/>
          <w:lang w:val="en-AU"/>
        </w:rPr>
      </w:pPr>
      <w:bookmarkStart w:id="3" w:name="_Toc479859626"/>
      <w:bookmarkStart w:id="4" w:name="_Toc4860383"/>
      <w:bookmarkStart w:id="5" w:name="_Toc46700676"/>
      <w:bookmarkEnd w:id="2"/>
      <w:r>
        <w:rPr>
          <w:rFonts w:asciiTheme="minorBidi" w:hAnsiTheme="minorBidi" w:cstheme="minorBidi"/>
          <w:b/>
          <w:sz w:val="22"/>
          <w:szCs w:val="22"/>
          <w:shd w:val="clear" w:color="auto" w:fill="FFFFFF"/>
          <w:lang w:val="en-AU"/>
        </w:rPr>
        <w:br w:type="page"/>
      </w:r>
    </w:p>
    <w:p w14:paraId="3571250D" w14:textId="0172BD00" w:rsidR="002E25ED" w:rsidRPr="001D366F" w:rsidRDefault="002E25ED">
      <w:pPr>
        <w:pStyle w:val="ListParagraph"/>
        <w:numPr>
          <w:ilvl w:val="0"/>
          <w:numId w:val="122"/>
        </w:numPr>
        <w:spacing w:line="276" w:lineRule="auto"/>
        <w:jc w:val="both"/>
        <w:outlineLvl w:val="0"/>
        <w:rPr>
          <w:rFonts w:ascii="Arial" w:hAnsi="Arial" w:cs="Arial"/>
          <w:b/>
          <w:bCs/>
          <w:lang w:eastAsia="en-GB"/>
        </w:rPr>
      </w:pPr>
      <w:bookmarkStart w:id="6" w:name="_Toc214108958"/>
      <w:r w:rsidRPr="001D366F">
        <w:rPr>
          <w:rFonts w:ascii="Arial" w:hAnsi="Arial" w:cs="Arial"/>
          <w:b/>
          <w:bCs/>
          <w:lang w:eastAsia="en-GB"/>
        </w:rPr>
        <w:lastRenderedPageBreak/>
        <w:t>Introduction</w:t>
      </w:r>
      <w:bookmarkEnd w:id="6"/>
    </w:p>
    <w:p w14:paraId="42FBA0DD" w14:textId="3F94403C" w:rsidR="003045C1" w:rsidRPr="005047A4" w:rsidRDefault="00C13295" w:rsidP="003045C1">
      <w:pPr>
        <w:spacing w:line="276" w:lineRule="auto"/>
        <w:jc w:val="both"/>
        <w:rPr>
          <w:rFonts w:ascii="Arial" w:hAnsi="Arial" w:cs="Arial"/>
          <w:sz w:val="22"/>
          <w:szCs w:val="22"/>
          <w:lang w:eastAsia="en-GB"/>
        </w:rPr>
      </w:pPr>
      <w:r w:rsidRPr="005047A4">
        <w:rPr>
          <w:rFonts w:ascii="Arial" w:hAnsi="Arial" w:cs="Arial"/>
          <w:sz w:val="22"/>
          <w:szCs w:val="22"/>
          <w:lang w:eastAsia="en-GB"/>
        </w:rPr>
        <w:t>This comprehensive course is designed to equip learners with foundational to intermediate-level competencies essential for entering the field of cybersecurity and information technology. The curriculum emphasizes a hands-on, skill-based approach to learning, fostering both technical proficiency and professional growth.</w:t>
      </w:r>
    </w:p>
    <w:p w14:paraId="2546489E" w14:textId="77777777" w:rsidR="00C13295" w:rsidRPr="005047A4" w:rsidRDefault="00C13295" w:rsidP="003045C1">
      <w:pPr>
        <w:spacing w:line="276" w:lineRule="auto"/>
        <w:jc w:val="both"/>
        <w:rPr>
          <w:rFonts w:ascii="Arial" w:hAnsi="Arial" w:cs="Arial"/>
          <w:sz w:val="22"/>
          <w:szCs w:val="22"/>
          <w:lang w:eastAsia="en-GB"/>
        </w:rPr>
      </w:pPr>
      <w:r w:rsidRPr="005047A4">
        <w:rPr>
          <w:rFonts w:ascii="Arial" w:hAnsi="Arial" w:cs="Arial"/>
          <w:sz w:val="22"/>
          <w:szCs w:val="22"/>
          <w:lang w:eastAsia="en-GB"/>
        </w:rPr>
        <w:t>Participants will begin by mastering basic communication skills and adhering to personal health and safety standards in the workplace. The course progresses through essential IT skills, including logical thinking, basic computer operations, and Linux system usage. Networking fundamentals and core information security operations are thoroughly covered, laying the groundwork for advanced cybersecurity practices.</w:t>
      </w:r>
    </w:p>
    <w:p w14:paraId="145C91DE" w14:textId="77777777" w:rsidR="00C13295" w:rsidRPr="005047A4" w:rsidRDefault="00C13295" w:rsidP="003045C1">
      <w:pPr>
        <w:spacing w:line="276" w:lineRule="auto"/>
        <w:jc w:val="both"/>
        <w:rPr>
          <w:rFonts w:ascii="Arial" w:hAnsi="Arial" w:cs="Arial"/>
          <w:sz w:val="22"/>
          <w:szCs w:val="22"/>
          <w:lang w:eastAsia="en-GB"/>
        </w:rPr>
      </w:pPr>
      <w:r w:rsidRPr="005047A4">
        <w:rPr>
          <w:rFonts w:ascii="Arial" w:hAnsi="Arial" w:cs="Arial"/>
          <w:sz w:val="22"/>
          <w:szCs w:val="22"/>
          <w:lang w:eastAsia="en-GB"/>
        </w:rPr>
        <w:t>Learners will develop expertise in network and system security, secure shell scripting/programming, and the operation of Security Operation Centers (SOCs). Further, the course introduces key aspects of digital forensics, governance, risk and compliance (GRC), vulnerability assessment and penetration testing (VAPT), and application security (AppSec).</w:t>
      </w:r>
    </w:p>
    <w:p w14:paraId="3E54BB87" w14:textId="77777777" w:rsidR="00C13295" w:rsidRPr="005047A4" w:rsidRDefault="00C13295" w:rsidP="003045C1">
      <w:pPr>
        <w:spacing w:line="276" w:lineRule="auto"/>
        <w:jc w:val="both"/>
        <w:rPr>
          <w:rFonts w:ascii="Arial" w:hAnsi="Arial" w:cs="Arial"/>
          <w:sz w:val="22"/>
          <w:szCs w:val="22"/>
          <w:lang w:eastAsia="en-GB"/>
        </w:rPr>
      </w:pPr>
      <w:r w:rsidRPr="005047A4">
        <w:rPr>
          <w:rFonts w:ascii="Arial" w:hAnsi="Arial" w:cs="Arial"/>
          <w:sz w:val="22"/>
          <w:szCs w:val="22"/>
          <w:lang w:eastAsia="en-GB"/>
        </w:rPr>
        <w:t>To support career readiness, the program includes modules on building professional portfolios, leveraging social platforms, and developing freelancing proficiency on digital platforms. A practical component in the form of On-Job Training ensures that students gain real-world experience to complement their classroom learning.</w:t>
      </w:r>
    </w:p>
    <w:p w14:paraId="53AB07A1" w14:textId="2FEBCC47" w:rsidR="00C13295" w:rsidRDefault="00C13295" w:rsidP="003045C1">
      <w:pPr>
        <w:spacing w:line="276" w:lineRule="auto"/>
        <w:jc w:val="both"/>
        <w:rPr>
          <w:rFonts w:ascii="Arial" w:hAnsi="Arial" w:cs="Arial"/>
          <w:sz w:val="22"/>
          <w:szCs w:val="22"/>
          <w:lang w:eastAsia="en-GB"/>
        </w:rPr>
      </w:pPr>
      <w:r w:rsidRPr="005047A4">
        <w:rPr>
          <w:rFonts w:ascii="Arial" w:hAnsi="Arial" w:cs="Arial"/>
          <w:sz w:val="22"/>
          <w:szCs w:val="22"/>
          <w:lang w:eastAsia="en-GB"/>
        </w:rPr>
        <w:t>This course aims to produce professionals capable of contributing effectively to cybersecurity and IT teams across diverse industry sectors.</w:t>
      </w:r>
    </w:p>
    <w:p w14:paraId="08E70A65" w14:textId="23DEA5EA" w:rsidR="00795C80" w:rsidRDefault="00DF241C">
      <w:pPr>
        <w:pStyle w:val="Heading2"/>
        <w:numPr>
          <w:ilvl w:val="1"/>
          <w:numId w:val="124"/>
        </w:numPr>
        <w:ind w:left="990" w:hanging="720"/>
        <w:rPr>
          <w:rFonts w:ascii="Arial" w:hAnsi="Arial" w:cs="Arial"/>
          <w:i w:val="0"/>
          <w:iCs/>
          <w:szCs w:val="24"/>
          <w:lang w:eastAsia="en-GB"/>
        </w:rPr>
      </w:pPr>
      <w:r>
        <w:rPr>
          <w:rFonts w:ascii="Arial" w:hAnsi="Arial" w:cs="Arial"/>
          <w:i w:val="0"/>
          <w:iCs/>
          <w:szCs w:val="24"/>
          <w:lang w:eastAsia="en-GB"/>
        </w:rPr>
        <w:t xml:space="preserve"> </w:t>
      </w:r>
      <w:bookmarkStart w:id="7" w:name="_Toc214108959"/>
      <w:r w:rsidR="00933521" w:rsidRPr="009F70D8">
        <w:rPr>
          <w:rFonts w:ascii="Arial" w:hAnsi="Arial" w:cs="Arial"/>
          <w:i w:val="0"/>
          <w:iCs/>
          <w:sz w:val="22"/>
          <w:szCs w:val="22"/>
          <w:lang w:eastAsia="en-GB"/>
        </w:rPr>
        <w:t>Purpose of Qualification</w:t>
      </w:r>
      <w:bookmarkEnd w:id="7"/>
    </w:p>
    <w:p w14:paraId="57163E3E" w14:textId="77777777" w:rsidR="003A40EE" w:rsidRPr="003A40EE" w:rsidRDefault="003A40EE" w:rsidP="003A40EE">
      <w:pPr>
        <w:rPr>
          <w:lang w:eastAsia="en-GB"/>
        </w:rPr>
      </w:pPr>
    </w:p>
    <w:p w14:paraId="5B8E5A5B" w14:textId="104D9079" w:rsidR="00C13295" w:rsidRPr="005047A4" w:rsidRDefault="00C13295" w:rsidP="00C13295">
      <w:pPr>
        <w:spacing w:line="276" w:lineRule="auto"/>
        <w:jc w:val="both"/>
        <w:rPr>
          <w:rFonts w:ascii="Arial" w:hAnsi="Arial" w:cs="Arial"/>
          <w:sz w:val="22"/>
          <w:szCs w:val="22"/>
          <w:lang w:eastAsia="en-GB"/>
        </w:rPr>
      </w:pPr>
      <w:r w:rsidRPr="005047A4">
        <w:rPr>
          <w:rFonts w:ascii="Arial" w:hAnsi="Arial" w:cs="Arial"/>
          <w:sz w:val="22"/>
          <w:szCs w:val="22"/>
          <w:lang w:eastAsia="en-GB"/>
        </w:rPr>
        <w:t>The purpose of this qualification is to prepare individuals for careers in the rapidly evolving field of cybersecurity and information technology. It aims to develop competent professionals equipped with the knowledge, skills, and practical experience required to secure digital environments, respond to cyber threats, and support the safe operation of IT systems.</w:t>
      </w:r>
    </w:p>
    <w:p w14:paraId="7F2D2A2C" w14:textId="77777777" w:rsidR="00C13295" w:rsidRPr="005047A4" w:rsidRDefault="00C13295" w:rsidP="00C13295">
      <w:pPr>
        <w:spacing w:line="276" w:lineRule="auto"/>
        <w:jc w:val="both"/>
        <w:rPr>
          <w:rFonts w:ascii="Arial" w:hAnsi="Arial" w:cs="Arial"/>
          <w:sz w:val="22"/>
          <w:szCs w:val="22"/>
          <w:lang w:eastAsia="en-GB"/>
        </w:rPr>
      </w:pPr>
      <w:r w:rsidRPr="005047A4">
        <w:rPr>
          <w:rFonts w:ascii="Arial" w:hAnsi="Arial" w:cs="Arial"/>
          <w:sz w:val="22"/>
          <w:szCs w:val="22"/>
          <w:lang w:eastAsia="en-GB"/>
        </w:rPr>
        <w:t>This qualification provides learners with a strong foundation in basic computer operations, networking, information security, system and network defense, secure programming, digital forensics, and governance, risk and compliance (GRC). It also fosters critical soft skills, including communication, logical thinking, and problem-solving.</w:t>
      </w:r>
    </w:p>
    <w:p w14:paraId="61358CB3" w14:textId="5F0CC5EF" w:rsidR="00F9209A" w:rsidRDefault="00C13295" w:rsidP="00DB2BE0">
      <w:pPr>
        <w:spacing w:line="276" w:lineRule="auto"/>
        <w:jc w:val="both"/>
        <w:rPr>
          <w:rFonts w:ascii="Arial" w:hAnsi="Arial" w:cs="Arial"/>
          <w:sz w:val="22"/>
          <w:szCs w:val="22"/>
          <w:lang w:eastAsia="en-GB"/>
        </w:rPr>
      </w:pPr>
      <w:r w:rsidRPr="005047A4">
        <w:rPr>
          <w:rFonts w:ascii="Arial" w:hAnsi="Arial" w:cs="Arial"/>
          <w:sz w:val="22"/>
          <w:szCs w:val="22"/>
          <w:lang w:eastAsia="en-GB"/>
        </w:rPr>
        <w:t>By integrating technical training with professional development components such as portfolio creation, freelancing proficiency, and on-job training, this qualification supports both employment readiness and entrepreneurial pathways. Graduates will be capable of contributing to cybersecurity teams, IT departments, Security Operation Centers (SOCs), and freelance platforms, aligning with industry standards and global best practices.</w:t>
      </w:r>
    </w:p>
    <w:p w14:paraId="055C92C3" w14:textId="77777777" w:rsidR="006C7A06" w:rsidRPr="00DB2BE0" w:rsidRDefault="006C7A06" w:rsidP="00DB2BE0">
      <w:pPr>
        <w:spacing w:line="276" w:lineRule="auto"/>
        <w:jc w:val="both"/>
        <w:rPr>
          <w:rFonts w:ascii="Arial" w:hAnsi="Arial" w:cs="Arial"/>
          <w:sz w:val="22"/>
          <w:szCs w:val="22"/>
          <w:lang w:eastAsia="en-GB"/>
        </w:rPr>
      </w:pPr>
    </w:p>
    <w:tbl>
      <w:tblPr>
        <w:tblStyle w:val="TableGrid"/>
        <w:tblpPr w:leftFromText="180" w:rightFromText="180" w:vertAnchor="text" w:horzAnchor="margin" w:tblpY="285"/>
        <w:tblW w:w="0" w:type="auto"/>
        <w:tblLook w:val="04A0" w:firstRow="1" w:lastRow="0" w:firstColumn="1" w:lastColumn="0" w:noHBand="0" w:noVBand="1"/>
      </w:tblPr>
      <w:tblGrid>
        <w:gridCol w:w="4253"/>
        <w:gridCol w:w="5102"/>
      </w:tblGrid>
      <w:tr w:rsidR="009715CB" w:rsidRPr="005047A4" w14:paraId="692294EC" w14:textId="77777777" w:rsidTr="0007256C">
        <w:trPr>
          <w:trHeight w:val="435"/>
        </w:trPr>
        <w:tc>
          <w:tcPr>
            <w:tcW w:w="4253" w:type="dxa"/>
            <w:vAlign w:val="center"/>
            <w:hideMark/>
          </w:tcPr>
          <w:p w14:paraId="5E2DA02F" w14:textId="2F8FBABB" w:rsidR="009715CB" w:rsidRPr="0007256C" w:rsidRDefault="00DF241C">
            <w:pPr>
              <w:pStyle w:val="Heading2"/>
              <w:numPr>
                <w:ilvl w:val="0"/>
                <w:numId w:val="125"/>
              </w:numPr>
              <w:spacing w:before="0"/>
              <w:rPr>
                <w:rFonts w:ascii="Arial" w:hAnsi="Arial" w:cs="Arial"/>
                <w:i w:val="0"/>
                <w:iCs/>
                <w:sz w:val="22"/>
                <w:szCs w:val="22"/>
              </w:rPr>
            </w:pPr>
            <w:r>
              <w:rPr>
                <w:rFonts w:ascii="Arial" w:hAnsi="Arial" w:cs="Arial"/>
                <w:i w:val="0"/>
                <w:iCs/>
                <w:sz w:val="22"/>
                <w:szCs w:val="22"/>
              </w:rPr>
              <w:t xml:space="preserve"> </w:t>
            </w:r>
            <w:bookmarkStart w:id="8" w:name="_Toc214108960"/>
            <w:r w:rsidR="009715CB" w:rsidRPr="0007256C">
              <w:rPr>
                <w:rFonts w:ascii="Arial" w:hAnsi="Arial" w:cs="Arial"/>
                <w:i w:val="0"/>
                <w:iCs/>
                <w:sz w:val="22"/>
                <w:szCs w:val="22"/>
              </w:rPr>
              <w:t>Date of development:</w:t>
            </w:r>
            <w:bookmarkEnd w:id="8"/>
          </w:p>
        </w:tc>
        <w:tc>
          <w:tcPr>
            <w:tcW w:w="5102" w:type="dxa"/>
            <w:vAlign w:val="center"/>
            <w:hideMark/>
          </w:tcPr>
          <w:p w14:paraId="17671879" w14:textId="21BAD758" w:rsidR="00B22EC1" w:rsidRPr="00010A2E" w:rsidRDefault="00C74BAA" w:rsidP="0007256C">
            <w:pPr>
              <w:rPr>
                <w:rFonts w:ascii="Arial" w:hAnsi="Arial" w:cs="Arial"/>
                <w:color w:val="70AD47" w:themeColor="accent6"/>
                <w:sz w:val="22"/>
                <w:szCs w:val="22"/>
                <w:vertAlign w:val="superscript"/>
              </w:rPr>
            </w:pPr>
            <w:r w:rsidRPr="00010A2E">
              <w:rPr>
                <w:rFonts w:ascii="Arial" w:hAnsi="Arial" w:cs="Arial"/>
                <w:sz w:val="22"/>
                <w:szCs w:val="22"/>
              </w:rPr>
              <w:t>April</w:t>
            </w:r>
            <w:r w:rsidR="00E068C7" w:rsidRPr="00010A2E">
              <w:rPr>
                <w:rFonts w:ascii="Arial" w:hAnsi="Arial" w:cs="Arial"/>
                <w:sz w:val="22"/>
                <w:szCs w:val="22"/>
              </w:rPr>
              <w:t xml:space="preserve"> 21,</w:t>
            </w:r>
            <w:r w:rsidRPr="00010A2E">
              <w:rPr>
                <w:rFonts w:ascii="Arial" w:hAnsi="Arial" w:cs="Arial"/>
                <w:sz w:val="22"/>
                <w:szCs w:val="22"/>
              </w:rPr>
              <w:t xml:space="preserve"> 2025 –</w:t>
            </w:r>
            <w:r w:rsidR="00E068C7" w:rsidRPr="00010A2E">
              <w:rPr>
                <w:rFonts w:ascii="Arial" w:hAnsi="Arial" w:cs="Arial"/>
                <w:sz w:val="22"/>
                <w:szCs w:val="22"/>
              </w:rPr>
              <w:t xml:space="preserve"> </w:t>
            </w:r>
            <w:r w:rsidRPr="00010A2E">
              <w:rPr>
                <w:rFonts w:ascii="Arial" w:hAnsi="Arial" w:cs="Arial"/>
                <w:sz w:val="22"/>
                <w:szCs w:val="22"/>
              </w:rPr>
              <w:t>April</w:t>
            </w:r>
            <w:r w:rsidR="00E068C7" w:rsidRPr="00010A2E">
              <w:rPr>
                <w:rFonts w:ascii="Arial" w:hAnsi="Arial" w:cs="Arial"/>
                <w:sz w:val="22"/>
                <w:szCs w:val="22"/>
              </w:rPr>
              <w:t xml:space="preserve"> 25,</w:t>
            </w:r>
            <w:r w:rsidRPr="00010A2E">
              <w:rPr>
                <w:rFonts w:ascii="Arial" w:hAnsi="Arial" w:cs="Arial"/>
                <w:sz w:val="22"/>
                <w:szCs w:val="22"/>
              </w:rPr>
              <w:t xml:space="preserve"> 2025</w:t>
            </w:r>
          </w:p>
        </w:tc>
      </w:tr>
      <w:tr w:rsidR="009715CB" w:rsidRPr="005047A4" w14:paraId="72A50B1E" w14:textId="77777777" w:rsidTr="0007256C">
        <w:trPr>
          <w:trHeight w:val="416"/>
        </w:trPr>
        <w:tc>
          <w:tcPr>
            <w:tcW w:w="4253" w:type="dxa"/>
            <w:vAlign w:val="center"/>
            <w:hideMark/>
          </w:tcPr>
          <w:p w14:paraId="6EB82010" w14:textId="37FB5EAB" w:rsidR="009715CB" w:rsidRPr="0007256C" w:rsidRDefault="00DF241C">
            <w:pPr>
              <w:pStyle w:val="Heading2"/>
              <w:numPr>
                <w:ilvl w:val="0"/>
                <w:numId w:val="125"/>
              </w:numPr>
              <w:spacing w:before="0"/>
              <w:rPr>
                <w:rFonts w:ascii="Arial" w:hAnsi="Arial" w:cs="Arial"/>
                <w:i w:val="0"/>
                <w:iCs/>
                <w:sz w:val="22"/>
                <w:szCs w:val="22"/>
              </w:rPr>
            </w:pPr>
            <w:r>
              <w:rPr>
                <w:rFonts w:ascii="Arial" w:hAnsi="Arial" w:cs="Arial"/>
                <w:i w:val="0"/>
                <w:iCs/>
                <w:sz w:val="22"/>
                <w:szCs w:val="22"/>
              </w:rPr>
              <w:t xml:space="preserve"> </w:t>
            </w:r>
            <w:bookmarkStart w:id="9" w:name="_Toc214108961"/>
            <w:r w:rsidR="009715CB" w:rsidRPr="0007256C">
              <w:rPr>
                <w:rFonts w:ascii="Arial" w:hAnsi="Arial" w:cs="Arial"/>
                <w:i w:val="0"/>
                <w:iCs/>
                <w:sz w:val="22"/>
                <w:szCs w:val="22"/>
              </w:rPr>
              <w:t>Date of review</w:t>
            </w:r>
            <w:bookmarkEnd w:id="9"/>
          </w:p>
        </w:tc>
        <w:tc>
          <w:tcPr>
            <w:tcW w:w="5102" w:type="dxa"/>
            <w:vAlign w:val="center"/>
          </w:tcPr>
          <w:p w14:paraId="28B2E918" w14:textId="0D1CF040" w:rsidR="009715CB" w:rsidRPr="00010A2E" w:rsidRDefault="00E652E1" w:rsidP="0007256C">
            <w:pPr>
              <w:rPr>
                <w:rFonts w:ascii="Arial" w:hAnsi="Arial" w:cs="Arial"/>
                <w:color w:val="70AD47" w:themeColor="accent6"/>
                <w:sz w:val="22"/>
                <w:szCs w:val="22"/>
              </w:rPr>
            </w:pPr>
            <w:r w:rsidRPr="00010A2E">
              <w:rPr>
                <w:rFonts w:ascii="Arial" w:hAnsi="Arial" w:cs="Arial"/>
                <w:sz w:val="22"/>
                <w:szCs w:val="22"/>
              </w:rPr>
              <w:t>April 2027</w:t>
            </w:r>
          </w:p>
        </w:tc>
      </w:tr>
      <w:tr w:rsidR="009715CB" w:rsidRPr="005047A4" w14:paraId="73962694" w14:textId="77777777" w:rsidTr="00ED3826">
        <w:trPr>
          <w:trHeight w:val="50"/>
        </w:trPr>
        <w:tc>
          <w:tcPr>
            <w:tcW w:w="4253" w:type="dxa"/>
            <w:vAlign w:val="center"/>
            <w:hideMark/>
          </w:tcPr>
          <w:p w14:paraId="40A87017" w14:textId="0E797B81" w:rsidR="00B22EC1" w:rsidRPr="0007256C" w:rsidRDefault="00045E0E">
            <w:pPr>
              <w:pStyle w:val="Heading2"/>
              <w:numPr>
                <w:ilvl w:val="0"/>
                <w:numId w:val="125"/>
              </w:numPr>
              <w:spacing w:before="0"/>
              <w:rPr>
                <w:rFonts w:ascii="Arial" w:hAnsi="Arial" w:cs="Arial"/>
                <w:i w:val="0"/>
                <w:iCs/>
                <w:sz w:val="22"/>
                <w:szCs w:val="22"/>
              </w:rPr>
            </w:pPr>
            <w:r>
              <w:rPr>
                <w:rFonts w:ascii="Arial" w:hAnsi="Arial" w:cs="Arial"/>
                <w:i w:val="0"/>
                <w:iCs/>
                <w:sz w:val="22"/>
                <w:szCs w:val="22"/>
              </w:rPr>
              <w:t xml:space="preserve"> </w:t>
            </w:r>
            <w:bookmarkStart w:id="10" w:name="_Toc214108962"/>
            <w:r w:rsidR="00DB2BE0" w:rsidRPr="0007256C">
              <w:rPr>
                <w:rFonts w:ascii="Arial" w:hAnsi="Arial" w:cs="Arial"/>
                <w:i w:val="0"/>
                <w:iCs/>
                <w:sz w:val="22"/>
                <w:szCs w:val="22"/>
              </w:rPr>
              <w:t>Entry requirement of trainee</w:t>
            </w:r>
            <w:bookmarkEnd w:id="10"/>
          </w:p>
        </w:tc>
        <w:tc>
          <w:tcPr>
            <w:tcW w:w="5102" w:type="dxa"/>
          </w:tcPr>
          <w:p w14:paraId="09393AEC" w14:textId="473AA476" w:rsidR="003045C1" w:rsidRPr="00010A2E" w:rsidRDefault="00C13295" w:rsidP="00ED3826">
            <w:pPr>
              <w:rPr>
                <w:rFonts w:ascii="Arial" w:hAnsi="Arial" w:cs="Arial"/>
                <w:sz w:val="22"/>
                <w:szCs w:val="22"/>
              </w:rPr>
            </w:pPr>
            <w:r w:rsidRPr="00010A2E">
              <w:rPr>
                <w:rFonts w:ascii="Arial" w:hAnsi="Arial" w:cs="Arial"/>
                <w:sz w:val="22"/>
                <w:szCs w:val="22"/>
              </w:rPr>
              <w:t>Must have Secondary School Certificate</w:t>
            </w:r>
            <w:r w:rsidR="00F43254">
              <w:rPr>
                <w:rFonts w:ascii="Arial" w:hAnsi="Arial" w:cs="Arial"/>
                <w:sz w:val="22"/>
                <w:szCs w:val="22"/>
              </w:rPr>
              <w:t xml:space="preserve"> with Science</w:t>
            </w:r>
            <w:r w:rsidRPr="00010A2E">
              <w:rPr>
                <w:rFonts w:ascii="Arial" w:hAnsi="Arial" w:cs="Arial"/>
                <w:sz w:val="22"/>
                <w:szCs w:val="22"/>
              </w:rPr>
              <w:t xml:space="preserve"> or Equivalent </w:t>
            </w:r>
          </w:p>
        </w:tc>
      </w:tr>
      <w:tr w:rsidR="008C4AC3" w:rsidRPr="005047A4" w14:paraId="1B9FA549" w14:textId="77777777" w:rsidTr="0007256C">
        <w:trPr>
          <w:trHeight w:val="416"/>
        </w:trPr>
        <w:tc>
          <w:tcPr>
            <w:tcW w:w="4253" w:type="dxa"/>
            <w:vAlign w:val="center"/>
          </w:tcPr>
          <w:p w14:paraId="269B1219" w14:textId="6583C520" w:rsidR="008C4AC3" w:rsidRPr="0007256C" w:rsidRDefault="00045E0E">
            <w:pPr>
              <w:pStyle w:val="Heading2"/>
              <w:numPr>
                <w:ilvl w:val="0"/>
                <w:numId w:val="125"/>
              </w:numPr>
              <w:spacing w:before="0"/>
              <w:rPr>
                <w:rFonts w:ascii="Arial" w:hAnsi="Arial" w:cs="Arial"/>
                <w:i w:val="0"/>
                <w:iCs/>
                <w:sz w:val="22"/>
                <w:szCs w:val="22"/>
              </w:rPr>
            </w:pPr>
            <w:r>
              <w:rPr>
                <w:rFonts w:ascii="Arial" w:hAnsi="Arial" w:cs="Arial"/>
                <w:i w:val="0"/>
                <w:iCs/>
                <w:sz w:val="22"/>
                <w:szCs w:val="22"/>
              </w:rPr>
              <w:lastRenderedPageBreak/>
              <w:t xml:space="preserve"> </w:t>
            </w:r>
            <w:bookmarkStart w:id="11" w:name="_Toc214108963"/>
            <w:r w:rsidR="00DB2BE0" w:rsidRPr="0007256C">
              <w:rPr>
                <w:rFonts w:ascii="Arial" w:hAnsi="Arial" w:cs="Arial"/>
                <w:i w:val="0"/>
                <w:iCs/>
                <w:sz w:val="22"/>
                <w:szCs w:val="22"/>
              </w:rPr>
              <w:t>Trainee Qualification Requirement</w:t>
            </w:r>
            <w:bookmarkEnd w:id="11"/>
          </w:p>
        </w:tc>
        <w:tc>
          <w:tcPr>
            <w:tcW w:w="5102" w:type="dxa"/>
            <w:vAlign w:val="center"/>
          </w:tcPr>
          <w:p w14:paraId="605CBEDB" w14:textId="07747B08" w:rsidR="00DB2BE0" w:rsidRPr="00010A2E" w:rsidRDefault="003045C1" w:rsidP="0007256C">
            <w:pPr>
              <w:rPr>
                <w:rFonts w:ascii="Arial" w:hAnsi="Arial" w:cs="Arial"/>
                <w:sz w:val="22"/>
                <w:szCs w:val="22"/>
              </w:rPr>
            </w:pPr>
            <w:bookmarkStart w:id="12" w:name="_Hlk191402143"/>
            <w:r w:rsidRPr="00010A2E">
              <w:rPr>
                <w:rFonts w:ascii="Arial" w:hAnsi="Arial" w:cs="Arial"/>
                <w:sz w:val="22"/>
                <w:szCs w:val="22"/>
              </w:rPr>
              <w:t xml:space="preserve">Bachelor’s degree in IT or related </w:t>
            </w:r>
            <w:r w:rsidR="001657E7">
              <w:rPr>
                <w:rFonts w:ascii="Arial" w:hAnsi="Arial" w:cs="Arial"/>
                <w:sz w:val="22"/>
                <w:szCs w:val="22"/>
              </w:rPr>
              <w:t>with</w:t>
            </w:r>
            <w:r w:rsidRPr="00010A2E">
              <w:rPr>
                <w:rFonts w:ascii="Arial" w:hAnsi="Arial" w:cs="Arial"/>
                <w:sz w:val="22"/>
                <w:szCs w:val="22"/>
              </w:rPr>
              <w:t xml:space="preserve"> a recognized cybersecurity international industrial certification (e.g., Security+, CEH, ISO 27001, CCNA Sec., OSCP) field with at least 5 years of relevant industry experience. </w:t>
            </w:r>
          </w:p>
          <w:p w14:paraId="2612003B" w14:textId="6112CE2B" w:rsidR="008C4AC3" w:rsidRPr="00010A2E" w:rsidRDefault="003045C1" w:rsidP="0007256C">
            <w:pPr>
              <w:rPr>
                <w:rFonts w:ascii="Arial" w:hAnsi="Arial" w:cs="Arial"/>
                <w:sz w:val="22"/>
                <w:szCs w:val="22"/>
              </w:rPr>
            </w:pPr>
            <w:r w:rsidRPr="00010A2E">
              <w:rPr>
                <w:rFonts w:ascii="Arial" w:hAnsi="Arial" w:cs="Arial"/>
                <w:sz w:val="22"/>
                <w:szCs w:val="22"/>
              </w:rPr>
              <w:t>Teaching or facilitation experience preferred.</w:t>
            </w:r>
            <w:bookmarkEnd w:id="12"/>
          </w:p>
        </w:tc>
      </w:tr>
    </w:tbl>
    <w:p w14:paraId="6DAB0D65" w14:textId="77777777" w:rsidR="00F9209A" w:rsidRPr="00F9209A" w:rsidRDefault="00F9209A" w:rsidP="00EA004F">
      <w:pPr>
        <w:rPr>
          <w:lang w:val="en-AU"/>
        </w:rPr>
      </w:pPr>
      <w:bookmarkStart w:id="13" w:name="_Toc479859628"/>
      <w:bookmarkStart w:id="14" w:name="_Toc9946219"/>
      <w:bookmarkStart w:id="15" w:name="_Toc11027898"/>
      <w:bookmarkStart w:id="16" w:name="_Toc140057180"/>
      <w:bookmarkStart w:id="17" w:name="_Toc46700687"/>
      <w:bookmarkStart w:id="18" w:name="_Toc479859631"/>
      <w:bookmarkEnd w:id="3"/>
      <w:bookmarkEnd w:id="4"/>
      <w:bookmarkEnd w:id="5"/>
    </w:p>
    <w:p w14:paraId="4EEE4BA5" w14:textId="7CA7D18F" w:rsidR="00F9209A" w:rsidRPr="00EA004F" w:rsidRDefault="00EA004F">
      <w:pPr>
        <w:pStyle w:val="ListParagraph"/>
        <w:numPr>
          <w:ilvl w:val="0"/>
          <w:numId w:val="122"/>
        </w:numPr>
        <w:spacing w:line="276" w:lineRule="auto"/>
        <w:jc w:val="both"/>
        <w:outlineLvl w:val="0"/>
        <w:rPr>
          <w:rFonts w:ascii="Arial" w:hAnsi="Arial" w:cs="Arial"/>
          <w:b/>
          <w:bCs/>
          <w:lang w:eastAsia="en-GB"/>
        </w:rPr>
      </w:pPr>
      <w:bookmarkStart w:id="19" w:name="_Toc214108964"/>
      <w:r w:rsidRPr="00EA004F">
        <w:rPr>
          <w:rFonts w:ascii="Arial" w:hAnsi="Arial" w:cs="Arial"/>
          <w:b/>
          <w:bCs/>
          <w:lang w:eastAsia="en-GB"/>
        </w:rPr>
        <w:t>Code of Qualifications</w:t>
      </w:r>
      <w:bookmarkEnd w:id="19"/>
    </w:p>
    <w:bookmarkEnd w:id="13"/>
    <w:bookmarkEnd w:id="14"/>
    <w:bookmarkEnd w:id="15"/>
    <w:bookmarkEnd w:id="16"/>
    <w:p w14:paraId="3F7F21BC" w14:textId="315C4D6E" w:rsidR="00BA7A69" w:rsidRPr="005047A4" w:rsidRDefault="00BA7A69" w:rsidP="00AA65C9">
      <w:pPr>
        <w:spacing w:line="276" w:lineRule="auto"/>
        <w:ind w:right="-180"/>
        <w:jc w:val="both"/>
        <w:rPr>
          <w:rFonts w:ascii="Arial" w:hAnsi="Arial" w:cs="Arial"/>
          <w:b/>
          <w:sz w:val="22"/>
          <w:szCs w:val="22"/>
        </w:rPr>
      </w:pPr>
      <w:r w:rsidRPr="005047A4">
        <w:rPr>
          <w:rFonts w:ascii="Arial" w:hAnsi="Arial" w:cs="Arial"/>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5047A4">
        <w:rPr>
          <w:rFonts w:ascii="Arial" w:hAnsi="Arial" w:cs="Arial"/>
          <w:b/>
          <w:sz w:val="22"/>
          <w:szCs w:val="22"/>
        </w:rPr>
        <w:t>:</w:t>
      </w:r>
    </w:p>
    <w:p w14:paraId="0B3E08AF" w14:textId="2FBECF8E" w:rsidR="00BA7A69" w:rsidRPr="005047A4" w:rsidRDefault="00BA7A69" w:rsidP="009C1B8D">
      <w:pPr>
        <w:spacing w:line="276" w:lineRule="auto"/>
        <w:ind w:right="270"/>
        <w:jc w:val="both"/>
        <w:rPr>
          <w:rFonts w:ascii="Arial" w:hAnsi="Arial" w:cs="Arial"/>
          <w:sz w:val="22"/>
          <w:szCs w:val="22"/>
        </w:rPr>
      </w:pPr>
    </w:p>
    <w:tbl>
      <w:tblPr>
        <w:tblStyle w:val="GridTable6Colorful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931"/>
      </w:tblGrid>
      <w:tr w:rsidR="003045C1" w:rsidRPr="005047A4" w14:paraId="2EBED24A" w14:textId="77777777" w:rsidTr="0085404D">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14:paraId="65DFDDD1" w14:textId="4CE56D4C" w:rsidR="003045C1" w:rsidRPr="005C592C" w:rsidRDefault="003045C1" w:rsidP="003045C1">
            <w:pPr>
              <w:spacing w:line="276" w:lineRule="auto"/>
              <w:ind w:right="270"/>
              <w:jc w:val="both"/>
              <w:rPr>
                <w:rFonts w:ascii="Arial" w:hAnsi="Arial" w:cs="Arial"/>
                <w:bCs w:val="0"/>
                <w:color w:val="auto"/>
                <w:sz w:val="22"/>
                <w:szCs w:val="22"/>
              </w:rPr>
            </w:pPr>
            <w:r w:rsidRPr="005C592C">
              <w:rPr>
                <w:rFonts w:ascii="Arial" w:hAnsi="Arial" w:cs="Arial"/>
                <w:bCs w:val="0"/>
                <w:color w:val="auto"/>
                <w:sz w:val="22"/>
                <w:szCs w:val="22"/>
              </w:rPr>
              <w:t>0612CS00</w:t>
            </w:r>
          </w:p>
        </w:tc>
        <w:tc>
          <w:tcPr>
            <w:tcW w:w="7931" w:type="dxa"/>
            <w:tcBorders>
              <w:bottom w:val="none" w:sz="0" w:space="0" w:color="auto"/>
            </w:tcBorders>
          </w:tcPr>
          <w:p w14:paraId="584D7643" w14:textId="4EE44747" w:rsidR="003045C1" w:rsidRPr="005C592C" w:rsidRDefault="003045C1" w:rsidP="003045C1">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C592C">
              <w:rPr>
                <w:rFonts w:ascii="Arial" w:hAnsi="Arial" w:cs="Arial"/>
                <w:color w:val="auto"/>
                <w:sz w:val="22"/>
                <w:szCs w:val="22"/>
              </w:rPr>
              <w:t>National Vocational Certificate in Cyber</w:t>
            </w:r>
            <w:r w:rsidR="00D3299B">
              <w:rPr>
                <w:rFonts w:ascii="Arial" w:hAnsi="Arial" w:cs="Arial"/>
                <w:color w:val="auto"/>
                <w:sz w:val="22"/>
                <w:szCs w:val="22"/>
              </w:rPr>
              <w:t>s</w:t>
            </w:r>
            <w:r w:rsidRPr="005C592C">
              <w:rPr>
                <w:rFonts w:ascii="Arial" w:hAnsi="Arial" w:cs="Arial"/>
                <w:color w:val="auto"/>
                <w:sz w:val="22"/>
                <w:szCs w:val="22"/>
              </w:rPr>
              <w:t>ecurity</w:t>
            </w:r>
            <w:r w:rsidR="00045E0E">
              <w:rPr>
                <w:rFonts w:ascii="Arial" w:hAnsi="Arial" w:cs="Arial"/>
                <w:color w:val="auto"/>
                <w:sz w:val="22"/>
                <w:szCs w:val="22"/>
              </w:rPr>
              <w:t xml:space="preserve"> L-4</w:t>
            </w:r>
            <w:r w:rsidRPr="005C592C">
              <w:rPr>
                <w:rFonts w:ascii="Arial" w:hAnsi="Arial" w:cs="Arial"/>
                <w:color w:val="auto"/>
                <w:sz w:val="22"/>
                <w:szCs w:val="22"/>
              </w:rPr>
              <w:t xml:space="preserve"> </w:t>
            </w:r>
          </w:p>
        </w:tc>
      </w:tr>
    </w:tbl>
    <w:p w14:paraId="36C64975" w14:textId="77777777" w:rsidR="00CF210E" w:rsidRPr="00CF210E" w:rsidRDefault="00CF210E" w:rsidP="009C1B8D">
      <w:pPr>
        <w:spacing w:line="276" w:lineRule="auto"/>
        <w:rPr>
          <w:rFonts w:ascii="Arial" w:hAnsi="Arial" w:cs="Arial"/>
          <w:color w:val="000000" w:themeColor="text1"/>
          <w:sz w:val="22"/>
          <w:szCs w:val="22"/>
        </w:rPr>
      </w:pPr>
    </w:p>
    <w:p w14:paraId="1CECA6BD" w14:textId="1DA4C44B" w:rsidR="006C7A06" w:rsidRPr="00A74517" w:rsidRDefault="00036768">
      <w:pPr>
        <w:pStyle w:val="ListParagraph"/>
        <w:numPr>
          <w:ilvl w:val="0"/>
          <w:numId w:val="122"/>
        </w:numPr>
        <w:spacing w:line="276" w:lineRule="auto"/>
        <w:jc w:val="both"/>
        <w:outlineLvl w:val="0"/>
        <w:rPr>
          <w:rFonts w:ascii="Arial" w:hAnsi="Arial" w:cs="Arial"/>
          <w:b/>
          <w:bCs/>
          <w:lang w:eastAsia="en-GB"/>
        </w:rPr>
      </w:pPr>
      <w:bookmarkStart w:id="20" w:name="_Toc214108965"/>
      <w:r w:rsidRPr="00036768">
        <w:rPr>
          <w:rFonts w:ascii="Arial" w:hAnsi="Arial" w:cs="Arial"/>
          <w:b/>
          <w:bCs/>
          <w:lang w:eastAsia="en-GB"/>
        </w:rPr>
        <w:t>Summary of Competencies</w:t>
      </w:r>
      <w:bookmarkEnd w:id="2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984"/>
        <w:gridCol w:w="1520"/>
        <w:gridCol w:w="716"/>
        <w:gridCol w:w="716"/>
        <w:gridCol w:w="806"/>
        <w:gridCol w:w="986"/>
      </w:tblGrid>
      <w:tr w:rsidR="00982CA0" w:rsidRPr="005047A4" w14:paraId="4A987399" w14:textId="77777777" w:rsidTr="00B92E8E">
        <w:trPr>
          <w:trHeight w:val="728"/>
        </w:trPr>
        <w:tc>
          <w:tcPr>
            <w:tcW w:w="4190" w:type="dxa"/>
            <w:vMerge w:val="restart"/>
            <w:vAlign w:val="center"/>
            <w:hideMark/>
          </w:tcPr>
          <w:p w14:paraId="41C6AC10" w14:textId="77777777" w:rsidR="00982CA0" w:rsidRPr="005047A4" w:rsidRDefault="00982CA0" w:rsidP="009418AC">
            <w:pPr>
              <w:spacing w:line="276" w:lineRule="auto"/>
              <w:rPr>
                <w:rFonts w:ascii="Arial" w:hAnsi="Arial" w:cs="Arial"/>
                <w:b/>
                <w:bCs/>
                <w:color w:val="000000" w:themeColor="text1"/>
                <w:sz w:val="22"/>
                <w:szCs w:val="22"/>
              </w:rPr>
            </w:pPr>
            <w:bookmarkStart w:id="21" w:name="_Hlk185588289"/>
            <w:bookmarkEnd w:id="17"/>
            <w:r w:rsidRPr="005047A4">
              <w:rPr>
                <w:rFonts w:ascii="Arial" w:hAnsi="Arial" w:cs="Arial"/>
                <w:b/>
                <w:bCs/>
                <w:color w:val="000000" w:themeColor="text1"/>
                <w:sz w:val="22"/>
                <w:szCs w:val="22"/>
              </w:rPr>
              <w:t>Competency Standards</w:t>
            </w:r>
          </w:p>
        </w:tc>
        <w:tc>
          <w:tcPr>
            <w:tcW w:w="984" w:type="dxa"/>
            <w:vMerge w:val="restart"/>
            <w:vAlign w:val="center"/>
          </w:tcPr>
          <w:p w14:paraId="7DC3AB2A"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NVQF</w:t>
            </w:r>
          </w:p>
          <w:p w14:paraId="568A63CA"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Level</w:t>
            </w:r>
          </w:p>
        </w:tc>
        <w:tc>
          <w:tcPr>
            <w:tcW w:w="1520" w:type="dxa"/>
            <w:vMerge w:val="restart"/>
            <w:vAlign w:val="center"/>
            <w:hideMark/>
          </w:tcPr>
          <w:p w14:paraId="16232E34" w14:textId="77777777" w:rsidR="00982CA0" w:rsidRPr="005047A4" w:rsidRDefault="00982CA0" w:rsidP="009870CD">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Category</w:t>
            </w:r>
          </w:p>
        </w:tc>
        <w:tc>
          <w:tcPr>
            <w:tcW w:w="2238" w:type="dxa"/>
            <w:gridSpan w:val="3"/>
            <w:vAlign w:val="center"/>
            <w:hideMark/>
          </w:tcPr>
          <w:p w14:paraId="5EB030FE" w14:textId="77777777" w:rsidR="00982CA0" w:rsidRPr="005047A4" w:rsidRDefault="00982CA0" w:rsidP="00045E0E">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Estimated Contact Hours</w:t>
            </w:r>
          </w:p>
        </w:tc>
        <w:tc>
          <w:tcPr>
            <w:tcW w:w="986" w:type="dxa"/>
            <w:vMerge w:val="restart"/>
            <w:vAlign w:val="center"/>
            <w:hideMark/>
          </w:tcPr>
          <w:p w14:paraId="285471A4"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Cr. Hr.</w:t>
            </w:r>
          </w:p>
        </w:tc>
      </w:tr>
      <w:tr w:rsidR="00982CA0" w:rsidRPr="005047A4" w14:paraId="5A675A30" w14:textId="77777777" w:rsidTr="00B92E8E">
        <w:trPr>
          <w:trHeight w:val="53"/>
        </w:trPr>
        <w:tc>
          <w:tcPr>
            <w:tcW w:w="4190" w:type="dxa"/>
            <w:vMerge/>
            <w:shd w:val="clear" w:color="auto" w:fill="C9C9C9" w:themeFill="accent3" w:themeFillTint="99"/>
            <w:vAlign w:val="center"/>
            <w:hideMark/>
          </w:tcPr>
          <w:p w14:paraId="55979850" w14:textId="77777777" w:rsidR="00982CA0" w:rsidRPr="005047A4" w:rsidRDefault="00982CA0" w:rsidP="009418AC">
            <w:pPr>
              <w:spacing w:line="276" w:lineRule="auto"/>
              <w:rPr>
                <w:rFonts w:ascii="Arial" w:hAnsi="Arial" w:cs="Arial"/>
                <w:b/>
                <w:bCs/>
                <w:color w:val="000000" w:themeColor="text1"/>
                <w:sz w:val="22"/>
                <w:szCs w:val="22"/>
              </w:rPr>
            </w:pPr>
          </w:p>
        </w:tc>
        <w:tc>
          <w:tcPr>
            <w:tcW w:w="984" w:type="dxa"/>
            <w:vMerge/>
            <w:shd w:val="clear" w:color="auto" w:fill="C9C9C9" w:themeFill="accent3" w:themeFillTint="99"/>
            <w:vAlign w:val="center"/>
          </w:tcPr>
          <w:p w14:paraId="33BB05D6" w14:textId="77777777" w:rsidR="00982CA0" w:rsidRPr="005047A4" w:rsidRDefault="00982CA0" w:rsidP="009418AC">
            <w:pPr>
              <w:spacing w:line="276" w:lineRule="auto"/>
              <w:rPr>
                <w:rFonts w:ascii="Arial" w:hAnsi="Arial" w:cs="Arial"/>
                <w:b/>
                <w:bCs/>
                <w:color w:val="000000" w:themeColor="text1"/>
                <w:sz w:val="22"/>
                <w:szCs w:val="22"/>
              </w:rPr>
            </w:pPr>
          </w:p>
        </w:tc>
        <w:tc>
          <w:tcPr>
            <w:tcW w:w="1520" w:type="dxa"/>
            <w:vMerge/>
            <w:shd w:val="clear" w:color="auto" w:fill="C9C9C9" w:themeFill="accent3" w:themeFillTint="99"/>
            <w:vAlign w:val="center"/>
            <w:hideMark/>
          </w:tcPr>
          <w:p w14:paraId="28DBB53D" w14:textId="77777777" w:rsidR="00982CA0" w:rsidRPr="005047A4" w:rsidRDefault="00982CA0" w:rsidP="009870CD">
            <w:pPr>
              <w:spacing w:line="276" w:lineRule="auto"/>
              <w:jc w:val="center"/>
              <w:rPr>
                <w:rFonts w:ascii="Arial" w:hAnsi="Arial" w:cs="Arial"/>
                <w:b/>
                <w:bCs/>
                <w:color w:val="000000" w:themeColor="text1"/>
                <w:sz w:val="22"/>
                <w:szCs w:val="22"/>
              </w:rPr>
            </w:pPr>
          </w:p>
        </w:tc>
        <w:tc>
          <w:tcPr>
            <w:tcW w:w="716" w:type="dxa"/>
            <w:vAlign w:val="center"/>
            <w:hideMark/>
          </w:tcPr>
          <w:p w14:paraId="0FC4BE7A"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Th.</w:t>
            </w:r>
          </w:p>
        </w:tc>
        <w:tc>
          <w:tcPr>
            <w:tcW w:w="716" w:type="dxa"/>
            <w:vAlign w:val="center"/>
            <w:hideMark/>
          </w:tcPr>
          <w:p w14:paraId="09CC1595"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Pr.</w:t>
            </w:r>
          </w:p>
        </w:tc>
        <w:tc>
          <w:tcPr>
            <w:tcW w:w="806" w:type="dxa"/>
            <w:vAlign w:val="center"/>
            <w:hideMark/>
          </w:tcPr>
          <w:p w14:paraId="75649EA3"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Total</w:t>
            </w:r>
          </w:p>
        </w:tc>
        <w:tc>
          <w:tcPr>
            <w:tcW w:w="986" w:type="dxa"/>
            <w:vMerge/>
            <w:shd w:val="clear" w:color="auto" w:fill="C9C9C9" w:themeFill="accent3" w:themeFillTint="99"/>
            <w:vAlign w:val="center"/>
            <w:hideMark/>
          </w:tcPr>
          <w:p w14:paraId="3026C52F" w14:textId="77777777" w:rsidR="00982CA0" w:rsidRPr="005047A4" w:rsidRDefault="00982CA0" w:rsidP="009418AC">
            <w:pPr>
              <w:spacing w:line="276" w:lineRule="auto"/>
              <w:rPr>
                <w:rFonts w:ascii="Arial" w:hAnsi="Arial" w:cs="Arial"/>
                <w:b/>
                <w:bCs/>
                <w:color w:val="000000" w:themeColor="text1"/>
                <w:sz w:val="22"/>
                <w:szCs w:val="22"/>
              </w:rPr>
            </w:pPr>
          </w:p>
        </w:tc>
      </w:tr>
      <w:tr w:rsidR="00982CA0" w:rsidRPr="005047A4" w14:paraId="32B21B43" w14:textId="77777777" w:rsidTr="00B92E8E">
        <w:trPr>
          <w:trHeight w:val="132"/>
        </w:trPr>
        <w:tc>
          <w:tcPr>
            <w:tcW w:w="4190" w:type="dxa"/>
            <w:noWrap/>
            <w:vAlign w:val="center"/>
          </w:tcPr>
          <w:p w14:paraId="49FBD388" w14:textId="6DEC6079" w:rsidR="00982CA0" w:rsidRPr="00AE45D5" w:rsidRDefault="00AE45D5" w:rsidP="009418AC">
            <w:pPr>
              <w:spacing w:line="276" w:lineRule="auto"/>
              <w:rPr>
                <w:rFonts w:ascii="Arial" w:hAnsi="Arial" w:cs="Arial"/>
                <w:color w:val="000000" w:themeColor="text1"/>
                <w:sz w:val="22"/>
                <w:szCs w:val="22"/>
                <w:highlight w:val="yellow"/>
              </w:rPr>
            </w:pPr>
            <w:r w:rsidRPr="008C4E27">
              <w:rPr>
                <w:rFonts w:ascii="Arial" w:hAnsi="Arial" w:cs="Arial"/>
                <w:b/>
                <w:bCs/>
                <w:sz w:val="22"/>
                <w:szCs w:val="22"/>
              </w:rPr>
              <w:t>0</w:t>
            </w:r>
            <w:r w:rsidR="004B297E">
              <w:rPr>
                <w:rFonts w:ascii="Arial" w:hAnsi="Arial" w:cs="Arial"/>
                <w:b/>
                <w:bCs/>
                <w:sz w:val="22"/>
                <w:szCs w:val="22"/>
              </w:rPr>
              <w:t>031PSD01</w:t>
            </w:r>
            <w:r w:rsidRPr="008C4E27">
              <w:rPr>
                <w:rFonts w:ascii="Arial" w:hAnsi="Arial" w:cs="Arial"/>
                <w:b/>
                <w:bCs/>
                <w:sz w:val="22"/>
                <w:szCs w:val="22"/>
              </w:rPr>
              <w:t xml:space="preserve"> </w:t>
            </w:r>
            <w:r w:rsidRPr="00AE45D5">
              <w:rPr>
                <w:rFonts w:ascii="Arial" w:hAnsi="Arial" w:cs="Arial"/>
                <w:sz w:val="22"/>
                <w:szCs w:val="22"/>
              </w:rPr>
              <w:t>Perform Basic Communication</w:t>
            </w:r>
            <w:r w:rsidR="002345C6">
              <w:rPr>
                <w:rFonts w:ascii="Arial" w:hAnsi="Arial" w:cs="Arial"/>
                <w:sz w:val="22"/>
                <w:szCs w:val="22"/>
              </w:rPr>
              <w:t xml:space="preserve"> </w:t>
            </w:r>
          </w:p>
        </w:tc>
        <w:tc>
          <w:tcPr>
            <w:tcW w:w="984" w:type="dxa"/>
            <w:vAlign w:val="center"/>
          </w:tcPr>
          <w:p w14:paraId="5CEED80E" w14:textId="42783B91"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51E36E25" w14:textId="322BC5BC"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Generic</w:t>
            </w:r>
          </w:p>
        </w:tc>
        <w:tc>
          <w:tcPr>
            <w:tcW w:w="716" w:type="dxa"/>
            <w:noWrap/>
            <w:vAlign w:val="center"/>
          </w:tcPr>
          <w:p w14:paraId="1D057236" w14:textId="659ED9F6" w:rsidR="00982CA0" w:rsidRPr="005047A4" w:rsidRDefault="00AC0B6A"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716" w:type="dxa"/>
            <w:noWrap/>
            <w:vAlign w:val="center"/>
          </w:tcPr>
          <w:p w14:paraId="74FB4340" w14:textId="6B1AEB3C" w:rsidR="00982CA0" w:rsidRPr="005047A4" w:rsidRDefault="00AE45D5"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w:t>
            </w:r>
            <w:r w:rsidR="00AC0B6A">
              <w:rPr>
                <w:rFonts w:ascii="Arial" w:hAnsi="Arial" w:cs="Arial"/>
                <w:color w:val="000000" w:themeColor="text1"/>
                <w:sz w:val="22"/>
                <w:szCs w:val="22"/>
              </w:rPr>
              <w:t>2</w:t>
            </w:r>
          </w:p>
        </w:tc>
        <w:tc>
          <w:tcPr>
            <w:tcW w:w="806" w:type="dxa"/>
            <w:noWrap/>
            <w:vAlign w:val="center"/>
          </w:tcPr>
          <w:p w14:paraId="664FF2F2" w14:textId="04315E26" w:rsidR="00982CA0" w:rsidRPr="005047A4" w:rsidRDefault="00AE45D5"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w:t>
            </w:r>
            <w:r w:rsidR="00AC0B6A">
              <w:rPr>
                <w:rFonts w:ascii="Arial" w:hAnsi="Arial" w:cs="Arial"/>
                <w:color w:val="000000" w:themeColor="text1"/>
                <w:sz w:val="22"/>
                <w:szCs w:val="22"/>
              </w:rPr>
              <w:t>6</w:t>
            </w:r>
          </w:p>
        </w:tc>
        <w:tc>
          <w:tcPr>
            <w:tcW w:w="986" w:type="dxa"/>
            <w:noWrap/>
            <w:vAlign w:val="center"/>
          </w:tcPr>
          <w:p w14:paraId="24282221" w14:textId="055AC9A5"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AE45D5">
              <w:rPr>
                <w:rFonts w:ascii="Arial" w:hAnsi="Arial" w:cs="Arial"/>
                <w:color w:val="000000" w:themeColor="text1"/>
                <w:sz w:val="22"/>
                <w:szCs w:val="22"/>
              </w:rPr>
              <w:t>.0</w:t>
            </w:r>
          </w:p>
        </w:tc>
      </w:tr>
      <w:tr w:rsidR="00982CA0" w:rsidRPr="005047A4" w14:paraId="0788DD43" w14:textId="77777777" w:rsidTr="00B92E8E">
        <w:trPr>
          <w:trHeight w:val="132"/>
        </w:trPr>
        <w:tc>
          <w:tcPr>
            <w:tcW w:w="4190" w:type="dxa"/>
            <w:noWrap/>
            <w:vAlign w:val="center"/>
          </w:tcPr>
          <w:p w14:paraId="75CCB9EB" w14:textId="7A0C2EF2" w:rsidR="00982CA0" w:rsidRPr="00F92315" w:rsidRDefault="004B297E" w:rsidP="009418AC">
            <w:pPr>
              <w:spacing w:line="276" w:lineRule="auto"/>
              <w:rPr>
                <w:rFonts w:ascii="Arial" w:hAnsi="Arial" w:cs="Arial"/>
                <w:color w:val="000000" w:themeColor="text1"/>
                <w:sz w:val="22"/>
                <w:szCs w:val="22"/>
              </w:rPr>
            </w:pPr>
            <w:r>
              <w:rPr>
                <w:rFonts w:asciiTheme="minorBidi" w:eastAsia="Arial" w:hAnsiTheme="minorBidi" w:cstheme="minorBidi"/>
                <w:b/>
                <w:bCs/>
                <w:color w:val="000000"/>
                <w:sz w:val="22"/>
                <w:szCs w:val="22"/>
              </w:rPr>
              <w:t>1022OHS0</w:t>
            </w:r>
            <w:r w:rsidR="00165AA1">
              <w:rPr>
                <w:rFonts w:asciiTheme="minorBidi" w:eastAsia="Arial" w:hAnsiTheme="minorBidi" w:cstheme="minorBidi"/>
                <w:b/>
                <w:bCs/>
                <w:color w:val="000000"/>
                <w:sz w:val="22"/>
                <w:szCs w:val="22"/>
              </w:rPr>
              <w:t>2</w:t>
            </w:r>
            <w:r w:rsidR="00AE45D5" w:rsidRPr="00F92315">
              <w:rPr>
                <w:rFonts w:asciiTheme="minorBidi" w:eastAsia="Arial" w:hAnsiTheme="minorBidi" w:cstheme="minorBidi"/>
                <w:color w:val="000000"/>
                <w:sz w:val="22"/>
                <w:szCs w:val="22"/>
              </w:rPr>
              <w:t xml:space="preserve"> Apply Workplace Safety Procedure</w:t>
            </w:r>
            <w:r w:rsidR="00A976E9">
              <w:rPr>
                <w:rFonts w:asciiTheme="minorBidi" w:eastAsia="Arial" w:hAnsiTheme="minorBidi" w:cstheme="minorBidi"/>
                <w:color w:val="000000"/>
                <w:sz w:val="22"/>
                <w:szCs w:val="22"/>
              </w:rPr>
              <w:t>s</w:t>
            </w:r>
            <w:r w:rsidR="002345C6">
              <w:rPr>
                <w:rFonts w:asciiTheme="minorBidi" w:eastAsia="Arial" w:hAnsiTheme="minorBidi" w:cstheme="minorBidi"/>
                <w:color w:val="000000"/>
                <w:sz w:val="22"/>
                <w:szCs w:val="22"/>
              </w:rPr>
              <w:t xml:space="preserve"> </w:t>
            </w:r>
          </w:p>
        </w:tc>
        <w:tc>
          <w:tcPr>
            <w:tcW w:w="984" w:type="dxa"/>
            <w:vAlign w:val="center"/>
          </w:tcPr>
          <w:p w14:paraId="4A0571BE" w14:textId="1991EFA9"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4DE96C26" w14:textId="0F164861"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Generic</w:t>
            </w:r>
          </w:p>
        </w:tc>
        <w:tc>
          <w:tcPr>
            <w:tcW w:w="716" w:type="dxa"/>
            <w:noWrap/>
            <w:vAlign w:val="center"/>
          </w:tcPr>
          <w:p w14:paraId="0EE6DDC0" w14:textId="3EE85E68" w:rsidR="00982CA0" w:rsidRPr="005047A4" w:rsidRDefault="008254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6</w:t>
            </w:r>
          </w:p>
        </w:tc>
        <w:tc>
          <w:tcPr>
            <w:tcW w:w="716" w:type="dxa"/>
            <w:noWrap/>
            <w:vAlign w:val="center"/>
          </w:tcPr>
          <w:p w14:paraId="49D5D076" w14:textId="3F9A1424"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82547D" w:rsidRPr="005047A4">
              <w:rPr>
                <w:rFonts w:ascii="Arial" w:hAnsi="Arial" w:cs="Arial"/>
                <w:color w:val="000000" w:themeColor="text1"/>
                <w:sz w:val="22"/>
                <w:szCs w:val="22"/>
              </w:rPr>
              <w:t>8</w:t>
            </w:r>
          </w:p>
        </w:tc>
        <w:tc>
          <w:tcPr>
            <w:tcW w:w="806" w:type="dxa"/>
            <w:noWrap/>
            <w:vAlign w:val="center"/>
          </w:tcPr>
          <w:p w14:paraId="2AAB242C" w14:textId="6273891F" w:rsidR="00982CA0" w:rsidRPr="005047A4" w:rsidRDefault="008254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24</w:t>
            </w:r>
          </w:p>
        </w:tc>
        <w:tc>
          <w:tcPr>
            <w:tcW w:w="986" w:type="dxa"/>
            <w:noWrap/>
            <w:vAlign w:val="center"/>
          </w:tcPr>
          <w:p w14:paraId="029775A5" w14:textId="592CEA99"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82547D" w:rsidRPr="005047A4">
              <w:rPr>
                <w:rFonts w:ascii="Arial" w:hAnsi="Arial" w:cs="Arial"/>
                <w:color w:val="000000" w:themeColor="text1"/>
                <w:sz w:val="22"/>
                <w:szCs w:val="22"/>
              </w:rPr>
              <w:t>.5</w:t>
            </w:r>
          </w:p>
        </w:tc>
      </w:tr>
      <w:tr w:rsidR="00982CA0" w:rsidRPr="005047A4" w14:paraId="34F90DC7" w14:textId="77777777" w:rsidTr="00B92E8E">
        <w:trPr>
          <w:trHeight w:val="132"/>
        </w:trPr>
        <w:tc>
          <w:tcPr>
            <w:tcW w:w="4190" w:type="dxa"/>
            <w:noWrap/>
            <w:vAlign w:val="center"/>
          </w:tcPr>
          <w:p w14:paraId="289D0E2A" w14:textId="559FBC98" w:rsidR="00982CA0" w:rsidRPr="00F92315" w:rsidRDefault="00131306"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0612CCJE03 </w:t>
            </w:r>
            <w:r w:rsidR="001F1918" w:rsidRPr="00F92315">
              <w:rPr>
                <w:rFonts w:ascii="Arial" w:hAnsi="Arial" w:cs="Arial"/>
                <w:color w:val="000000" w:themeColor="text1"/>
                <w:sz w:val="22"/>
                <w:szCs w:val="22"/>
              </w:rPr>
              <w:t xml:space="preserve">Develop Logical Thinking and </w:t>
            </w:r>
            <w:r w:rsidR="00F92315" w:rsidRPr="00F92315">
              <w:rPr>
                <w:rFonts w:ascii="Arial" w:hAnsi="Arial" w:cs="Arial"/>
                <w:color w:val="000000" w:themeColor="text1"/>
                <w:sz w:val="22"/>
                <w:szCs w:val="22"/>
              </w:rPr>
              <w:t>Problem-Solving</w:t>
            </w:r>
            <w:r w:rsidR="001F1918" w:rsidRPr="00F92315">
              <w:rPr>
                <w:rFonts w:ascii="Arial" w:hAnsi="Arial" w:cs="Arial"/>
                <w:color w:val="000000" w:themeColor="text1"/>
                <w:sz w:val="22"/>
                <w:szCs w:val="22"/>
              </w:rPr>
              <w:t xml:space="preserve"> Skills</w:t>
            </w:r>
          </w:p>
        </w:tc>
        <w:tc>
          <w:tcPr>
            <w:tcW w:w="984" w:type="dxa"/>
            <w:vAlign w:val="center"/>
          </w:tcPr>
          <w:p w14:paraId="2C351BEB" w14:textId="0EA3F2E6"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0C7CD995" w14:textId="17BD9AE3"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Functional</w:t>
            </w:r>
          </w:p>
        </w:tc>
        <w:tc>
          <w:tcPr>
            <w:tcW w:w="716" w:type="dxa"/>
            <w:noWrap/>
            <w:vAlign w:val="center"/>
          </w:tcPr>
          <w:p w14:paraId="2CB3E4BC" w14:textId="3D60246C"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716" w:type="dxa"/>
            <w:noWrap/>
            <w:vAlign w:val="center"/>
          </w:tcPr>
          <w:p w14:paraId="0C5AD9F4" w14:textId="4BDCA9BF"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072D2F">
              <w:rPr>
                <w:rFonts w:ascii="Arial" w:hAnsi="Arial" w:cs="Arial"/>
                <w:color w:val="000000" w:themeColor="text1"/>
                <w:sz w:val="22"/>
                <w:szCs w:val="22"/>
              </w:rPr>
              <w:t>2</w:t>
            </w:r>
          </w:p>
        </w:tc>
        <w:tc>
          <w:tcPr>
            <w:tcW w:w="806" w:type="dxa"/>
            <w:noWrap/>
            <w:vAlign w:val="center"/>
          </w:tcPr>
          <w:p w14:paraId="146812B7" w14:textId="053D2E64"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16</w:t>
            </w:r>
          </w:p>
        </w:tc>
        <w:tc>
          <w:tcPr>
            <w:tcW w:w="986" w:type="dxa"/>
            <w:noWrap/>
            <w:vAlign w:val="center"/>
          </w:tcPr>
          <w:p w14:paraId="77A2A0A0" w14:textId="29B20754"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072D2F">
              <w:rPr>
                <w:rFonts w:ascii="Arial" w:hAnsi="Arial" w:cs="Arial"/>
                <w:color w:val="000000" w:themeColor="text1"/>
                <w:sz w:val="22"/>
                <w:szCs w:val="22"/>
              </w:rPr>
              <w:t>0</w:t>
            </w:r>
          </w:p>
        </w:tc>
      </w:tr>
      <w:tr w:rsidR="00982CA0" w:rsidRPr="005047A4" w14:paraId="3ECBD626" w14:textId="77777777" w:rsidTr="00B92E8E">
        <w:trPr>
          <w:trHeight w:val="132"/>
        </w:trPr>
        <w:tc>
          <w:tcPr>
            <w:tcW w:w="4190" w:type="dxa"/>
            <w:noWrap/>
            <w:vAlign w:val="center"/>
          </w:tcPr>
          <w:p w14:paraId="51925FE3" w14:textId="0292D6ED"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0612CS01 </w:t>
            </w:r>
            <w:r w:rsidR="001F1918" w:rsidRPr="005047A4">
              <w:rPr>
                <w:rFonts w:ascii="Arial" w:hAnsi="Arial" w:cs="Arial"/>
                <w:color w:val="000000" w:themeColor="text1"/>
                <w:sz w:val="22"/>
                <w:szCs w:val="22"/>
              </w:rPr>
              <w:t>Perform Basic Computer Operations</w:t>
            </w:r>
            <w:r w:rsidR="002345C6">
              <w:rPr>
                <w:rFonts w:ascii="Arial" w:hAnsi="Arial" w:cs="Arial"/>
                <w:color w:val="000000" w:themeColor="text1"/>
                <w:sz w:val="22"/>
                <w:szCs w:val="22"/>
              </w:rPr>
              <w:t xml:space="preserve"> </w:t>
            </w:r>
          </w:p>
        </w:tc>
        <w:tc>
          <w:tcPr>
            <w:tcW w:w="984" w:type="dxa"/>
            <w:vAlign w:val="center"/>
          </w:tcPr>
          <w:p w14:paraId="77756413" w14:textId="42AA267D"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6D8D1A38" w14:textId="55706A95"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5933D725" w14:textId="270DBD8A"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6</w:t>
            </w:r>
          </w:p>
        </w:tc>
        <w:tc>
          <w:tcPr>
            <w:tcW w:w="716" w:type="dxa"/>
            <w:noWrap/>
            <w:vAlign w:val="center"/>
          </w:tcPr>
          <w:p w14:paraId="34D18993" w14:textId="2ADDBFB0"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18</w:t>
            </w:r>
          </w:p>
        </w:tc>
        <w:tc>
          <w:tcPr>
            <w:tcW w:w="806" w:type="dxa"/>
            <w:noWrap/>
            <w:vAlign w:val="center"/>
          </w:tcPr>
          <w:p w14:paraId="65978BCA" w14:textId="78ABCB43"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24</w:t>
            </w:r>
          </w:p>
        </w:tc>
        <w:tc>
          <w:tcPr>
            <w:tcW w:w="986" w:type="dxa"/>
            <w:noWrap/>
            <w:vAlign w:val="center"/>
          </w:tcPr>
          <w:p w14:paraId="01DAB7DA" w14:textId="1F3AD7A6"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1.5</w:t>
            </w:r>
          </w:p>
        </w:tc>
      </w:tr>
      <w:tr w:rsidR="00982CA0" w:rsidRPr="005047A4" w14:paraId="0D8AE877" w14:textId="77777777" w:rsidTr="00B92E8E">
        <w:trPr>
          <w:trHeight w:val="132"/>
        </w:trPr>
        <w:tc>
          <w:tcPr>
            <w:tcW w:w="4190" w:type="dxa"/>
            <w:noWrap/>
            <w:vAlign w:val="center"/>
          </w:tcPr>
          <w:p w14:paraId="2CE3533D" w14:textId="19C92073" w:rsidR="00982CA0" w:rsidRPr="00905E40" w:rsidRDefault="00F92315" w:rsidP="009418AC">
            <w:pPr>
              <w:spacing w:line="276" w:lineRule="auto"/>
              <w:rPr>
                <w:rFonts w:ascii="Arial" w:hAnsi="Arial" w:cs="Arial"/>
                <w:color w:val="000000" w:themeColor="text1"/>
                <w:sz w:val="22"/>
                <w:szCs w:val="22"/>
                <w:highlight w:val="yellow"/>
              </w:rPr>
            </w:pPr>
            <w:r w:rsidRPr="008C4E27">
              <w:rPr>
                <w:rFonts w:ascii="Arial" w:hAnsi="Arial" w:cs="Arial"/>
                <w:b/>
                <w:bCs/>
                <w:color w:val="000000" w:themeColor="text1"/>
                <w:sz w:val="22"/>
                <w:szCs w:val="22"/>
              </w:rPr>
              <w:t>0612CCJE0</w:t>
            </w:r>
            <w:r w:rsidR="00072D2F">
              <w:rPr>
                <w:rFonts w:ascii="Arial" w:hAnsi="Arial" w:cs="Arial"/>
                <w:b/>
                <w:bCs/>
                <w:color w:val="000000" w:themeColor="text1"/>
                <w:sz w:val="22"/>
                <w:szCs w:val="22"/>
              </w:rPr>
              <w:t>4</w:t>
            </w:r>
            <w:r w:rsidRPr="00DB2BE0">
              <w:rPr>
                <w:rFonts w:ascii="Arial" w:hAnsi="Arial" w:cs="Arial"/>
                <w:color w:val="000000" w:themeColor="text1"/>
                <w:sz w:val="22"/>
                <w:szCs w:val="22"/>
              </w:rPr>
              <w:t xml:space="preserve"> </w:t>
            </w:r>
            <w:r w:rsidR="001F1918" w:rsidRPr="00DB2BE0">
              <w:rPr>
                <w:rFonts w:ascii="Arial" w:hAnsi="Arial" w:cs="Arial"/>
                <w:color w:val="000000" w:themeColor="text1"/>
                <w:sz w:val="22"/>
                <w:szCs w:val="22"/>
              </w:rPr>
              <w:t>Perform Linux Operating System Prerequisites</w:t>
            </w:r>
          </w:p>
        </w:tc>
        <w:tc>
          <w:tcPr>
            <w:tcW w:w="984" w:type="dxa"/>
            <w:vAlign w:val="center"/>
          </w:tcPr>
          <w:p w14:paraId="27FD1710" w14:textId="785D6D08" w:rsidR="00982CA0" w:rsidRPr="005047A4" w:rsidRDefault="00E5047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336A9ABA" w14:textId="426A878E"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1BBEAA37" w14:textId="178F0AD4"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11</w:t>
            </w:r>
          </w:p>
        </w:tc>
        <w:tc>
          <w:tcPr>
            <w:tcW w:w="716" w:type="dxa"/>
            <w:noWrap/>
            <w:vAlign w:val="center"/>
          </w:tcPr>
          <w:p w14:paraId="7C94AEE2" w14:textId="56561885"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48</w:t>
            </w:r>
          </w:p>
        </w:tc>
        <w:tc>
          <w:tcPr>
            <w:tcW w:w="806" w:type="dxa"/>
            <w:noWrap/>
            <w:vAlign w:val="center"/>
          </w:tcPr>
          <w:p w14:paraId="6F060910" w14:textId="257A31EB"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5</w:t>
            </w:r>
            <w:r w:rsidR="00072D2F">
              <w:rPr>
                <w:rFonts w:ascii="Arial" w:hAnsi="Arial" w:cs="Arial"/>
                <w:color w:val="000000" w:themeColor="text1"/>
                <w:sz w:val="22"/>
                <w:szCs w:val="22"/>
              </w:rPr>
              <w:t>9</w:t>
            </w:r>
          </w:p>
        </w:tc>
        <w:tc>
          <w:tcPr>
            <w:tcW w:w="986" w:type="dxa"/>
            <w:noWrap/>
            <w:vAlign w:val="center"/>
          </w:tcPr>
          <w:p w14:paraId="5596997B" w14:textId="4ED87EAE"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r w:rsidR="00AE45D5">
              <w:rPr>
                <w:rFonts w:ascii="Arial" w:hAnsi="Arial" w:cs="Arial"/>
                <w:color w:val="000000" w:themeColor="text1"/>
                <w:sz w:val="22"/>
                <w:szCs w:val="22"/>
              </w:rPr>
              <w:t>.</w:t>
            </w:r>
            <w:r w:rsidR="00072D2F">
              <w:rPr>
                <w:rFonts w:ascii="Arial" w:hAnsi="Arial" w:cs="Arial"/>
                <w:color w:val="000000" w:themeColor="text1"/>
                <w:sz w:val="22"/>
                <w:szCs w:val="22"/>
              </w:rPr>
              <w:t>5</w:t>
            </w:r>
          </w:p>
        </w:tc>
      </w:tr>
      <w:tr w:rsidR="00982CA0" w:rsidRPr="005047A4" w14:paraId="3110AC84" w14:textId="77777777" w:rsidTr="00B92E8E">
        <w:trPr>
          <w:trHeight w:val="391"/>
        </w:trPr>
        <w:tc>
          <w:tcPr>
            <w:tcW w:w="4190" w:type="dxa"/>
            <w:noWrap/>
            <w:vAlign w:val="center"/>
            <w:hideMark/>
          </w:tcPr>
          <w:p w14:paraId="468ACD1F" w14:textId="564BF44C" w:rsidR="00982CA0" w:rsidRPr="005047A4" w:rsidRDefault="008E7DCB" w:rsidP="001F1918">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0612CS02 </w:t>
            </w:r>
            <w:r w:rsidR="001F1918" w:rsidRPr="005047A4">
              <w:rPr>
                <w:rFonts w:ascii="Arial" w:hAnsi="Arial" w:cs="Arial"/>
                <w:color w:val="000000" w:themeColor="text1"/>
                <w:sz w:val="22"/>
                <w:szCs w:val="22"/>
              </w:rPr>
              <w:t>Perform Basic Computer Networking</w:t>
            </w:r>
            <w:r w:rsidR="002345C6">
              <w:rPr>
                <w:rFonts w:ascii="Arial" w:hAnsi="Arial" w:cs="Arial"/>
                <w:color w:val="000000" w:themeColor="text1"/>
                <w:sz w:val="22"/>
                <w:szCs w:val="22"/>
              </w:rPr>
              <w:t xml:space="preserve"> </w:t>
            </w:r>
          </w:p>
        </w:tc>
        <w:tc>
          <w:tcPr>
            <w:tcW w:w="984" w:type="dxa"/>
            <w:vAlign w:val="center"/>
          </w:tcPr>
          <w:p w14:paraId="55EBFCD2" w14:textId="57387165"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p>
        </w:tc>
        <w:tc>
          <w:tcPr>
            <w:tcW w:w="1520" w:type="dxa"/>
            <w:noWrap/>
            <w:vAlign w:val="center"/>
          </w:tcPr>
          <w:p w14:paraId="594EE6F8" w14:textId="0BDF29E2"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42FF9A66" w14:textId="76DC7D5D"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p>
        </w:tc>
        <w:tc>
          <w:tcPr>
            <w:tcW w:w="716" w:type="dxa"/>
            <w:noWrap/>
            <w:vAlign w:val="center"/>
          </w:tcPr>
          <w:p w14:paraId="62D320E1" w14:textId="2E0FE278"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58A1522C" w14:textId="3D53095A"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35</w:t>
            </w:r>
          </w:p>
        </w:tc>
        <w:tc>
          <w:tcPr>
            <w:tcW w:w="986" w:type="dxa"/>
            <w:noWrap/>
            <w:vAlign w:val="center"/>
          </w:tcPr>
          <w:p w14:paraId="3FDA342E" w14:textId="4DFF4E0B"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r w:rsidR="00CE37CD">
              <w:rPr>
                <w:rFonts w:ascii="Arial" w:hAnsi="Arial" w:cs="Arial"/>
                <w:color w:val="000000" w:themeColor="text1"/>
                <w:sz w:val="22"/>
                <w:szCs w:val="22"/>
              </w:rPr>
              <w:t>.0</w:t>
            </w:r>
          </w:p>
        </w:tc>
      </w:tr>
      <w:tr w:rsidR="00982CA0" w:rsidRPr="005047A4" w14:paraId="17913195" w14:textId="77777777" w:rsidTr="00B92E8E">
        <w:trPr>
          <w:trHeight w:val="391"/>
        </w:trPr>
        <w:tc>
          <w:tcPr>
            <w:tcW w:w="4190" w:type="dxa"/>
            <w:noWrap/>
            <w:vAlign w:val="center"/>
            <w:hideMark/>
          </w:tcPr>
          <w:p w14:paraId="67B71BB1" w14:textId="3AE7FC47"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0612CS03</w:t>
            </w:r>
            <w:r w:rsidR="00DB2BE0">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Apply Information Security Operations</w:t>
            </w:r>
            <w:r w:rsidR="002345C6">
              <w:rPr>
                <w:rFonts w:ascii="Arial" w:hAnsi="Arial" w:cs="Arial"/>
                <w:color w:val="000000" w:themeColor="text1"/>
                <w:sz w:val="22"/>
                <w:szCs w:val="22"/>
              </w:rPr>
              <w:t xml:space="preserve"> </w:t>
            </w:r>
          </w:p>
        </w:tc>
        <w:tc>
          <w:tcPr>
            <w:tcW w:w="984" w:type="dxa"/>
            <w:vAlign w:val="center"/>
          </w:tcPr>
          <w:p w14:paraId="76AE4A09" w14:textId="016246EB" w:rsidR="00982CA0" w:rsidRPr="005047A4" w:rsidRDefault="00296BB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175B3B53" w14:textId="0B5667AC"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21FFA2F7" w14:textId="5B325BE8"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10</w:t>
            </w:r>
          </w:p>
        </w:tc>
        <w:tc>
          <w:tcPr>
            <w:tcW w:w="716" w:type="dxa"/>
            <w:noWrap/>
            <w:vAlign w:val="center"/>
          </w:tcPr>
          <w:p w14:paraId="671B9FF7" w14:textId="0D3BF5B4"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29D4B673" w14:textId="3103A984"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40</w:t>
            </w:r>
          </w:p>
        </w:tc>
        <w:tc>
          <w:tcPr>
            <w:tcW w:w="986" w:type="dxa"/>
            <w:noWrap/>
            <w:vAlign w:val="center"/>
          </w:tcPr>
          <w:p w14:paraId="60682CF2" w14:textId="2E087EE3"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2.5</w:t>
            </w:r>
          </w:p>
        </w:tc>
      </w:tr>
      <w:tr w:rsidR="00982CA0" w:rsidRPr="005047A4" w14:paraId="51C6F140" w14:textId="77777777" w:rsidTr="00B92E8E">
        <w:trPr>
          <w:trHeight w:val="391"/>
        </w:trPr>
        <w:tc>
          <w:tcPr>
            <w:tcW w:w="4190" w:type="dxa"/>
            <w:noWrap/>
            <w:vAlign w:val="center"/>
            <w:hideMark/>
          </w:tcPr>
          <w:p w14:paraId="3827E9A9" w14:textId="70C5F327"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0612CS04</w:t>
            </w:r>
            <w:r>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Perform Network and System Security Task</w:t>
            </w:r>
            <w:r w:rsidR="002345C6">
              <w:rPr>
                <w:rFonts w:ascii="Arial" w:hAnsi="Arial" w:cs="Arial"/>
                <w:color w:val="000000" w:themeColor="text1"/>
                <w:sz w:val="22"/>
                <w:szCs w:val="22"/>
              </w:rPr>
              <w:t xml:space="preserve"> </w:t>
            </w:r>
          </w:p>
        </w:tc>
        <w:tc>
          <w:tcPr>
            <w:tcW w:w="984" w:type="dxa"/>
            <w:vAlign w:val="center"/>
          </w:tcPr>
          <w:p w14:paraId="6E3BCBA3" w14:textId="6B027787" w:rsidR="00982CA0" w:rsidRPr="005047A4" w:rsidRDefault="00296BB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070024DA" w14:textId="0CD3D72D"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2B9283C2" w14:textId="3CDA49C8"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5</w:t>
            </w:r>
          </w:p>
        </w:tc>
        <w:tc>
          <w:tcPr>
            <w:tcW w:w="716" w:type="dxa"/>
            <w:noWrap/>
            <w:vAlign w:val="center"/>
          </w:tcPr>
          <w:p w14:paraId="2ED564AC" w14:textId="00177835"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4B83E0FE" w14:textId="35974A5C"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35</w:t>
            </w:r>
          </w:p>
        </w:tc>
        <w:tc>
          <w:tcPr>
            <w:tcW w:w="986" w:type="dxa"/>
            <w:noWrap/>
            <w:vAlign w:val="center"/>
          </w:tcPr>
          <w:p w14:paraId="1D5B4731" w14:textId="1E8C9CA2"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r w:rsidR="00AE45D5">
              <w:rPr>
                <w:rFonts w:ascii="Arial" w:hAnsi="Arial" w:cs="Arial"/>
                <w:color w:val="000000" w:themeColor="text1"/>
                <w:sz w:val="22"/>
                <w:szCs w:val="22"/>
              </w:rPr>
              <w:t>.0</w:t>
            </w:r>
          </w:p>
        </w:tc>
      </w:tr>
      <w:tr w:rsidR="00982CA0" w:rsidRPr="005047A4" w14:paraId="7B35964B" w14:textId="77777777" w:rsidTr="00B92E8E">
        <w:trPr>
          <w:trHeight w:val="391"/>
        </w:trPr>
        <w:tc>
          <w:tcPr>
            <w:tcW w:w="4190" w:type="dxa"/>
            <w:noWrap/>
            <w:vAlign w:val="center"/>
            <w:hideMark/>
          </w:tcPr>
          <w:p w14:paraId="582204E8" w14:textId="3D7A8F62"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0612CS05 </w:t>
            </w:r>
            <w:r w:rsidR="001F1918" w:rsidRPr="005047A4">
              <w:rPr>
                <w:rFonts w:ascii="Arial" w:hAnsi="Arial" w:cs="Arial"/>
                <w:color w:val="000000" w:themeColor="text1"/>
                <w:sz w:val="22"/>
                <w:szCs w:val="22"/>
              </w:rPr>
              <w:t>Perform Secure Shell Scripting/Programming</w:t>
            </w:r>
          </w:p>
        </w:tc>
        <w:tc>
          <w:tcPr>
            <w:tcW w:w="984" w:type="dxa"/>
            <w:vAlign w:val="center"/>
          </w:tcPr>
          <w:p w14:paraId="2C231E43" w14:textId="5541DF48" w:rsidR="00982CA0" w:rsidRPr="005047A4" w:rsidRDefault="00296BB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5A4CABFB" w14:textId="35F29AD6"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4A6EAC80" w14:textId="50BA60CB"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716" w:type="dxa"/>
            <w:noWrap/>
            <w:vAlign w:val="center"/>
          </w:tcPr>
          <w:p w14:paraId="12DC8F0F" w14:textId="5811FDE7"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42</w:t>
            </w:r>
          </w:p>
        </w:tc>
        <w:tc>
          <w:tcPr>
            <w:tcW w:w="806" w:type="dxa"/>
            <w:noWrap/>
            <w:vAlign w:val="center"/>
          </w:tcPr>
          <w:p w14:paraId="3268DCC9" w14:textId="36239A57"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46</w:t>
            </w:r>
          </w:p>
        </w:tc>
        <w:tc>
          <w:tcPr>
            <w:tcW w:w="986" w:type="dxa"/>
            <w:noWrap/>
            <w:vAlign w:val="center"/>
          </w:tcPr>
          <w:p w14:paraId="7BEAD68B" w14:textId="7A05DD4B"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r w:rsidR="00AE45D5">
              <w:rPr>
                <w:rFonts w:ascii="Arial" w:hAnsi="Arial" w:cs="Arial"/>
                <w:color w:val="000000" w:themeColor="text1"/>
                <w:sz w:val="22"/>
                <w:szCs w:val="22"/>
              </w:rPr>
              <w:t>.</w:t>
            </w:r>
            <w:r w:rsidR="00CE37CD">
              <w:rPr>
                <w:rFonts w:ascii="Arial" w:hAnsi="Arial" w:cs="Arial"/>
                <w:color w:val="000000" w:themeColor="text1"/>
                <w:sz w:val="22"/>
                <w:szCs w:val="22"/>
              </w:rPr>
              <w:t>5</w:t>
            </w:r>
          </w:p>
        </w:tc>
      </w:tr>
      <w:tr w:rsidR="00982CA0" w:rsidRPr="005047A4" w14:paraId="14E04C78" w14:textId="77777777" w:rsidTr="00B92E8E">
        <w:trPr>
          <w:trHeight w:val="391"/>
        </w:trPr>
        <w:tc>
          <w:tcPr>
            <w:tcW w:w="4190" w:type="dxa"/>
            <w:noWrap/>
            <w:vAlign w:val="center"/>
          </w:tcPr>
          <w:p w14:paraId="51D3A891" w14:textId="367E6FC1"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0612CS06</w:t>
            </w:r>
            <w:r>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Evaluate Governance, Risk and Compliance (GRC)</w:t>
            </w:r>
          </w:p>
        </w:tc>
        <w:tc>
          <w:tcPr>
            <w:tcW w:w="984" w:type="dxa"/>
            <w:vAlign w:val="center"/>
          </w:tcPr>
          <w:p w14:paraId="3FF69D1D" w14:textId="13F83AFC"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72F64496" w14:textId="372AD424"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6CB233A3" w14:textId="457590F5"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0B73EBE1" w14:textId="4E99BA95"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48</w:t>
            </w:r>
          </w:p>
        </w:tc>
        <w:tc>
          <w:tcPr>
            <w:tcW w:w="806" w:type="dxa"/>
            <w:noWrap/>
            <w:vAlign w:val="center"/>
          </w:tcPr>
          <w:p w14:paraId="792CCD5C" w14:textId="093E30B8" w:rsidR="00982CA0" w:rsidRPr="005047A4" w:rsidRDefault="00CE37CD"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54</w:t>
            </w:r>
          </w:p>
        </w:tc>
        <w:tc>
          <w:tcPr>
            <w:tcW w:w="986" w:type="dxa"/>
            <w:noWrap/>
            <w:vAlign w:val="center"/>
          </w:tcPr>
          <w:p w14:paraId="46CF2C38" w14:textId="2654AC05"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982CA0" w:rsidRPr="005047A4" w14:paraId="67B57144" w14:textId="77777777" w:rsidTr="00B92E8E">
        <w:trPr>
          <w:trHeight w:val="391"/>
        </w:trPr>
        <w:tc>
          <w:tcPr>
            <w:tcW w:w="4190" w:type="dxa"/>
            <w:noWrap/>
            <w:vAlign w:val="center"/>
          </w:tcPr>
          <w:p w14:paraId="016080E5" w14:textId="73685B13"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0612CS07</w:t>
            </w:r>
            <w:r>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Operate Security Operation Centre (SOC)</w:t>
            </w:r>
          </w:p>
        </w:tc>
        <w:tc>
          <w:tcPr>
            <w:tcW w:w="984" w:type="dxa"/>
            <w:vAlign w:val="center"/>
          </w:tcPr>
          <w:p w14:paraId="6E3D7F92" w14:textId="2FB928E1"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4853EE97" w14:textId="15C49B49" w:rsidR="00982CA0" w:rsidRPr="005047A4" w:rsidRDefault="001F1918"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56F4E11C" w14:textId="7BC5FA07" w:rsidR="00982CA0"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p>
        </w:tc>
        <w:tc>
          <w:tcPr>
            <w:tcW w:w="716" w:type="dxa"/>
            <w:noWrap/>
            <w:vAlign w:val="center"/>
          </w:tcPr>
          <w:p w14:paraId="0B6CC93D" w14:textId="4290BF4B"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r w:rsidR="00AB7E4B">
              <w:rPr>
                <w:rFonts w:ascii="Arial" w:hAnsi="Arial" w:cs="Arial"/>
                <w:color w:val="000000" w:themeColor="text1"/>
                <w:sz w:val="22"/>
                <w:szCs w:val="22"/>
              </w:rPr>
              <w:t>0</w:t>
            </w:r>
          </w:p>
        </w:tc>
        <w:tc>
          <w:tcPr>
            <w:tcW w:w="806" w:type="dxa"/>
            <w:noWrap/>
            <w:vAlign w:val="center"/>
          </w:tcPr>
          <w:p w14:paraId="6770E95F" w14:textId="0E97CC83" w:rsidR="00982CA0"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35</w:t>
            </w:r>
          </w:p>
        </w:tc>
        <w:tc>
          <w:tcPr>
            <w:tcW w:w="986" w:type="dxa"/>
            <w:noWrap/>
            <w:vAlign w:val="center"/>
          </w:tcPr>
          <w:p w14:paraId="71B5D4E6" w14:textId="0A532594"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w:t>
            </w:r>
            <w:r w:rsidR="004D22D8">
              <w:rPr>
                <w:rFonts w:ascii="Arial" w:hAnsi="Arial" w:cs="Arial"/>
                <w:color w:val="000000" w:themeColor="text1"/>
                <w:sz w:val="22"/>
                <w:szCs w:val="22"/>
              </w:rPr>
              <w:t>.0</w:t>
            </w:r>
          </w:p>
        </w:tc>
      </w:tr>
      <w:tr w:rsidR="00982CA0" w:rsidRPr="005047A4" w14:paraId="44530A67" w14:textId="77777777" w:rsidTr="00B92E8E">
        <w:trPr>
          <w:trHeight w:val="391"/>
        </w:trPr>
        <w:tc>
          <w:tcPr>
            <w:tcW w:w="4190" w:type="dxa"/>
            <w:noWrap/>
            <w:vAlign w:val="center"/>
          </w:tcPr>
          <w:p w14:paraId="36C72554" w14:textId="778E005A"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0612CS08 </w:t>
            </w:r>
            <w:r w:rsidR="001F1918" w:rsidRPr="005047A4">
              <w:rPr>
                <w:rFonts w:ascii="Arial" w:hAnsi="Arial" w:cs="Arial"/>
                <w:color w:val="000000" w:themeColor="text1"/>
                <w:sz w:val="22"/>
                <w:szCs w:val="22"/>
              </w:rPr>
              <w:t xml:space="preserve">Perform Digital Forensics </w:t>
            </w:r>
          </w:p>
        </w:tc>
        <w:tc>
          <w:tcPr>
            <w:tcW w:w="984" w:type="dxa"/>
            <w:vAlign w:val="center"/>
          </w:tcPr>
          <w:p w14:paraId="10EFE960" w14:textId="7DCAC921"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5ED8C3E4" w14:textId="56C53DF2" w:rsidR="00982CA0" w:rsidRPr="005047A4" w:rsidRDefault="001F1918"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3CDFEEA0" w14:textId="324E3E4A"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75D24012" w14:textId="24A9E0CA" w:rsidR="00982CA0"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r w:rsidR="00535BF1">
              <w:rPr>
                <w:rFonts w:ascii="Arial" w:hAnsi="Arial" w:cs="Arial"/>
                <w:color w:val="000000" w:themeColor="text1"/>
                <w:sz w:val="22"/>
                <w:szCs w:val="22"/>
              </w:rPr>
              <w:t>8</w:t>
            </w:r>
          </w:p>
        </w:tc>
        <w:tc>
          <w:tcPr>
            <w:tcW w:w="806" w:type="dxa"/>
            <w:noWrap/>
            <w:vAlign w:val="center"/>
          </w:tcPr>
          <w:p w14:paraId="1DF0EB7A" w14:textId="75A55B40" w:rsidR="00982CA0"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r w:rsidR="00535BF1">
              <w:rPr>
                <w:rFonts w:ascii="Arial" w:hAnsi="Arial" w:cs="Arial"/>
                <w:color w:val="000000" w:themeColor="text1"/>
                <w:sz w:val="22"/>
                <w:szCs w:val="22"/>
              </w:rPr>
              <w:t>4</w:t>
            </w:r>
          </w:p>
        </w:tc>
        <w:tc>
          <w:tcPr>
            <w:tcW w:w="986" w:type="dxa"/>
            <w:noWrap/>
            <w:vAlign w:val="center"/>
          </w:tcPr>
          <w:p w14:paraId="3E866164" w14:textId="7B7B41FD" w:rsidR="00982CA0"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r w:rsidR="00AE45D5">
              <w:rPr>
                <w:rFonts w:ascii="Arial" w:hAnsi="Arial" w:cs="Arial"/>
                <w:color w:val="000000" w:themeColor="text1"/>
                <w:sz w:val="22"/>
                <w:szCs w:val="22"/>
              </w:rPr>
              <w:t>.0</w:t>
            </w:r>
          </w:p>
        </w:tc>
      </w:tr>
      <w:tr w:rsidR="00535BF1" w:rsidRPr="005047A4" w14:paraId="69836F92" w14:textId="77777777" w:rsidTr="00BF7C89">
        <w:trPr>
          <w:trHeight w:val="620"/>
        </w:trPr>
        <w:tc>
          <w:tcPr>
            <w:tcW w:w="4190" w:type="dxa"/>
            <w:noWrap/>
            <w:vAlign w:val="center"/>
          </w:tcPr>
          <w:p w14:paraId="57643B86" w14:textId="3111FE8C" w:rsidR="00535BF1" w:rsidRPr="005047A4" w:rsidRDefault="00535BF1" w:rsidP="00535BF1">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lastRenderedPageBreak/>
              <w:t xml:space="preserve">0612CS09 </w:t>
            </w:r>
            <w:r w:rsidRPr="005047A4">
              <w:rPr>
                <w:rFonts w:ascii="Arial" w:hAnsi="Arial" w:cs="Arial"/>
                <w:color w:val="000000" w:themeColor="text1"/>
                <w:sz w:val="22"/>
                <w:szCs w:val="22"/>
              </w:rPr>
              <w:t>Perform Vulnerability Assessment and Penetration Testing</w:t>
            </w:r>
            <w:r>
              <w:rPr>
                <w:rFonts w:ascii="Arial" w:hAnsi="Arial" w:cs="Arial"/>
                <w:color w:val="000000" w:themeColor="text1"/>
                <w:sz w:val="22"/>
                <w:szCs w:val="22"/>
              </w:rPr>
              <w:t xml:space="preserve"> (VAPT)</w:t>
            </w:r>
          </w:p>
        </w:tc>
        <w:tc>
          <w:tcPr>
            <w:tcW w:w="984" w:type="dxa"/>
            <w:vAlign w:val="center"/>
          </w:tcPr>
          <w:p w14:paraId="3B4C7785" w14:textId="002BC94E" w:rsidR="00535BF1" w:rsidRPr="005047A4" w:rsidRDefault="00535BF1" w:rsidP="00535BF1">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7F91FC1C" w14:textId="0FEDB54D" w:rsidR="00535BF1" w:rsidRPr="005047A4" w:rsidRDefault="00535BF1"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1E81B35D" w14:textId="24D41670"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70CAAD8E" w14:textId="3F953C2E"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48</w:t>
            </w:r>
          </w:p>
        </w:tc>
        <w:tc>
          <w:tcPr>
            <w:tcW w:w="806" w:type="dxa"/>
            <w:noWrap/>
            <w:vAlign w:val="center"/>
          </w:tcPr>
          <w:p w14:paraId="2A711853" w14:textId="399BBBB1"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54</w:t>
            </w:r>
          </w:p>
        </w:tc>
        <w:tc>
          <w:tcPr>
            <w:tcW w:w="986" w:type="dxa"/>
            <w:noWrap/>
            <w:vAlign w:val="center"/>
          </w:tcPr>
          <w:p w14:paraId="4FBEE5D1" w14:textId="7D377378"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535BF1" w:rsidRPr="005047A4" w14:paraId="1A31D1F0" w14:textId="77777777" w:rsidTr="00B92E8E">
        <w:trPr>
          <w:trHeight w:val="391"/>
        </w:trPr>
        <w:tc>
          <w:tcPr>
            <w:tcW w:w="4190" w:type="dxa"/>
            <w:noWrap/>
            <w:vAlign w:val="center"/>
          </w:tcPr>
          <w:p w14:paraId="54187E56" w14:textId="29FF9181" w:rsidR="00535BF1" w:rsidRPr="005047A4" w:rsidRDefault="00535BF1" w:rsidP="00535BF1">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0612CS10 </w:t>
            </w:r>
            <w:r w:rsidRPr="005047A4">
              <w:rPr>
                <w:rFonts w:ascii="Arial" w:hAnsi="Arial" w:cs="Arial"/>
                <w:color w:val="000000" w:themeColor="text1"/>
                <w:sz w:val="22"/>
                <w:szCs w:val="22"/>
              </w:rPr>
              <w:t>Apply Application Security (AppSec)</w:t>
            </w:r>
          </w:p>
        </w:tc>
        <w:tc>
          <w:tcPr>
            <w:tcW w:w="984" w:type="dxa"/>
            <w:vAlign w:val="center"/>
          </w:tcPr>
          <w:p w14:paraId="4AB398BC" w14:textId="6792E55B" w:rsidR="00535BF1" w:rsidRPr="005047A4" w:rsidRDefault="00535BF1" w:rsidP="00535BF1">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66F748EC" w14:textId="67E65FED" w:rsidR="00535BF1" w:rsidRPr="005047A4" w:rsidRDefault="00535BF1"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37B583C4" w14:textId="0B311B87"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498CBD9C" w14:textId="09E55D9C"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48</w:t>
            </w:r>
          </w:p>
        </w:tc>
        <w:tc>
          <w:tcPr>
            <w:tcW w:w="806" w:type="dxa"/>
            <w:noWrap/>
            <w:vAlign w:val="center"/>
          </w:tcPr>
          <w:p w14:paraId="3752E77C" w14:textId="52FE28C8"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54</w:t>
            </w:r>
          </w:p>
        </w:tc>
        <w:tc>
          <w:tcPr>
            <w:tcW w:w="986" w:type="dxa"/>
            <w:noWrap/>
            <w:vAlign w:val="center"/>
          </w:tcPr>
          <w:p w14:paraId="02874369" w14:textId="1A3353E6" w:rsidR="00535BF1" w:rsidRPr="005047A4" w:rsidRDefault="00535BF1" w:rsidP="00535BF1">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1F1918" w:rsidRPr="005047A4" w14:paraId="3A089A9D" w14:textId="77777777" w:rsidTr="008C4E27">
        <w:trPr>
          <w:trHeight w:val="347"/>
        </w:trPr>
        <w:tc>
          <w:tcPr>
            <w:tcW w:w="4190" w:type="dxa"/>
            <w:noWrap/>
            <w:vAlign w:val="center"/>
          </w:tcPr>
          <w:p w14:paraId="3B25800D" w14:textId="2C225DD8" w:rsidR="001F1918"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w:t>
            </w:r>
            <w:r w:rsidR="00F92315" w:rsidRPr="008C4E27">
              <w:rPr>
                <w:rFonts w:ascii="Arial" w:hAnsi="Arial" w:cs="Arial"/>
                <w:b/>
                <w:bCs/>
                <w:color w:val="000000" w:themeColor="text1"/>
                <w:sz w:val="22"/>
                <w:szCs w:val="22"/>
              </w:rPr>
              <w:t xml:space="preserve">12CS11 </w:t>
            </w:r>
            <w:r w:rsidR="001F1918" w:rsidRPr="005047A4">
              <w:rPr>
                <w:rFonts w:ascii="Arial" w:hAnsi="Arial" w:cs="Arial"/>
                <w:color w:val="000000" w:themeColor="text1"/>
                <w:sz w:val="22"/>
                <w:szCs w:val="22"/>
              </w:rPr>
              <w:t>Create Portfolios on Social Platform</w:t>
            </w:r>
          </w:p>
        </w:tc>
        <w:tc>
          <w:tcPr>
            <w:tcW w:w="984" w:type="dxa"/>
            <w:vAlign w:val="center"/>
          </w:tcPr>
          <w:p w14:paraId="28AE394F" w14:textId="0975C355"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p>
        </w:tc>
        <w:tc>
          <w:tcPr>
            <w:tcW w:w="1520" w:type="dxa"/>
            <w:noWrap/>
            <w:vAlign w:val="center"/>
          </w:tcPr>
          <w:p w14:paraId="3ED94339" w14:textId="5680E7BE" w:rsidR="001F1918" w:rsidRPr="005047A4" w:rsidRDefault="00964C93" w:rsidP="009870CD">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Functional</w:t>
            </w:r>
          </w:p>
        </w:tc>
        <w:tc>
          <w:tcPr>
            <w:tcW w:w="716" w:type="dxa"/>
            <w:noWrap/>
            <w:vAlign w:val="center"/>
          </w:tcPr>
          <w:p w14:paraId="2FF4AC0A" w14:textId="447C6F72"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10</w:t>
            </w:r>
          </w:p>
        </w:tc>
        <w:tc>
          <w:tcPr>
            <w:tcW w:w="716" w:type="dxa"/>
            <w:noWrap/>
            <w:vAlign w:val="center"/>
          </w:tcPr>
          <w:p w14:paraId="5878B64D" w14:textId="665FCB0D"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29F68A6E" w14:textId="34F7251B"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40</w:t>
            </w:r>
          </w:p>
        </w:tc>
        <w:tc>
          <w:tcPr>
            <w:tcW w:w="986" w:type="dxa"/>
            <w:noWrap/>
            <w:vAlign w:val="center"/>
          </w:tcPr>
          <w:p w14:paraId="72296B5C" w14:textId="59003891"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2.5</w:t>
            </w:r>
          </w:p>
        </w:tc>
      </w:tr>
      <w:tr w:rsidR="001F1918" w:rsidRPr="005047A4" w14:paraId="6E485F0E" w14:textId="77777777" w:rsidTr="00B92E8E">
        <w:trPr>
          <w:trHeight w:val="391"/>
        </w:trPr>
        <w:tc>
          <w:tcPr>
            <w:tcW w:w="4190" w:type="dxa"/>
            <w:noWrap/>
            <w:vAlign w:val="center"/>
          </w:tcPr>
          <w:p w14:paraId="00547AAC" w14:textId="645D6648" w:rsidR="001F1918"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w:t>
            </w:r>
            <w:r w:rsidR="00F92315" w:rsidRPr="008C4E27">
              <w:rPr>
                <w:rFonts w:ascii="Arial" w:hAnsi="Arial" w:cs="Arial"/>
                <w:b/>
                <w:bCs/>
                <w:color w:val="000000" w:themeColor="text1"/>
                <w:sz w:val="22"/>
                <w:szCs w:val="22"/>
              </w:rPr>
              <w:t>2CS12</w:t>
            </w:r>
            <w:r>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Develop Freelancing Proficiency on Digital Platforms</w:t>
            </w:r>
          </w:p>
        </w:tc>
        <w:tc>
          <w:tcPr>
            <w:tcW w:w="984" w:type="dxa"/>
            <w:vAlign w:val="center"/>
          </w:tcPr>
          <w:p w14:paraId="43F2CE5C" w14:textId="05D33D3E"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p>
        </w:tc>
        <w:tc>
          <w:tcPr>
            <w:tcW w:w="1520" w:type="dxa"/>
            <w:noWrap/>
            <w:vAlign w:val="center"/>
          </w:tcPr>
          <w:p w14:paraId="54E369E7" w14:textId="7BF4AAE5" w:rsidR="001F1918" w:rsidRPr="005047A4" w:rsidRDefault="001F1918"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Functional</w:t>
            </w:r>
          </w:p>
        </w:tc>
        <w:tc>
          <w:tcPr>
            <w:tcW w:w="716" w:type="dxa"/>
            <w:noWrap/>
            <w:vAlign w:val="center"/>
          </w:tcPr>
          <w:p w14:paraId="336299E9" w14:textId="79D4D47C" w:rsidR="001F1918"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8</w:t>
            </w:r>
          </w:p>
        </w:tc>
        <w:tc>
          <w:tcPr>
            <w:tcW w:w="716" w:type="dxa"/>
            <w:noWrap/>
            <w:vAlign w:val="center"/>
          </w:tcPr>
          <w:p w14:paraId="68B75510" w14:textId="78D8922C" w:rsidR="001F1918"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24</w:t>
            </w:r>
          </w:p>
        </w:tc>
        <w:tc>
          <w:tcPr>
            <w:tcW w:w="806" w:type="dxa"/>
            <w:noWrap/>
            <w:vAlign w:val="center"/>
          </w:tcPr>
          <w:p w14:paraId="5C472359" w14:textId="02A5E222" w:rsidR="001F1918"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32</w:t>
            </w:r>
          </w:p>
        </w:tc>
        <w:tc>
          <w:tcPr>
            <w:tcW w:w="986" w:type="dxa"/>
            <w:noWrap/>
            <w:vAlign w:val="center"/>
          </w:tcPr>
          <w:p w14:paraId="3023F3AF" w14:textId="0C729AFB" w:rsidR="001F1918" w:rsidRPr="005047A4" w:rsidRDefault="004D22D8"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2.0</w:t>
            </w:r>
          </w:p>
        </w:tc>
      </w:tr>
      <w:tr w:rsidR="001F1918" w:rsidRPr="005047A4" w14:paraId="14D0EA9B" w14:textId="77777777" w:rsidTr="00B92E8E">
        <w:trPr>
          <w:trHeight w:val="391"/>
        </w:trPr>
        <w:tc>
          <w:tcPr>
            <w:tcW w:w="4190" w:type="dxa"/>
            <w:noWrap/>
            <w:vAlign w:val="center"/>
          </w:tcPr>
          <w:p w14:paraId="01319881" w14:textId="0E07F820" w:rsidR="001F1918" w:rsidRPr="00AB7E4B"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0612CS1</w:t>
            </w:r>
            <w:r w:rsidR="00F92315" w:rsidRPr="008C4E27">
              <w:rPr>
                <w:rFonts w:ascii="Arial" w:hAnsi="Arial" w:cs="Arial"/>
                <w:b/>
                <w:bCs/>
                <w:color w:val="000000" w:themeColor="text1"/>
                <w:sz w:val="22"/>
                <w:szCs w:val="22"/>
              </w:rPr>
              <w:t>3</w:t>
            </w:r>
            <w:r>
              <w:rPr>
                <w:rFonts w:ascii="Arial" w:hAnsi="Arial" w:cs="Arial"/>
                <w:color w:val="000000" w:themeColor="text1"/>
                <w:sz w:val="22"/>
                <w:szCs w:val="22"/>
              </w:rPr>
              <w:t xml:space="preserve"> </w:t>
            </w:r>
            <w:r w:rsidR="001F1918" w:rsidRPr="00AB7E4B">
              <w:rPr>
                <w:rFonts w:ascii="Arial" w:hAnsi="Arial" w:cs="Arial"/>
                <w:color w:val="000000" w:themeColor="text1"/>
                <w:sz w:val="22"/>
                <w:szCs w:val="22"/>
              </w:rPr>
              <w:t>On Job Training</w:t>
            </w:r>
            <w:r w:rsidR="00396078">
              <w:rPr>
                <w:rFonts w:ascii="Arial" w:hAnsi="Arial" w:cs="Arial"/>
                <w:color w:val="000000" w:themeColor="text1"/>
                <w:sz w:val="22"/>
                <w:szCs w:val="22"/>
              </w:rPr>
              <w:t>/Project</w:t>
            </w:r>
          </w:p>
        </w:tc>
        <w:tc>
          <w:tcPr>
            <w:tcW w:w="984" w:type="dxa"/>
            <w:vAlign w:val="center"/>
          </w:tcPr>
          <w:p w14:paraId="66B439AB" w14:textId="13E13131" w:rsidR="001F1918" w:rsidRPr="00AB7E4B" w:rsidRDefault="001F1918" w:rsidP="009418AC">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4</w:t>
            </w:r>
          </w:p>
        </w:tc>
        <w:tc>
          <w:tcPr>
            <w:tcW w:w="1520" w:type="dxa"/>
            <w:noWrap/>
            <w:vAlign w:val="center"/>
          </w:tcPr>
          <w:p w14:paraId="2B1546CA" w14:textId="0BFB0056" w:rsidR="001F1918" w:rsidRPr="00AB7E4B" w:rsidRDefault="001F1918" w:rsidP="009870CD">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Technical</w:t>
            </w:r>
          </w:p>
        </w:tc>
        <w:tc>
          <w:tcPr>
            <w:tcW w:w="716" w:type="dxa"/>
            <w:noWrap/>
            <w:vAlign w:val="center"/>
          </w:tcPr>
          <w:p w14:paraId="6A498760" w14:textId="5D3E7074" w:rsidR="001F1918" w:rsidRPr="00AB7E4B" w:rsidRDefault="001F1918" w:rsidP="009418AC">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w:t>
            </w:r>
          </w:p>
        </w:tc>
        <w:tc>
          <w:tcPr>
            <w:tcW w:w="716" w:type="dxa"/>
            <w:noWrap/>
            <w:vAlign w:val="center"/>
          </w:tcPr>
          <w:p w14:paraId="21DB5F78" w14:textId="77777777" w:rsidR="001F1918" w:rsidRPr="005047A4" w:rsidRDefault="001F1918" w:rsidP="009418AC">
            <w:pPr>
              <w:spacing w:line="276" w:lineRule="auto"/>
              <w:jc w:val="center"/>
              <w:rPr>
                <w:rFonts w:ascii="Arial" w:hAnsi="Arial" w:cs="Arial"/>
                <w:color w:val="000000" w:themeColor="text1"/>
                <w:sz w:val="22"/>
                <w:szCs w:val="22"/>
              </w:rPr>
            </w:pPr>
          </w:p>
        </w:tc>
        <w:tc>
          <w:tcPr>
            <w:tcW w:w="806" w:type="dxa"/>
            <w:noWrap/>
            <w:vAlign w:val="center"/>
          </w:tcPr>
          <w:p w14:paraId="77EA4027" w14:textId="44AA1CE7" w:rsidR="001F1918"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240</w:t>
            </w:r>
          </w:p>
        </w:tc>
        <w:tc>
          <w:tcPr>
            <w:tcW w:w="986" w:type="dxa"/>
            <w:noWrap/>
            <w:vAlign w:val="center"/>
          </w:tcPr>
          <w:p w14:paraId="70AC15E5" w14:textId="4D23B584" w:rsidR="001F1918"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r>
      <w:tr w:rsidR="00982CA0" w:rsidRPr="005047A4" w14:paraId="3AF4141F" w14:textId="77777777" w:rsidTr="00B92E8E">
        <w:trPr>
          <w:trHeight w:val="391"/>
        </w:trPr>
        <w:tc>
          <w:tcPr>
            <w:tcW w:w="4190" w:type="dxa"/>
            <w:noWrap/>
            <w:vAlign w:val="center"/>
            <w:hideMark/>
          </w:tcPr>
          <w:p w14:paraId="40C2D96D" w14:textId="77777777" w:rsidR="00982CA0" w:rsidRPr="005047A4" w:rsidRDefault="00982CA0" w:rsidP="009418AC">
            <w:pPr>
              <w:spacing w:line="276" w:lineRule="auto"/>
              <w:jc w:val="center"/>
              <w:rPr>
                <w:rFonts w:ascii="Arial" w:hAnsi="Arial" w:cs="Arial"/>
                <w:color w:val="000000" w:themeColor="text1"/>
                <w:sz w:val="22"/>
                <w:szCs w:val="22"/>
              </w:rPr>
            </w:pPr>
            <w:r w:rsidRPr="005047A4">
              <w:rPr>
                <w:rFonts w:ascii="Arial" w:hAnsi="Arial" w:cs="Arial"/>
                <w:b/>
                <w:bCs/>
                <w:color w:val="000000" w:themeColor="text1"/>
                <w:sz w:val="22"/>
                <w:szCs w:val="22"/>
              </w:rPr>
              <w:t>Total</w:t>
            </w:r>
          </w:p>
        </w:tc>
        <w:tc>
          <w:tcPr>
            <w:tcW w:w="984" w:type="dxa"/>
            <w:vAlign w:val="center"/>
          </w:tcPr>
          <w:p w14:paraId="0E1BF36E" w14:textId="77777777" w:rsidR="00982CA0" w:rsidRPr="005047A4" w:rsidRDefault="00982CA0" w:rsidP="009418AC">
            <w:pPr>
              <w:spacing w:line="276" w:lineRule="auto"/>
              <w:jc w:val="center"/>
              <w:rPr>
                <w:rFonts w:ascii="Arial" w:hAnsi="Arial" w:cs="Arial"/>
                <w:b/>
                <w:bCs/>
                <w:color w:val="000000" w:themeColor="text1"/>
                <w:sz w:val="22"/>
                <w:szCs w:val="22"/>
              </w:rPr>
            </w:pPr>
          </w:p>
        </w:tc>
        <w:tc>
          <w:tcPr>
            <w:tcW w:w="1520" w:type="dxa"/>
            <w:noWrap/>
            <w:vAlign w:val="center"/>
            <w:hideMark/>
          </w:tcPr>
          <w:p w14:paraId="61568BB7" w14:textId="544D8B72" w:rsidR="00982CA0" w:rsidRPr="005047A4" w:rsidRDefault="00982CA0" w:rsidP="009870CD">
            <w:pPr>
              <w:spacing w:line="276" w:lineRule="auto"/>
              <w:jc w:val="center"/>
              <w:rPr>
                <w:rFonts w:ascii="Arial" w:hAnsi="Arial" w:cs="Arial"/>
                <w:color w:val="000000" w:themeColor="text1"/>
                <w:sz w:val="22"/>
                <w:szCs w:val="22"/>
              </w:rPr>
            </w:pPr>
          </w:p>
        </w:tc>
        <w:tc>
          <w:tcPr>
            <w:tcW w:w="716" w:type="dxa"/>
            <w:noWrap/>
            <w:vAlign w:val="center"/>
          </w:tcPr>
          <w:p w14:paraId="503AD3A1" w14:textId="26A27BBA"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102</w:t>
            </w:r>
          </w:p>
        </w:tc>
        <w:tc>
          <w:tcPr>
            <w:tcW w:w="716" w:type="dxa"/>
            <w:noWrap/>
            <w:vAlign w:val="center"/>
          </w:tcPr>
          <w:p w14:paraId="7BD5B3C2" w14:textId="0FB8FBCB"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r w:rsidR="00072D2F">
              <w:rPr>
                <w:rFonts w:ascii="Arial" w:hAnsi="Arial" w:cs="Arial"/>
                <w:color w:val="000000" w:themeColor="text1"/>
                <w:sz w:val="22"/>
                <w:szCs w:val="22"/>
              </w:rPr>
              <w:t>16</w:t>
            </w:r>
          </w:p>
        </w:tc>
        <w:tc>
          <w:tcPr>
            <w:tcW w:w="806" w:type="dxa"/>
            <w:noWrap/>
            <w:vAlign w:val="center"/>
          </w:tcPr>
          <w:p w14:paraId="505E055F" w14:textId="5ABC56DC" w:rsidR="00982CA0"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8</w:t>
            </w:r>
            <w:r w:rsidR="00072D2F">
              <w:rPr>
                <w:rFonts w:ascii="Arial" w:hAnsi="Arial" w:cs="Arial"/>
                <w:color w:val="000000" w:themeColor="text1"/>
                <w:sz w:val="22"/>
                <w:szCs w:val="22"/>
              </w:rPr>
              <w:t>58</w:t>
            </w:r>
          </w:p>
        </w:tc>
        <w:tc>
          <w:tcPr>
            <w:tcW w:w="986" w:type="dxa"/>
            <w:noWrap/>
            <w:vAlign w:val="center"/>
          </w:tcPr>
          <w:p w14:paraId="4200FCEE" w14:textId="447E06CE"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r w:rsidR="008A229A">
              <w:rPr>
                <w:rFonts w:ascii="Arial" w:hAnsi="Arial" w:cs="Arial"/>
                <w:color w:val="000000" w:themeColor="text1"/>
                <w:sz w:val="22"/>
                <w:szCs w:val="22"/>
              </w:rPr>
              <w:t>2</w:t>
            </w:r>
          </w:p>
        </w:tc>
      </w:tr>
    </w:tbl>
    <w:p w14:paraId="2BCB18CC" w14:textId="77777777" w:rsidR="00F96C0A" w:rsidRPr="005047A4" w:rsidRDefault="00F96C0A" w:rsidP="00F96C0A">
      <w:pPr>
        <w:rPr>
          <w:rFonts w:ascii="Arial" w:hAnsi="Arial" w:cs="Arial"/>
          <w:sz w:val="22"/>
          <w:szCs w:val="22"/>
          <w:lang w:val="en-AU"/>
        </w:rPr>
      </w:pPr>
      <w:bookmarkStart w:id="22" w:name="_Toc140057181"/>
      <w:bookmarkStart w:id="23" w:name="_Toc179133001"/>
      <w:bookmarkEnd w:id="21"/>
    </w:p>
    <w:p w14:paraId="0AC07282" w14:textId="7A3987BD" w:rsidR="008C4E27" w:rsidRPr="00036768" w:rsidRDefault="00036768">
      <w:pPr>
        <w:pStyle w:val="ListParagraph"/>
        <w:numPr>
          <w:ilvl w:val="0"/>
          <w:numId w:val="122"/>
        </w:numPr>
        <w:spacing w:line="276" w:lineRule="auto"/>
        <w:jc w:val="both"/>
        <w:outlineLvl w:val="0"/>
        <w:rPr>
          <w:rFonts w:ascii="Arial" w:hAnsi="Arial" w:cs="Arial"/>
          <w:b/>
          <w:bCs/>
          <w:lang w:eastAsia="en-GB"/>
        </w:rPr>
      </w:pPr>
      <w:bookmarkStart w:id="24" w:name="_Toc214108966"/>
      <w:bookmarkEnd w:id="22"/>
      <w:bookmarkEnd w:id="23"/>
      <w:r w:rsidRPr="00036768">
        <w:rPr>
          <w:rFonts w:ascii="Arial" w:hAnsi="Arial" w:cs="Arial"/>
          <w:b/>
          <w:bCs/>
          <w:lang w:eastAsia="en-GB"/>
        </w:rPr>
        <w:t>Qualification Levelling and Packaging</w:t>
      </w:r>
      <w:bookmarkEnd w:id="24"/>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2814"/>
        <w:gridCol w:w="1524"/>
        <w:gridCol w:w="917"/>
        <w:gridCol w:w="1800"/>
        <w:gridCol w:w="1544"/>
      </w:tblGrid>
      <w:tr w:rsidR="008C4E27" w:rsidRPr="004A291D" w14:paraId="414C1313" w14:textId="77777777" w:rsidTr="00BB4FFE">
        <w:trPr>
          <w:trHeight w:val="575"/>
        </w:trPr>
        <w:tc>
          <w:tcPr>
            <w:tcW w:w="851" w:type="dxa"/>
            <w:vAlign w:val="center"/>
          </w:tcPr>
          <w:p w14:paraId="4DCDDBA2" w14:textId="77777777" w:rsidR="008C4E27" w:rsidRPr="008C4E27" w:rsidRDefault="008C4E27" w:rsidP="00BB4FFE">
            <w:pPr>
              <w:pStyle w:val="TableParagraph"/>
              <w:ind w:left="90"/>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z w:val="24"/>
              </w:rPr>
              <w:t>S</w:t>
            </w:r>
            <w:r w:rsidRPr="008C4E27">
              <w:rPr>
                <w:rFonts w:asciiTheme="minorBidi" w:hAnsiTheme="minorBidi" w:cstheme="minorBidi"/>
                <w:b/>
                <w:color w:val="000000" w:themeColor="text1"/>
                <w:spacing w:val="-3"/>
                <w:sz w:val="24"/>
              </w:rPr>
              <w:t xml:space="preserve"> </w:t>
            </w:r>
            <w:r w:rsidRPr="008C4E27">
              <w:rPr>
                <w:rFonts w:asciiTheme="minorBidi" w:hAnsiTheme="minorBidi" w:cstheme="minorBidi"/>
                <w:b/>
                <w:color w:val="000000" w:themeColor="text1"/>
                <w:spacing w:val="-12"/>
                <w:sz w:val="24"/>
              </w:rPr>
              <w:t>#</w:t>
            </w:r>
          </w:p>
        </w:tc>
        <w:tc>
          <w:tcPr>
            <w:tcW w:w="2814" w:type="dxa"/>
          </w:tcPr>
          <w:p w14:paraId="6D6FBEF9" w14:textId="77777777" w:rsidR="008C4E27" w:rsidRPr="008C4E27" w:rsidRDefault="008C4E27" w:rsidP="00BB4FFE">
            <w:pPr>
              <w:pStyle w:val="TableParagraph"/>
              <w:ind w:left="14"/>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 xml:space="preserve">Occupations / Short Course </w:t>
            </w:r>
          </w:p>
        </w:tc>
        <w:tc>
          <w:tcPr>
            <w:tcW w:w="1524" w:type="dxa"/>
          </w:tcPr>
          <w:p w14:paraId="72FE5096" w14:textId="77777777" w:rsidR="008C4E27" w:rsidRPr="008C4E27" w:rsidRDefault="008C4E27" w:rsidP="00BB4FFE">
            <w:pPr>
              <w:pStyle w:val="TableParagraph"/>
              <w:ind w:left="21"/>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 xml:space="preserve">Modules/CS Codes </w:t>
            </w:r>
          </w:p>
        </w:tc>
        <w:tc>
          <w:tcPr>
            <w:tcW w:w="917" w:type="dxa"/>
            <w:vAlign w:val="center"/>
          </w:tcPr>
          <w:p w14:paraId="21668DB2" w14:textId="77777777" w:rsidR="008C4E27" w:rsidRPr="008C4E27" w:rsidRDefault="008C4E27" w:rsidP="00BB4FFE">
            <w:pPr>
              <w:pStyle w:val="TableParagraph"/>
              <w:ind w:left="16"/>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Level</w:t>
            </w:r>
          </w:p>
        </w:tc>
        <w:tc>
          <w:tcPr>
            <w:tcW w:w="1800" w:type="dxa"/>
          </w:tcPr>
          <w:p w14:paraId="76569B3C" w14:textId="77777777" w:rsidR="008C4E27" w:rsidRPr="008C4E27" w:rsidRDefault="008C4E27" w:rsidP="00BB4FFE">
            <w:pPr>
              <w:pStyle w:val="TableParagraph"/>
              <w:spacing w:line="272" w:lineRule="exact"/>
              <w:ind w:left="297"/>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Occupation</w:t>
            </w:r>
          </w:p>
          <w:p w14:paraId="738E4820" w14:textId="77777777" w:rsidR="008C4E27" w:rsidRPr="008C4E27" w:rsidRDefault="008C4E27" w:rsidP="00BB4FFE">
            <w:pPr>
              <w:pStyle w:val="TableParagraph"/>
              <w:ind w:left="233"/>
              <w:rPr>
                <w:rFonts w:asciiTheme="minorBidi" w:hAnsiTheme="minorBidi" w:cstheme="minorBidi"/>
                <w:b/>
                <w:color w:val="000000" w:themeColor="text1"/>
                <w:sz w:val="24"/>
              </w:rPr>
            </w:pPr>
            <w:r w:rsidRPr="008C4E27">
              <w:rPr>
                <w:rFonts w:asciiTheme="minorBidi" w:hAnsiTheme="minorBidi" w:cstheme="minorBidi"/>
                <w:b/>
                <w:color w:val="000000" w:themeColor="text1"/>
                <w:sz w:val="24"/>
              </w:rPr>
              <w:t>Credit</w:t>
            </w:r>
            <w:r w:rsidRPr="008C4E27">
              <w:rPr>
                <w:rFonts w:asciiTheme="minorBidi" w:hAnsiTheme="minorBidi" w:cstheme="minorBidi"/>
                <w:b/>
                <w:color w:val="000000" w:themeColor="text1"/>
                <w:spacing w:val="-8"/>
                <w:sz w:val="24"/>
              </w:rPr>
              <w:t xml:space="preserve"> </w:t>
            </w:r>
            <w:r w:rsidRPr="008C4E27">
              <w:rPr>
                <w:rFonts w:asciiTheme="minorBidi" w:hAnsiTheme="minorBidi" w:cstheme="minorBidi"/>
                <w:b/>
                <w:color w:val="000000" w:themeColor="text1"/>
                <w:spacing w:val="-2"/>
                <w:sz w:val="24"/>
              </w:rPr>
              <w:t>Hours</w:t>
            </w:r>
          </w:p>
        </w:tc>
        <w:tc>
          <w:tcPr>
            <w:tcW w:w="1544" w:type="dxa"/>
          </w:tcPr>
          <w:p w14:paraId="3471F33B" w14:textId="77777777" w:rsidR="008C4E27" w:rsidRPr="008C4E27" w:rsidRDefault="008C4E27" w:rsidP="00BB4FFE">
            <w:pPr>
              <w:pStyle w:val="TableParagraph"/>
              <w:spacing w:line="272" w:lineRule="exact"/>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Training</w:t>
            </w:r>
          </w:p>
          <w:p w14:paraId="128CDECD" w14:textId="77777777" w:rsidR="008C4E27" w:rsidRPr="008C4E27" w:rsidRDefault="008C4E27" w:rsidP="00BB4FFE">
            <w:pPr>
              <w:pStyle w:val="TableParagraph"/>
              <w:ind w:left="10"/>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duration</w:t>
            </w:r>
          </w:p>
        </w:tc>
      </w:tr>
      <w:tr w:rsidR="008C4E27" w:rsidRPr="004A291D" w14:paraId="3AD29783" w14:textId="77777777" w:rsidTr="00330429">
        <w:trPr>
          <w:trHeight w:val="1238"/>
        </w:trPr>
        <w:tc>
          <w:tcPr>
            <w:tcW w:w="851" w:type="dxa"/>
            <w:vAlign w:val="center"/>
          </w:tcPr>
          <w:p w14:paraId="5D3C4006" w14:textId="097A3B66" w:rsidR="008C4E27" w:rsidRPr="008C4E27" w:rsidRDefault="008C4E27">
            <w:pPr>
              <w:pStyle w:val="TableParagraph"/>
              <w:numPr>
                <w:ilvl w:val="0"/>
                <w:numId w:val="121"/>
              </w:numPr>
              <w:ind w:right="240"/>
              <w:jc w:val="center"/>
              <w:rPr>
                <w:rFonts w:asciiTheme="minorBidi" w:hAnsiTheme="minorBidi" w:cstheme="minorBidi"/>
                <w:b/>
                <w:color w:val="000000" w:themeColor="text1"/>
                <w:sz w:val="24"/>
              </w:rPr>
            </w:pPr>
          </w:p>
        </w:tc>
        <w:tc>
          <w:tcPr>
            <w:tcW w:w="2814" w:type="dxa"/>
            <w:vAlign w:val="center"/>
          </w:tcPr>
          <w:p w14:paraId="2BA10104" w14:textId="7B4943F4" w:rsidR="008C4E27" w:rsidRDefault="009E5C94" w:rsidP="00BB4FFE">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Junior SOC Analyst</w:t>
            </w:r>
            <w:r w:rsidR="00E659F4">
              <w:rPr>
                <w:rFonts w:asciiTheme="minorBidi" w:hAnsiTheme="minorBidi" w:cstheme="minorBidi"/>
                <w:color w:val="000000" w:themeColor="text1"/>
                <w:sz w:val="24"/>
              </w:rPr>
              <w:t>/</w:t>
            </w:r>
          </w:p>
          <w:p w14:paraId="6B712063" w14:textId="16668C51" w:rsidR="009E5C94" w:rsidRPr="008C4E27" w:rsidRDefault="009E5C94" w:rsidP="00BB4FFE">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SOC L1</w:t>
            </w:r>
          </w:p>
        </w:tc>
        <w:tc>
          <w:tcPr>
            <w:tcW w:w="1524" w:type="dxa"/>
            <w:vAlign w:val="center"/>
          </w:tcPr>
          <w:p w14:paraId="78B64A9F" w14:textId="0BB68610"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0612CS01</w:t>
            </w:r>
          </w:p>
          <w:p w14:paraId="282645B1" w14:textId="6BC82813" w:rsidR="008C4E27" w:rsidRDefault="009E5C94" w:rsidP="001070AE">
            <w:pPr>
              <w:pStyle w:val="TableParagraph"/>
              <w:ind w:left="20" w:right="7"/>
              <w:jc w:val="center"/>
              <w:rPr>
                <w:rFonts w:ascii="Arial" w:hAnsi="Arial" w:cs="Arial"/>
                <w:b/>
                <w:bCs/>
                <w:color w:val="000000" w:themeColor="text1"/>
              </w:rPr>
            </w:pPr>
            <w:r w:rsidRPr="008C4E27">
              <w:rPr>
                <w:rFonts w:ascii="Arial" w:hAnsi="Arial" w:cs="Arial"/>
                <w:b/>
                <w:bCs/>
                <w:color w:val="000000" w:themeColor="text1"/>
              </w:rPr>
              <w:t>0612CS0</w:t>
            </w:r>
            <w:r>
              <w:rPr>
                <w:rFonts w:ascii="Arial" w:hAnsi="Arial" w:cs="Arial"/>
                <w:b/>
                <w:bCs/>
                <w:color w:val="000000" w:themeColor="text1"/>
              </w:rPr>
              <w:t>2</w:t>
            </w:r>
          </w:p>
          <w:p w14:paraId="74E5AE74" w14:textId="77777777" w:rsidR="009E5C94" w:rsidRDefault="009E5C94" w:rsidP="001070AE">
            <w:pPr>
              <w:pStyle w:val="TableParagraph"/>
              <w:ind w:left="20" w:right="7"/>
              <w:jc w:val="center"/>
              <w:rPr>
                <w:rFonts w:ascii="Arial" w:hAnsi="Arial" w:cs="Arial"/>
                <w:b/>
                <w:bCs/>
                <w:color w:val="000000" w:themeColor="text1"/>
              </w:rPr>
            </w:pPr>
            <w:r w:rsidRPr="008C4E27">
              <w:rPr>
                <w:rFonts w:ascii="Arial" w:hAnsi="Arial" w:cs="Arial"/>
                <w:b/>
                <w:bCs/>
                <w:color w:val="000000" w:themeColor="text1"/>
              </w:rPr>
              <w:t>0612CS03</w:t>
            </w:r>
          </w:p>
          <w:p w14:paraId="6DF4599E" w14:textId="2A6286D0" w:rsidR="009E5C94" w:rsidRPr="008C4E27" w:rsidRDefault="009E5C94" w:rsidP="001070AE">
            <w:pPr>
              <w:pStyle w:val="TableParagraph"/>
              <w:ind w:left="20" w:right="7"/>
              <w:jc w:val="center"/>
              <w:rPr>
                <w:rFonts w:asciiTheme="minorBidi" w:hAnsiTheme="minorBidi" w:cstheme="minorBidi"/>
                <w:color w:val="000000" w:themeColor="text1"/>
                <w:sz w:val="24"/>
              </w:rPr>
            </w:pPr>
            <w:r w:rsidRPr="008C4E27">
              <w:rPr>
                <w:rFonts w:ascii="Arial" w:hAnsi="Arial" w:cs="Arial"/>
                <w:b/>
                <w:bCs/>
                <w:color w:val="000000" w:themeColor="text1"/>
              </w:rPr>
              <w:t>0612CS07</w:t>
            </w:r>
          </w:p>
        </w:tc>
        <w:tc>
          <w:tcPr>
            <w:tcW w:w="917" w:type="dxa"/>
            <w:vAlign w:val="center"/>
          </w:tcPr>
          <w:p w14:paraId="521EF2B7" w14:textId="6474B614" w:rsidR="008C4E27" w:rsidRPr="008C4E27" w:rsidRDefault="009358EB"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08523B1D" w14:textId="4393A747" w:rsidR="008C4E27" w:rsidRPr="008C4E27" w:rsidRDefault="009E5C94"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8</w:t>
            </w:r>
            <w:r w:rsidR="00FB16D4">
              <w:rPr>
                <w:rFonts w:asciiTheme="minorBidi" w:hAnsiTheme="minorBidi" w:cstheme="minorBidi"/>
                <w:color w:val="000000" w:themeColor="text1"/>
                <w:sz w:val="24"/>
              </w:rPr>
              <w:t>.0</w:t>
            </w:r>
          </w:p>
        </w:tc>
        <w:tc>
          <w:tcPr>
            <w:tcW w:w="1544" w:type="dxa"/>
            <w:vAlign w:val="center"/>
          </w:tcPr>
          <w:p w14:paraId="55B278D6" w14:textId="068E3632" w:rsidR="008C4E27" w:rsidRPr="008C4E27" w:rsidRDefault="00F04994"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3</w:t>
            </w:r>
            <w:r w:rsidR="009E5C94">
              <w:rPr>
                <w:rFonts w:asciiTheme="minorBidi" w:hAnsiTheme="minorBidi" w:cstheme="minorBidi"/>
                <w:color w:val="000000" w:themeColor="text1"/>
                <w:sz w:val="24"/>
              </w:rPr>
              <w:t xml:space="preserve"> Month</w:t>
            </w:r>
          </w:p>
        </w:tc>
      </w:tr>
      <w:tr w:rsidR="008C4E27" w:rsidRPr="004A291D" w14:paraId="2B9842A2" w14:textId="77777777" w:rsidTr="00330429">
        <w:trPr>
          <w:trHeight w:val="1223"/>
        </w:trPr>
        <w:tc>
          <w:tcPr>
            <w:tcW w:w="851" w:type="dxa"/>
            <w:vAlign w:val="center"/>
          </w:tcPr>
          <w:p w14:paraId="50308B72" w14:textId="3145763F" w:rsidR="008C4E27" w:rsidRPr="008C4E27" w:rsidRDefault="008C4E27">
            <w:pPr>
              <w:pStyle w:val="TableParagraph"/>
              <w:numPr>
                <w:ilvl w:val="0"/>
                <w:numId w:val="121"/>
              </w:numPr>
              <w:ind w:right="240"/>
              <w:jc w:val="center"/>
              <w:rPr>
                <w:rFonts w:asciiTheme="minorBidi" w:hAnsiTheme="minorBidi" w:cstheme="minorBidi"/>
                <w:b/>
                <w:color w:val="000000" w:themeColor="text1"/>
                <w:sz w:val="24"/>
              </w:rPr>
            </w:pPr>
          </w:p>
        </w:tc>
        <w:tc>
          <w:tcPr>
            <w:tcW w:w="2814" w:type="dxa"/>
            <w:vAlign w:val="center"/>
          </w:tcPr>
          <w:p w14:paraId="7162767E" w14:textId="571B1DF9" w:rsidR="008C4E27" w:rsidRPr="008C4E27" w:rsidRDefault="009E5C94"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Junior Digital Forensic Officer</w:t>
            </w:r>
          </w:p>
        </w:tc>
        <w:tc>
          <w:tcPr>
            <w:tcW w:w="1524" w:type="dxa"/>
            <w:vAlign w:val="center"/>
          </w:tcPr>
          <w:p w14:paraId="6E8E36B9" w14:textId="77777777" w:rsidR="008C4E27"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0612CS01</w:t>
            </w:r>
          </w:p>
          <w:p w14:paraId="0E18B707" w14:textId="77777777"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0612CS02</w:t>
            </w:r>
          </w:p>
          <w:p w14:paraId="7CDDC293" w14:textId="77777777"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0612CS03</w:t>
            </w:r>
          </w:p>
          <w:p w14:paraId="6968B70F" w14:textId="627E89EC" w:rsidR="009E5C94" w:rsidRPr="008C4E27" w:rsidRDefault="009E5C94" w:rsidP="001070AE">
            <w:pPr>
              <w:pStyle w:val="TableParagraph"/>
              <w:ind w:left="20"/>
              <w:jc w:val="center"/>
              <w:rPr>
                <w:rFonts w:asciiTheme="minorBidi" w:hAnsiTheme="minorBidi" w:cstheme="minorBidi"/>
                <w:color w:val="000000" w:themeColor="text1"/>
                <w:sz w:val="24"/>
              </w:rPr>
            </w:pPr>
            <w:r w:rsidRPr="008C4E27">
              <w:rPr>
                <w:rFonts w:ascii="Arial" w:hAnsi="Arial" w:cs="Arial"/>
                <w:b/>
                <w:bCs/>
                <w:color w:val="000000" w:themeColor="text1"/>
              </w:rPr>
              <w:t>0612CS08</w:t>
            </w:r>
          </w:p>
        </w:tc>
        <w:tc>
          <w:tcPr>
            <w:tcW w:w="917" w:type="dxa"/>
            <w:vAlign w:val="center"/>
          </w:tcPr>
          <w:p w14:paraId="71439AE1" w14:textId="48613074" w:rsidR="008C4E27" w:rsidRPr="008C4E27" w:rsidRDefault="009358EB"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4999A12C" w14:textId="6DBC5C8A" w:rsidR="008C4E27" w:rsidRPr="008C4E27" w:rsidRDefault="009E5C94"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9</w:t>
            </w:r>
            <w:r w:rsidR="006542B2">
              <w:rPr>
                <w:rFonts w:asciiTheme="minorBidi" w:hAnsiTheme="minorBidi" w:cstheme="minorBidi"/>
                <w:color w:val="000000" w:themeColor="text1"/>
                <w:sz w:val="24"/>
              </w:rPr>
              <w:t>.0</w:t>
            </w:r>
          </w:p>
        </w:tc>
        <w:tc>
          <w:tcPr>
            <w:tcW w:w="1544" w:type="dxa"/>
            <w:vAlign w:val="center"/>
          </w:tcPr>
          <w:p w14:paraId="25C90381" w14:textId="649BADF9" w:rsidR="008C4E27" w:rsidRPr="008C4E27" w:rsidRDefault="00C00C1F"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3</w:t>
            </w:r>
            <w:r w:rsidR="009E5C94">
              <w:rPr>
                <w:rFonts w:asciiTheme="minorBidi" w:hAnsiTheme="minorBidi" w:cstheme="minorBidi"/>
                <w:color w:val="000000" w:themeColor="text1"/>
                <w:sz w:val="24"/>
              </w:rPr>
              <w:t xml:space="preserve"> Month</w:t>
            </w:r>
          </w:p>
        </w:tc>
      </w:tr>
      <w:tr w:rsidR="009E5C94" w:rsidRPr="004A291D" w14:paraId="422BC984" w14:textId="77777777" w:rsidTr="00330429">
        <w:trPr>
          <w:trHeight w:val="1439"/>
        </w:trPr>
        <w:tc>
          <w:tcPr>
            <w:tcW w:w="851" w:type="dxa"/>
            <w:vAlign w:val="center"/>
          </w:tcPr>
          <w:p w14:paraId="44E7CD2D" w14:textId="64B80E37" w:rsidR="009E5C94" w:rsidRPr="008C4E27" w:rsidRDefault="009E5C94">
            <w:pPr>
              <w:pStyle w:val="TableParagraph"/>
              <w:numPr>
                <w:ilvl w:val="0"/>
                <w:numId w:val="121"/>
              </w:numPr>
              <w:jc w:val="center"/>
              <w:rPr>
                <w:rFonts w:asciiTheme="minorBidi" w:hAnsiTheme="minorBidi" w:cstheme="minorBidi"/>
                <w:b/>
                <w:color w:val="000000" w:themeColor="text1"/>
                <w:sz w:val="24"/>
              </w:rPr>
            </w:pPr>
          </w:p>
        </w:tc>
        <w:tc>
          <w:tcPr>
            <w:tcW w:w="2814" w:type="dxa"/>
            <w:vAlign w:val="center"/>
          </w:tcPr>
          <w:p w14:paraId="5A75CB04" w14:textId="21902FE0" w:rsidR="009E5C94" w:rsidRDefault="009E5C94"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Junior Pentester</w:t>
            </w:r>
            <w:r w:rsidR="009358EB">
              <w:rPr>
                <w:rFonts w:asciiTheme="minorBidi" w:hAnsiTheme="minorBidi" w:cstheme="minorBidi"/>
                <w:color w:val="000000" w:themeColor="text1"/>
                <w:sz w:val="24"/>
              </w:rPr>
              <w:t>/</w:t>
            </w:r>
          </w:p>
          <w:p w14:paraId="0BB72126" w14:textId="49E74697" w:rsidR="009E5C94" w:rsidRDefault="009E5C94"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BugBounty Hunter</w:t>
            </w:r>
          </w:p>
        </w:tc>
        <w:tc>
          <w:tcPr>
            <w:tcW w:w="1524" w:type="dxa"/>
            <w:vAlign w:val="center"/>
          </w:tcPr>
          <w:p w14:paraId="39DB0CCE" w14:textId="77777777"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0612CS01</w:t>
            </w:r>
          </w:p>
          <w:p w14:paraId="366B1B34" w14:textId="77777777"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0612CCJE05</w:t>
            </w:r>
          </w:p>
          <w:p w14:paraId="7DA2ACEB" w14:textId="64D0B512"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0612CS03</w:t>
            </w:r>
          </w:p>
          <w:p w14:paraId="72B4324A" w14:textId="77777777" w:rsidR="009E5C94"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0612CS05</w:t>
            </w:r>
          </w:p>
          <w:p w14:paraId="0B7F7491" w14:textId="05FA3999" w:rsidR="009E5C94" w:rsidRPr="008C4E27" w:rsidRDefault="009E5C94"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0612CS09</w:t>
            </w:r>
          </w:p>
        </w:tc>
        <w:tc>
          <w:tcPr>
            <w:tcW w:w="917" w:type="dxa"/>
            <w:vAlign w:val="center"/>
          </w:tcPr>
          <w:p w14:paraId="33A79646" w14:textId="6B8047AB" w:rsidR="009E5C94" w:rsidRDefault="009E5C94"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3F3CCCBA" w14:textId="1C05E6E1" w:rsidR="009E5C94" w:rsidRDefault="009E5C94"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12.5</w:t>
            </w:r>
          </w:p>
        </w:tc>
        <w:tc>
          <w:tcPr>
            <w:tcW w:w="1544" w:type="dxa"/>
            <w:vAlign w:val="center"/>
          </w:tcPr>
          <w:p w14:paraId="1A86D87C" w14:textId="792CC2E1" w:rsidR="009E5C94" w:rsidRPr="008C4E27" w:rsidRDefault="009E5C94"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3 Month</w:t>
            </w:r>
          </w:p>
        </w:tc>
      </w:tr>
      <w:tr w:rsidR="009358EB" w:rsidRPr="004A291D" w14:paraId="1D450F8A" w14:textId="77777777" w:rsidTr="00330429">
        <w:trPr>
          <w:trHeight w:val="773"/>
        </w:trPr>
        <w:tc>
          <w:tcPr>
            <w:tcW w:w="851" w:type="dxa"/>
            <w:vAlign w:val="center"/>
          </w:tcPr>
          <w:p w14:paraId="239C7CBD" w14:textId="77777777" w:rsidR="009358EB" w:rsidRPr="008C4E27" w:rsidRDefault="009358EB">
            <w:pPr>
              <w:pStyle w:val="TableParagraph"/>
              <w:numPr>
                <w:ilvl w:val="0"/>
                <w:numId w:val="121"/>
              </w:numPr>
              <w:jc w:val="center"/>
              <w:rPr>
                <w:rFonts w:asciiTheme="minorBidi" w:hAnsiTheme="minorBidi" w:cstheme="minorBidi"/>
                <w:b/>
                <w:color w:val="000000" w:themeColor="text1"/>
                <w:sz w:val="24"/>
              </w:rPr>
            </w:pPr>
          </w:p>
        </w:tc>
        <w:tc>
          <w:tcPr>
            <w:tcW w:w="2814" w:type="dxa"/>
            <w:vAlign w:val="center"/>
          </w:tcPr>
          <w:p w14:paraId="456A2D43" w14:textId="3C963478" w:rsidR="009358EB" w:rsidRDefault="009358EB"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Applicat</w:t>
            </w:r>
            <w:r w:rsidR="00BB4FFE">
              <w:rPr>
                <w:rFonts w:asciiTheme="minorBidi" w:hAnsiTheme="minorBidi" w:cstheme="minorBidi"/>
                <w:color w:val="000000" w:themeColor="text1"/>
                <w:sz w:val="24"/>
              </w:rPr>
              <w:t>i</w:t>
            </w:r>
            <w:r>
              <w:rPr>
                <w:rFonts w:asciiTheme="minorBidi" w:hAnsiTheme="minorBidi" w:cstheme="minorBidi"/>
                <w:color w:val="000000" w:themeColor="text1"/>
                <w:sz w:val="24"/>
              </w:rPr>
              <w:t>on Security Engineer</w:t>
            </w:r>
          </w:p>
        </w:tc>
        <w:tc>
          <w:tcPr>
            <w:tcW w:w="1524" w:type="dxa"/>
            <w:vAlign w:val="center"/>
          </w:tcPr>
          <w:p w14:paraId="44F9695C" w14:textId="2F4BD3A7" w:rsidR="009358EB" w:rsidRDefault="009358EB"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0612CS03</w:t>
            </w:r>
          </w:p>
          <w:p w14:paraId="1C25A27D" w14:textId="77777777" w:rsidR="009358EB" w:rsidRDefault="009358EB"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0612CS05</w:t>
            </w:r>
          </w:p>
          <w:p w14:paraId="15572B93" w14:textId="6AD748CF" w:rsidR="009358EB" w:rsidRPr="008C4E27" w:rsidRDefault="009358EB" w:rsidP="001070AE">
            <w:pPr>
              <w:pStyle w:val="TableParagraph"/>
              <w:ind w:left="20"/>
              <w:jc w:val="center"/>
              <w:rPr>
                <w:rFonts w:ascii="Arial" w:hAnsi="Arial" w:cs="Arial"/>
                <w:b/>
                <w:bCs/>
                <w:color w:val="000000" w:themeColor="text1"/>
              </w:rPr>
            </w:pPr>
            <w:r w:rsidRPr="008C4E27">
              <w:rPr>
                <w:rFonts w:ascii="Arial" w:hAnsi="Arial" w:cs="Arial"/>
                <w:b/>
                <w:bCs/>
                <w:color w:val="000000" w:themeColor="text1"/>
              </w:rPr>
              <w:t>0612CS10</w:t>
            </w:r>
          </w:p>
        </w:tc>
        <w:tc>
          <w:tcPr>
            <w:tcW w:w="917" w:type="dxa"/>
            <w:vAlign w:val="center"/>
          </w:tcPr>
          <w:p w14:paraId="4C2F5DC6" w14:textId="51228FB3" w:rsidR="009358EB" w:rsidRDefault="009358EB"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502D57AF" w14:textId="4E513C95" w:rsidR="009358EB" w:rsidRDefault="009358EB"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8</w:t>
            </w:r>
            <w:r w:rsidR="006542B2">
              <w:rPr>
                <w:rFonts w:asciiTheme="minorBidi" w:hAnsiTheme="minorBidi" w:cstheme="minorBidi"/>
                <w:color w:val="000000" w:themeColor="text1"/>
                <w:sz w:val="24"/>
              </w:rPr>
              <w:t>.0</w:t>
            </w:r>
          </w:p>
        </w:tc>
        <w:tc>
          <w:tcPr>
            <w:tcW w:w="1544" w:type="dxa"/>
            <w:vAlign w:val="center"/>
          </w:tcPr>
          <w:p w14:paraId="74E2518C" w14:textId="77777777" w:rsidR="00F04994" w:rsidRDefault="00F04994" w:rsidP="00F04994">
            <w:pPr>
              <w:pStyle w:val="TableParagraph"/>
              <w:ind w:left="382"/>
              <w:rPr>
                <w:rFonts w:asciiTheme="minorBidi" w:hAnsiTheme="minorBidi" w:cstheme="minorBidi"/>
                <w:color w:val="000000" w:themeColor="text1"/>
                <w:sz w:val="24"/>
              </w:rPr>
            </w:pPr>
          </w:p>
          <w:p w14:paraId="7689BDD8" w14:textId="1C4E5298" w:rsidR="009358EB" w:rsidRDefault="00F04994" w:rsidP="00F04994">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 xml:space="preserve">3 </w:t>
            </w:r>
            <w:r w:rsidR="009358EB">
              <w:rPr>
                <w:rFonts w:asciiTheme="minorBidi" w:hAnsiTheme="minorBidi" w:cstheme="minorBidi"/>
                <w:color w:val="000000" w:themeColor="text1"/>
                <w:sz w:val="24"/>
              </w:rPr>
              <w:t>Month</w:t>
            </w:r>
          </w:p>
        </w:tc>
      </w:tr>
    </w:tbl>
    <w:p w14:paraId="6F9D7A7E" w14:textId="77777777" w:rsidR="008C4E27" w:rsidRDefault="008C4E27" w:rsidP="009C1B8D">
      <w:pPr>
        <w:spacing w:line="276" w:lineRule="auto"/>
        <w:ind w:left="-90"/>
        <w:rPr>
          <w:rFonts w:ascii="Arial" w:hAnsi="Arial" w:cs="Arial"/>
          <w:sz w:val="22"/>
          <w:szCs w:val="22"/>
        </w:rPr>
      </w:pPr>
    </w:p>
    <w:p w14:paraId="29F33392" w14:textId="77777777" w:rsidR="00125D9B" w:rsidRDefault="00125D9B" w:rsidP="009C1B8D">
      <w:pPr>
        <w:spacing w:line="276" w:lineRule="auto"/>
        <w:ind w:left="-90"/>
        <w:rPr>
          <w:rFonts w:ascii="Arial" w:hAnsi="Arial" w:cs="Arial"/>
          <w:sz w:val="22"/>
          <w:szCs w:val="22"/>
        </w:rPr>
      </w:pPr>
    </w:p>
    <w:p w14:paraId="6F801C4E" w14:textId="77777777" w:rsidR="00125D9B" w:rsidRDefault="00125D9B" w:rsidP="009C1B8D">
      <w:pPr>
        <w:spacing w:line="276" w:lineRule="auto"/>
        <w:ind w:left="-90"/>
        <w:rPr>
          <w:rFonts w:ascii="Arial" w:hAnsi="Arial" w:cs="Arial"/>
          <w:sz w:val="22"/>
          <w:szCs w:val="22"/>
        </w:rPr>
      </w:pPr>
    </w:p>
    <w:p w14:paraId="20FCF192" w14:textId="77777777" w:rsidR="00125D9B" w:rsidRDefault="00125D9B" w:rsidP="009C1B8D">
      <w:pPr>
        <w:spacing w:line="276" w:lineRule="auto"/>
        <w:ind w:left="-90"/>
        <w:rPr>
          <w:rFonts w:ascii="Arial" w:hAnsi="Arial" w:cs="Arial"/>
          <w:sz w:val="22"/>
          <w:szCs w:val="22"/>
        </w:rPr>
      </w:pPr>
    </w:p>
    <w:p w14:paraId="1155FB44" w14:textId="77777777" w:rsidR="00125D9B" w:rsidRDefault="00125D9B" w:rsidP="009C1B8D">
      <w:pPr>
        <w:spacing w:line="276" w:lineRule="auto"/>
        <w:ind w:left="-90"/>
        <w:rPr>
          <w:rFonts w:ascii="Arial" w:hAnsi="Arial" w:cs="Arial"/>
          <w:sz w:val="22"/>
          <w:szCs w:val="22"/>
        </w:rPr>
      </w:pPr>
    </w:p>
    <w:p w14:paraId="37F8D040" w14:textId="77777777" w:rsidR="00125D9B" w:rsidRDefault="00125D9B" w:rsidP="009C1B8D">
      <w:pPr>
        <w:spacing w:line="276" w:lineRule="auto"/>
        <w:ind w:left="-90"/>
        <w:rPr>
          <w:rFonts w:ascii="Arial" w:hAnsi="Arial" w:cs="Arial"/>
          <w:sz w:val="22"/>
          <w:szCs w:val="22"/>
        </w:rPr>
      </w:pPr>
    </w:p>
    <w:p w14:paraId="7AA1EC2C" w14:textId="77777777" w:rsidR="00FF4767" w:rsidRDefault="00FF4767" w:rsidP="009A2B65">
      <w:pPr>
        <w:spacing w:line="276" w:lineRule="auto"/>
        <w:rPr>
          <w:rFonts w:ascii="Arial" w:hAnsi="Arial" w:cs="Arial"/>
          <w:sz w:val="22"/>
          <w:szCs w:val="22"/>
        </w:rPr>
      </w:pPr>
    </w:p>
    <w:p w14:paraId="660FC410" w14:textId="379687DE" w:rsidR="00A81A06" w:rsidRPr="00A74517" w:rsidRDefault="00C470B9">
      <w:pPr>
        <w:pStyle w:val="ListParagraph"/>
        <w:numPr>
          <w:ilvl w:val="0"/>
          <w:numId w:val="122"/>
        </w:numPr>
        <w:spacing w:line="276" w:lineRule="auto"/>
        <w:jc w:val="both"/>
        <w:outlineLvl w:val="0"/>
        <w:rPr>
          <w:rFonts w:ascii="Arial" w:hAnsi="Arial" w:cs="Arial"/>
          <w:b/>
          <w:bCs/>
          <w:lang w:eastAsia="en-GB"/>
        </w:rPr>
      </w:pPr>
      <w:bookmarkStart w:id="25" w:name="_Toc214108967"/>
      <w:r w:rsidRPr="00A74517">
        <w:rPr>
          <w:rFonts w:ascii="Arial" w:hAnsi="Arial" w:cs="Arial"/>
          <w:b/>
          <w:bCs/>
          <w:lang w:eastAsia="en-GB"/>
        </w:rPr>
        <w:t>Detail of Competency Standards</w:t>
      </w:r>
      <w:bookmarkEnd w:id="25"/>
    </w:p>
    <w:p w14:paraId="42F6C948" w14:textId="32203C7B" w:rsidR="00AE45D5" w:rsidRPr="00685055" w:rsidRDefault="00AE45D5" w:rsidP="00685055">
      <w:pPr>
        <w:pStyle w:val="Heading3"/>
        <w:rPr>
          <w:rFonts w:ascii="Arial" w:hAnsi="Arial" w:cs="Arial"/>
        </w:rPr>
      </w:pPr>
      <w:bookmarkStart w:id="26" w:name="_Toc214108968"/>
      <w:bookmarkStart w:id="27" w:name="_Hlk196935916"/>
      <w:bookmarkEnd w:id="18"/>
      <w:r>
        <w:rPr>
          <w:rFonts w:ascii="Arial" w:hAnsi="Arial" w:cs="Arial"/>
        </w:rPr>
        <w:lastRenderedPageBreak/>
        <w:t>0</w:t>
      </w:r>
      <w:r w:rsidR="004B297E">
        <w:rPr>
          <w:rFonts w:ascii="Arial" w:hAnsi="Arial" w:cs="Arial"/>
        </w:rPr>
        <w:t>031PSD01</w:t>
      </w:r>
      <w:r w:rsidR="009358EB" w:rsidRPr="00685055">
        <w:rPr>
          <w:rFonts w:ascii="Arial" w:hAnsi="Arial" w:cs="Arial"/>
        </w:rPr>
        <w:t xml:space="preserve">: </w:t>
      </w:r>
      <w:r>
        <w:rPr>
          <w:rFonts w:ascii="Arial" w:hAnsi="Arial" w:cs="Arial"/>
        </w:rPr>
        <w:t>Perform Basic Communication</w:t>
      </w:r>
      <w:bookmarkEnd w:id="26"/>
    </w:p>
    <w:p w14:paraId="1094AA33" w14:textId="77777777" w:rsidR="00AE45D5" w:rsidRDefault="00AE45D5" w:rsidP="00AE45D5">
      <w:pPr>
        <w:pStyle w:val="BodyText"/>
        <w:rPr>
          <w:rFonts w:ascii="Arial" w:hAnsi="Arial" w:cs="Arial"/>
          <w:b/>
          <w:bCs/>
          <w:color w:val="000000" w:themeColor="text1"/>
          <w:sz w:val="22"/>
        </w:rPr>
      </w:pPr>
      <w:r>
        <w:rPr>
          <w:rFonts w:ascii="Arial" w:eastAsia="Arial" w:hAnsi="Arial" w:cs="Arial"/>
          <w:b/>
          <w:bCs/>
          <w:sz w:val="22"/>
        </w:rPr>
        <w:t>Overview:</w:t>
      </w:r>
    </w:p>
    <w:p w14:paraId="10F91E58" w14:textId="3300409B" w:rsidR="00AE45D5" w:rsidRDefault="00AE45D5" w:rsidP="00330429">
      <w:pPr>
        <w:spacing w:line="276" w:lineRule="auto"/>
        <w:jc w:val="both"/>
        <w:rPr>
          <w:rFonts w:ascii="Arial" w:hAnsi="Arial" w:cs="Arial"/>
          <w:sz w:val="22"/>
          <w:szCs w:val="22"/>
        </w:rPr>
      </w:pPr>
      <w:r>
        <w:rPr>
          <w:rFonts w:ascii="Arial" w:hAnsi="Arial" w:cs="Arial"/>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AE45D5" w14:paraId="1DC949D6" w14:textId="77777777" w:rsidTr="00CC6129">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CDDB96" w14:textId="1ECEBEEB" w:rsidR="00AE45D5" w:rsidRDefault="00AE45D5" w:rsidP="00CC6129">
            <w:pPr>
              <w:spacing w:line="276" w:lineRule="auto"/>
              <w:ind w:right="-30"/>
              <w:jc w:val="both"/>
              <w:rPr>
                <w:rFonts w:ascii="Arial" w:eastAsia="Arial" w:hAnsi="Arial" w:cs="Arial"/>
                <w:color w:val="auto"/>
                <w:sz w:val="22"/>
                <w:szCs w:val="22"/>
              </w:rPr>
            </w:pPr>
            <w:r>
              <w:rPr>
                <w:rFonts w:ascii="Arial" w:eastAsia="Arial" w:hAnsi="Arial" w:cs="Arial"/>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6DBBC5" w14:textId="77777777" w:rsidR="00AE45D5" w:rsidRDefault="00AE45D5" w:rsidP="00CC612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Pr>
                <w:rFonts w:ascii="Arial" w:eastAsia="Arial" w:hAnsi="Arial" w:cs="Arial"/>
                <w:color w:val="auto"/>
                <w:sz w:val="22"/>
                <w:szCs w:val="22"/>
              </w:rPr>
              <w:t>Performance Criteria</w:t>
            </w:r>
          </w:p>
        </w:tc>
      </w:tr>
      <w:tr w:rsidR="00AE45D5" w14:paraId="0FD2123E" w14:textId="77777777" w:rsidTr="006638E5">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4E226557" w14:textId="77777777" w:rsidR="00AE45D5" w:rsidRDefault="00AE45D5">
            <w:pPr>
              <w:pStyle w:val="ListParagraph"/>
              <w:numPr>
                <w:ilvl w:val="0"/>
                <w:numId w:val="93"/>
              </w:numPr>
              <w:spacing w:line="276" w:lineRule="auto"/>
              <w:ind w:right="270"/>
              <w:rPr>
                <w:rFonts w:ascii="Arial" w:eastAsia="Arial" w:hAnsi="Arial" w:cs="Arial"/>
                <w:b w:val="0"/>
                <w:bCs/>
                <w:color w:val="000000"/>
                <w:sz w:val="22"/>
                <w:szCs w:val="22"/>
              </w:rPr>
            </w:pPr>
          </w:p>
          <w:p w14:paraId="1896A934" w14:textId="77777777" w:rsidR="00AE45D5" w:rsidRDefault="00AE45D5" w:rsidP="006638E5">
            <w:pPr>
              <w:spacing w:line="276" w:lineRule="auto"/>
              <w:ind w:right="270"/>
              <w:rPr>
                <w:rFonts w:ascii="Arial" w:eastAsia="Arial" w:hAnsi="Arial" w:cs="Arial"/>
                <w:b w:val="0"/>
                <w:bCs/>
                <w:color w:val="000000"/>
                <w:sz w:val="22"/>
                <w:szCs w:val="22"/>
              </w:rPr>
            </w:pPr>
            <w:r>
              <w:rPr>
                <w:rFonts w:ascii="Arial" w:hAnsi="Arial" w:cs="Arial"/>
                <w:b w:val="0"/>
                <w:bCs/>
                <w:color w:val="000000" w:themeColor="text1"/>
                <w:sz w:val="22"/>
                <w:szCs w:val="22"/>
              </w:rPr>
              <w:t>Follow workplace Instructions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5E743" w14:textId="77777777" w:rsidR="00AE45D5" w:rsidRDefault="00AE45D5">
            <w:pPr>
              <w:pStyle w:val="ListParagraph"/>
              <w:numPr>
                <w:ilvl w:val="0"/>
                <w:numId w:val="94"/>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Execute workplace instructions.</w:t>
            </w:r>
          </w:p>
          <w:p w14:paraId="1CE5D819" w14:textId="77777777" w:rsidR="00AE45D5" w:rsidRDefault="00AE45D5">
            <w:pPr>
              <w:pStyle w:val="ListParagraph"/>
              <w:numPr>
                <w:ilvl w:val="0"/>
                <w:numId w:val="94"/>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Ask</w:t>
            </w:r>
            <w:r>
              <w:rPr>
                <w:rFonts w:ascii="Arial" w:eastAsiaTheme="majorEastAsia" w:hAnsi="Arial" w:cs="Arial"/>
                <w:sz w:val="22"/>
                <w:szCs w:val="22"/>
                <w:lang w:val="en-GB"/>
              </w:rPr>
              <w:t xml:space="preserve"> questions </w:t>
            </w:r>
            <w:r>
              <w:rPr>
                <w:rFonts w:ascii="Arial" w:hAnsi="Arial" w:cs="Arial"/>
                <w:sz w:val="22"/>
                <w:szCs w:val="22"/>
                <w:lang w:val="en-GB"/>
              </w:rPr>
              <w:t>to</w:t>
            </w:r>
            <w:r>
              <w:rPr>
                <w:rFonts w:ascii="Arial" w:eastAsiaTheme="majorEastAsia" w:hAnsi="Arial" w:cs="Arial"/>
                <w:sz w:val="22"/>
                <w:szCs w:val="22"/>
                <w:lang w:val="en-GB"/>
              </w:rPr>
              <w:t xml:space="preserve"> </w:t>
            </w:r>
            <w:r>
              <w:rPr>
                <w:rFonts w:ascii="Arial" w:hAnsi="Arial" w:cs="Arial"/>
                <w:sz w:val="22"/>
                <w:szCs w:val="22"/>
                <w:lang w:val="en-GB"/>
              </w:rPr>
              <w:t>extract relevant</w:t>
            </w:r>
            <w:r>
              <w:rPr>
                <w:rFonts w:ascii="Arial" w:eastAsiaTheme="majorEastAsia" w:hAnsi="Arial" w:cs="Arial"/>
                <w:sz w:val="22"/>
                <w:szCs w:val="22"/>
                <w:lang w:val="en-GB"/>
              </w:rPr>
              <w:t xml:space="preserve"> information.</w:t>
            </w:r>
          </w:p>
          <w:p w14:paraId="389FF9FE" w14:textId="77777777" w:rsidR="00AE45D5" w:rsidRDefault="00AE45D5">
            <w:pPr>
              <w:pStyle w:val="ListParagraph"/>
              <w:numPr>
                <w:ilvl w:val="0"/>
                <w:numId w:val="94"/>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Carry out</w:t>
            </w:r>
            <w:r>
              <w:rPr>
                <w:rFonts w:ascii="Arial" w:eastAsiaTheme="majorEastAsia" w:hAnsi="Arial" w:cs="Arial"/>
                <w:sz w:val="22"/>
                <w:szCs w:val="22"/>
                <w:lang w:val="en-GB"/>
              </w:rPr>
              <w:t xml:space="preserve"> instructions based on received </w:t>
            </w:r>
            <w:r>
              <w:rPr>
                <w:rFonts w:ascii="Arial" w:hAnsi="Arial" w:cs="Arial"/>
                <w:sz w:val="22"/>
                <w:szCs w:val="22"/>
                <w:lang w:val="en-GB"/>
              </w:rPr>
              <w:t>information</w:t>
            </w:r>
            <w:r>
              <w:rPr>
                <w:rFonts w:ascii="Arial" w:eastAsiaTheme="majorEastAsia" w:hAnsi="Arial" w:cs="Arial"/>
                <w:sz w:val="22"/>
                <w:szCs w:val="22"/>
                <w:lang w:val="en-GB"/>
              </w:rPr>
              <w:t>.</w:t>
            </w:r>
          </w:p>
          <w:p w14:paraId="6C4666FA" w14:textId="77777777" w:rsidR="00AE45D5" w:rsidRDefault="00AE45D5">
            <w:pPr>
              <w:pStyle w:val="ListParagraph"/>
              <w:numPr>
                <w:ilvl w:val="0"/>
                <w:numId w:val="94"/>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Provide feedback based on received written instructions.</w:t>
            </w:r>
          </w:p>
          <w:p w14:paraId="63E97FA0" w14:textId="77777777" w:rsidR="00AE45D5" w:rsidRDefault="00AE45D5">
            <w:pPr>
              <w:pStyle w:val="ListParagraph"/>
              <w:numPr>
                <w:ilvl w:val="0"/>
                <w:numId w:val="94"/>
              </w:numPr>
              <w:spacing w:line="276" w:lineRule="auto"/>
              <w:ind w:left="455" w:hanging="142"/>
              <w:cnfStyle w:val="000000100000" w:firstRow="0" w:lastRow="0" w:firstColumn="0" w:lastColumn="0" w:oddVBand="0" w:evenVBand="0" w:oddHBand="1" w:evenHBand="0" w:firstRowFirstColumn="0" w:firstRowLastColumn="0" w:lastRowFirstColumn="0" w:lastRowLastColumn="0"/>
            </w:pPr>
            <w:r>
              <w:rPr>
                <w:rFonts w:ascii="Arial" w:eastAsiaTheme="majorEastAsia" w:hAnsi="Arial" w:cs="Arial"/>
                <w:sz w:val="22"/>
                <w:szCs w:val="22"/>
                <w:lang w:val="en-GB"/>
              </w:rPr>
              <w:t>Compose workplace notes and memos.</w:t>
            </w:r>
          </w:p>
        </w:tc>
      </w:tr>
      <w:tr w:rsidR="00AE45D5" w14:paraId="273CA72F" w14:textId="77777777" w:rsidTr="00AE45D5">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9128455" w14:textId="77777777" w:rsidR="00AE45D5" w:rsidRDefault="00AE45D5">
            <w:pPr>
              <w:pStyle w:val="ListParagraph"/>
              <w:numPr>
                <w:ilvl w:val="0"/>
                <w:numId w:val="93"/>
              </w:numPr>
              <w:spacing w:line="276" w:lineRule="auto"/>
              <w:ind w:right="270"/>
              <w:rPr>
                <w:rFonts w:ascii="Arial" w:eastAsia="Trebuchet MS" w:hAnsi="Arial" w:cs="Arial"/>
                <w:b w:val="0"/>
                <w:bCs/>
                <w:sz w:val="22"/>
                <w:szCs w:val="22"/>
              </w:rPr>
            </w:pPr>
          </w:p>
          <w:p w14:paraId="266B6003" w14:textId="77777777" w:rsidR="00AE45D5" w:rsidRDefault="00AE45D5">
            <w:pPr>
              <w:spacing w:line="276" w:lineRule="auto"/>
              <w:ind w:right="270"/>
              <w:rPr>
                <w:rFonts w:ascii="Arial" w:hAnsi="Arial" w:cs="Arial"/>
                <w:b w:val="0"/>
                <w:color w:val="000000" w:themeColor="text1"/>
                <w:sz w:val="22"/>
                <w:szCs w:val="22"/>
              </w:rPr>
            </w:pPr>
            <w:r>
              <w:rPr>
                <w:rFonts w:ascii="Arial" w:hAnsi="Arial" w:cs="Arial"/>
                <w:b w:val="0"/>
                <w:color w:val="000000" w:themeColor="text1"/>
                <w:sz w:val="22"/>
                <w:szCs w:val="22"/>
              </w:rPr>
              <w:t>Develop effective</w:t>
            </w:r>
          </w:p>
          <w:p w14:paraId="004F103C" w14:textId="77777777" w:rsidR="00AE45D5" w:rsidRDefault="00AE45D5">
            <w:pPr>
              <w:spacing w:line="276" w:lineRule="auto"/>
              <w:ind w:right="270"/>
              <w:rPr>
                <w:rFonts w:ascii="Arial" w:eastAsia="Trebuchet MS" w:hAnsi="Arial" w:cs="Arial"/>
                <w:b w:val="0"/>
                <w:bCs/>
                <w:sz w:val="22"/>
                <w:szCs w:val="22"/>
              </w:rPr>
            </w:pPr>
            <w:r>
              <w:rPr>
                <w:rFonts w:ascii="Arial" w:hAnsi="Arial" w:cs="Arial"/>
                <w:b w:val="0"/>
                <w:bCs/>
                <w:color w:val="000000" w:themeColor="text1"/>
                <w:sz w:val="22"/>
                <w:szCs w:val="22"/>
              </w:rPr>
              <w:t>workplace relationships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E89A9" w14:textId="77777777" w:rsidR="00AE45D5" w:rsidRDefault="00AE45D5">
            <w:pPr>
              <w:pStyle w:val="ListParagraph"/>
              <w:numPr>
                <w:ilvl w:val="0"/>
                <w:numId w:val="95"/>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Perform duties to improve team cooperation.</w:t>
            </w:r>
          </w:p>
          <w:p w14:paraId="38641D9F" w14:textId="77777777" w:rsidR="00AE45D5" w:rsidRDefault="00AE45D5">
            <w:pPr>
              <w:pStyle w:val="ListParagraph"/>
              <w:numPr>
                <w:ilvl w:val="0"/>
                <w:numId w:val="95"/>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Consult</w:t>
            </w:r>
            <w:r>
              <w:rPr>
                <w:rFonts w:ascii="Arial" w:eastAsiaTheme="majorEastAsia" w:hAnsi="Arial" w:cs="Arial"/>
                <w:sz w:val="22"/>
                <w:szCs w:val="22"/>
                <w:lang w:val="en-GB"/>
              </w:rPr>
              <w:t xml:space="preserve"> team members when challenges arise.</w:t>
            </w:r>
          </w:p>
          <w:p w14:paraId="73D11CF9" w14:textId="77777777" w:rsidR="00AE45D5" w:rsidRDefault="00AE45D5">
            <w:pPr>
              <w:pStyle w:val="ListParagraph"/>
              <w:numPr>
                <w:ilvl w:val="0"/>
                <w:numId w:val="95"/>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Respect differences in personal values and beliefs</w:t>
            </w:r>
            <w:r>
              <w:rPr>
                <w:rFonts w:ascii="Arial" w:hAnsi="Arial" w:cs="Arial"/>
                <w:sz w:val="22"/>
                <w:szCs w:val="22"/>
                <w:lang w:val="en-GB"/>
              </w:rPr>
              <w:t>.</w:t>
            </w:r>
          </w:p>
          <w:p w14:paraId="38516FD9" w14:textId="77777777" w:rsidR="00AE45D5" w:rsidRDefault="00AE45D5">
            <w:pPr>
              <w:pStyle w:val="ListParagraph"/>
              <w:numPr>
                <w:ilvl w:val="0"/>
                <w:numId w:val="95"/>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Report observed workplace harassment to relevant authority.</w:t>
            </w:r>
          </w:p>
        </w:tc>
      </w:tr>
      <w:tr w:rsidR="00AE45D5" w14:paraId="1339C187" w14:textId="77777777" w:rsidTr="006638E5">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5CE67743" w14:textId="77777777" w:rsidR="00AE45D5" w:rsidRDefault="00AE45D5">
            <w:pPr>
              <w:pStyle w:val="ListParagraph"/>
              <w:numPr>
                <w:ilvl w:val="0"/>
                <w:numId w:val="93"/>
              </w:numPr>
              <w:spacing w:line="276" w:lineRule="auto"/>
              <w:ind w:right="270"/>
              <w:rPr>
                <w:rFonts w:ascii="Arial" w:eastAsia="Trebuchet MS" w:hAnsi="Arial" w:cs="Arial"/>
                <w:b w:val="0"/>
                <w:bCs/>
                <w:sz w:val="22"/>
                <w:szCs w:val="22"/>
              </w:rPr>
            </w:pPr>
          </w:p>
          <w:p w14:paraId="107A203B" w14:textId="77777777" w:rsidR="00AE45D5" w:rsidRDefault="00AE45D5" w:rsidP="006638E5">
            <w:pPr>
              <w:spacing w:line="276" w:lineRule="auto"/>
              <w:ind w:right="270"/>
              <w:rPr>
                <w:rFonts w:ascii="Arial" w:eastAsia="Trebuchet MS" w:hAnsi="Arial" w:cs="Arial"/>
                <w:b w:val="0"/>
                <w:bCs/>
                <w:color w:val="000000" w:themeColor="text1"/>
                <w:sz w:val="22"/>
                <w:szCs w:val="22"/>
              </w:rPr>
            </w:pPr>
            <w:r>
              <w:rPr>
                <w:rFonts w:ascii="Arial" w:eastAsia="Trebuchet MS" w:hAnsi="Arial" w:cs="Arial"/>
                <w:b w:val="0"/>
                <w:bCs/>
                <w:color w:val="000000" w:themeColor="text1"/>
                <w:sz w:val="22"/>
                <w:szCs w:val="22"/>
              </w:rPr>
              <w:t>Communicate and work with team members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33793"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Identify individual roles and responsibilities within the team</w:t>
            </w:r>
            <w:r>
              <w:rPr>
                <w:rFonts w:ascii="Arial" w:hAnsi="Arial" w:cs="Arial"/>
                <w:sz w:val="22"/>
                <w:szCs w:val="22"/>
                <w:lang w:val="en-GB"/>
              </w:rPr>
              <w:t>.</w:t>
            </w:r>
          </w:p>
          <w:p w14:paraId="1FE7C876"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Recognize team members</w:t>
            </w:r>
            <w:r>
              <w:rPr>
                <w:rFonts w:ascii="Arial" w:hAnsi="Arial" w:cs="Arial"/>
                <w:sz w:val="22"/>
                <w:szCs w:val="22"/>
                <w:lang w:val="en-GB"/>
              </w:rPr>
              <w:t xml:space="preserve"> </w:t>
            </w:r>
            <w:r>
              <w:rPr>
                <w:rFonts w:ascii="Arial" w:eastAsiaTheme="majorEastAsia" w:hAnsi="Arial" w:cs="Arial"/>
                <w:sz w:val="22"/>
                <w:szCs w:val="22"/>
                <w:lang w:val="en-GB"/>
              </w:rPr>
              <w:t>responsibilities with respect</w:t>
            </w:r>
            <w:r>
              <w:rPr>
                <w:rFonts w:ascii="Arial" w:hAnsi="Arial" w:cs="Arial"/>
                <w:sz w:val="22"/>
                <w:szCs w:val="22"/>
                <w:lang w:val="en-GB"/>
              </w:rPr>
              <w:t>.</w:t>
            </w:r>
            <w:r>
              <w:rPr>
                <w:rFonts w:ascii="Arial" w:eastAsiaTheme="majorEastAsia" w:hAnsi="Arial" w:cs="Arial"/>
                <w:sz w:val="22"/>
                <w:szCs w:val="22"/>
                <w:lang w:val="en-GB"/>
              </w:rPr>
              <w:t xml:space="preserve"> </w:t>
            </w:r>
          </w:p>
          <w:p w14:paraId="1A022A57"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Identify the person for</w:t>
            </w:r>
            <w:r>
              <w:rPr>
                <w:rFonts w:ascii="Arial" w:eastAsiaTheme="majorEastAsia" w:hAnsi="Arial" w:cs="Arial"/>
                <w:sz w:val="22"/>
                <w:szCs w:val="22"/>
                <w:lang w:val="en-GB"/>
              </w:rPr>
              <w:t xml:space="preserve"> reporting </w:t>
            </w:r>
            <w:r>
              <w:rPr>
                <w:rFonts w:ascii="Arial" w:hAnsi="Arial" w:cs="Arial"/>
                <w:sz w:val="22"/>
                <w:szCs w:val="22"/>
                <w:lang w:val="en-GB"/>
              </w:rPr>
              <w:t>inside</w:t>
            </w:r>
            <w:r>
              <w:rPr>
                <w:rFonts w:ascii="Arial" w:eastAsiaTheme="majorEastAsia" w:hAnsi="Arial" w:cs="Arial"/>
                <w:sz w:val="22"/>
                <w:szCs w:val="22"/>
                <w:lang w:val="en-GB"/>
              </w:rPr>
              <w:t xml:space="preserve"> and </w:t>
            </w:r>
            <w:r>
              <w:rPr>
                <w:rFonts w:ascii="Arial" w:hAnsi="Arial" w:cs="Arial"/>
                <w:sz w:val="22"/>
                <w:szCs w:val="22"/>
                <w:lang w:val="en-GB"/>
              </w:rPr>
              <w:t>outside</w:t>
            </w:r>
            <w:r>
              <w:rPr>
                <w:rFonts w:ascii="Arial" w:eastAsiaTheme="majorEastAsia" w:hAnsi="Arial" w:cs="Arial"/>
                <w:sz w:val="22"/>
                <w:szCs w:val="22"/>
                <w:lang w:val="en-GB"/>
              </w:rPr>
              <w:t xml:space="preserve"> the team</w:t>
            </w:r>
            <w:r>
              <w:rPr>
                <w:rFonts w:ascii="Arial" w:hAnsi="Arial" w:cs="Arial"/>
                <w:sz w:val="22"/>
                <w:szCs w:val="22"/>
                <w:lang w:val="en-GB"/>
              </w:rPr>
              <w:t>.</w:t>
            </w:r>
          </w:p>
          <w:p w14:paraId="601F0C6B"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Participate in team meetings for discussions.</w:t>
            </w:r>
          </w:p>
          <w:p w14:paraId="222C4348"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Theme="majorEastAsia" w:hAnsi="Arial" w:cs="Arial"/>
                <w:sz w:val="22"/>
                <w:szCs w:val="22"/>
                <w:lang w:val="en-GB"/>
              </w:rPr>
              <w:t>Communicate with team members through interaction tools and equipment.</w:t>
            </w:r>
          </w:p>
          <w:p w14:paraId="171DF5E7"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Provide support to team members as needed during tasks.</w:t>
            </w:r>
          </w:p>
          <w:p w14:paraId="736F631A" w14:textId="77777777" w:rsidR="00AE45D5" w:rsidRDefault="00AE45D5">
            <w:pPr>
              <w:pStyle w:val="ListParagraph"/>
              <w:numPr>
                <w:ilvl w:val="0"/>
                <w:numId w:val="96"/>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Provide and respond to feedback </w:t>
            </w:r>
          </w:p>
        </w:tc>
      </w:tr>
      <w:tr w:rsidR="00AE45D5" w14:paraId="7F0352EE" w14:textId="77777777" w:rsidTr="006638E5">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9C20CDE" w14:textId="77777777" w:rsidR="00AE45D5" w:rsidRDefault="00AE45D5">
            <w:pPr>
              <w:pStyle w:val="ListParagraph"/>
              <w:numPr>
                <w:ilvl w:val="0"/>
                <w:numId w:val="93"/>
              </w:numPr>
              <w:spacing w:line="276" w:lineRule="auto"/>
              <w:ind w:right="270"/>
              <w:rPr>
                <w:rFonts w:ascii="Arial" w:eastAsia="Trebuchet MS" w:hAnsi="Arial" w:cs="Arial"/>
                <w:b w:val="0"/>
                <w:bCs/>
                <w:color w:val="000000" w:themeColor="text1"/>
                <w:sz w:val="22"/>
                <w:szCs w:val="22"/>
              </w:rPr>
            </w:pPr>
          </w:p>
          <w:p w14:paraId="14747CAA" w14:textId="77777777" w:rsidR="00AE45D5" w:rsidRDefault="00AE45D5">
            <w:pPr>
              <w:pStyle w:val="Listoftraits"/>
              <w:spacing w:line="360" w:lineRule="auto"/>
              <w:rPr>
                <w:rFonts w:ascii="Arial" w:hAnsi="Arial" w:cs="Arial"/>
                <w:b w:val="0"/>
                <w:color w:val="000000" w:themeColor="text1"/>
                <w:szCs w:val="22"/>
              </w:rPr>
            </w:pPr>
            <w:r>
              <w:rPr>
                <w:rFonts w:ascii="Arial" w:hAnsi="Arial" w:cs="Arial"/>
                <w:b w:val="0"/>
                <w:color w:val="000000" w:themeColor="text1"/>
                <w:szCs w:val="22"/>
              </w:rPr>
              <w:t>Respond effectively to</w:t>
            </w:r>
          </w:p>
          <w:p w14:paraId="35F400D9" w14:textId="52B33EA0" w:rsidR="00AE45D5" w:rsidRPr="006638E5" w:rsidRDefault="00AE45D5">
            <w:pPr>
              <w:spacing w:line="276" w:lineRule="auto"/>
              <w:ind w:right="270"/>
              <w:rPr>
                <w:rFonts w:ascii="Arial" w:eastAsia="Trebuchet MS" w:hAnsi="Arial" w:cs="Arial"/>
                <w:b w:val="0"/>
                <w:color w:val="000000" w:themeColor="text1"/>
                <w:sz w:val="22"/>
                <w:szCs w:val="22"/>
              </w:rPr>
            </w:pPr>
            <w:r>
              <w:rPr>
                <w:rFonts w:ascii="Arial" w:hAnsi="Arial" w:cs="Arial"/>
                <w:b w:val="0"/>
                <w:color w:val="000000" w:themeColor="text1"/>
                <w:sz w:val="22"/>
                <w:szCs w:val="22"/>
                <w:lang w:eastAsia="en-GB"/>
              </w:rPr>
              <w:t>customer requests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CD15DEB" w14:textId="77777777" w:rsidR="00AE45D5" w:rsidRDefault="00AE45D5">
            <w:pPr>
              <w:pStyle w:val="ListParagraph"/>
              <w:numPr>
                <w:ilvl w:val="0"/>
                <w:numId w:val="97"/>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Listen to customer requests </w:t>
            </w:r>
            <w:r>
              <w:rPr>
                <w:rFonts w:ascii="Arial" w:eastAsiaTheme="majorEastAsia" w:hAnsi="Arial" w:cs="Arial"/>
                <w:color w:val="000000"/>
                <w:sz w:val="22"/>
                <w:szCs w:val="22"/>
                <w:lang w:val="en-GB"/>
              </w:rPr>
              <w:t>effectively</w:t>
            </w:r>
            <w:r>
              <w:rPr>
                <w:rFonts w:ascii="Arial" w:hAnsi="Arial" w:cs="Arial"/>
                <w:color w:val="000000"/>
                <w:sz w:val="22"/>
                <w:szCs w:val="22"/>
              </w:rPr>
              <w:t>.</w:t>
            </w:r>
          </w:p>
          <w:p w14:paraId="370CFF73" w14:textId="77777777" w:rsidR="00AE45D5" w:rsidRDefault="00AE45D5">
            <w:pPr>
              <w:pStyle w:val="ListParagraph"/>
              <w:numPr>
                <w:ilvl w:val="0"/>
                <w:numId w:val="97"/>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Speak to customers using </w:t>
            </w:r>
            <w:r>
              <w:rPr>
                <w:rFonts w:ascii="Arial" w:eastAsiaTheme="majorEastAsia" w:hAnsi="Arial" w:cs="Arial"/>
                <w:color w:val="000000"/>
                <w:sz w:val="22"/>
                <w:szCs w:val="22"/>
                <w:lang w:val="en-GB"/>
              </w:rPr>
              <w:t>polite</w:t>
            </w:r>
            <w:r>
              <w:rPr>
                <w:rFonts w:ascii="Arial" w:eastAsiaTheme="majorEastAsia" w:hAnsi="Arial" w:cs="Arial"/>
                <w:color w:val="000000"/>
                <w:sz w:val="22"/>
                <w:szCs w:val="22"/>
              </w:rPr>
              <w:t xml:space="preserve"> words.</w:t>
            </w:r>
          </w:p>
          <w:p w14:paraId="08B0BB05" w14:textId="77777777" w:rsidR="00AE45D5" w:rsidRDefault="00AE45D5">
            <w:pPr>
              <w:pStyle w:val="ListParagraph"/>
              <w:numPr>
                <w:ilvl w:val="0"/>
                <w:numId w:val="97"/>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hAnsi="Arial" w:cs="Arial"/>
                <w:color w:val="000000"/>
                <w:sz w:val="22"/>
                <w:szCs w:val="22"/>
                <w:lang w:val="en-GB"/>
              </w:rPr>
              <w:t>Deliver</w:t>
            </w:r>
            <w:r>
              <w:rPr>
                <w:rFonts w:ascii="Arial" w:eastAsiaTheme="majorEastAsia" w:hAnsi="Arial" w:cs="Arial"/>
                <w:color w:val="000000"/>
                <w:sz w:val="22"/>
                <w:szCs w:val="22"/>
              </w:rPr>
              <w:t xml:space="preserve"> information to </w:t>
            </w:r>
            <w:r>
              <w:rPr>
                <w:rFonts w:ascii="Arial" w:hAnsi="Arial" w:cs="Arial"/>
                <w:color w:val="000000"/>
                <w:sz w:val="22"/>
                <w:szCs w:val="22"/>
              </w:rPr>
              <w:t>required</w:t>
            </w:r>
            <w:r>
              <w:rPr>
                <w:rFonts w:ascii="Arial" w:eastAsiaTheme="majorEastAsia" w:hAnsi="Arial" w:cs="Arial"/>
                <w:color w:val="000000"/>
                <w:sz w:val="22"/>
                <w:szCs w:val="22"/>
              </w:rPr>
              <w:t xml:space="preserve"> person in written or </w:t>
            </w:r>
            <w:r>
              <w:rPr>
                <w:rFonts w:ascii="Arial" w:hAnsi="Arial" w:cs="Arial"/>
                <w:color w:val="000000"/>
                <w:sz w:val="22"/>
                <w:szCs w:val="22"/>
              </w:rPr>
              <w:t>verbal form.</w:t>
            </w:r>
          </w:p>
        </w:tc>
      </w:tr>
    </w:tbl>
    <w:p w14:paraId="0DA04D41" w14:textId="77777777" w:rsidR="00AE45D5" w:rsidRDefault="00AE45D5" w:rsidP="00AE45D5">
      <w:pPr>
        <w:spacing w:line="276" w:lineRule="auto"/>
        <w:ind w:right="270"/>
        <w:jc w:val="both"/>
        <w:rPr>
          <w:rFonts w:ascii="Arial" w:eastAsia="Arial" w:hAnsi="Arial" w:cs="Arial"/>
          <w:b/>
          <w:color w:val="000000"/>
          <w:sz w:val="22"/>
          <w:szCs w:val="22"/>
        </w:rPr>
      </w:pPr>
    </w:p>
    <w:p w14:paraId="0EF8F9BD" w14:textId="77777777" w:rsidR="009A2B65" w:rsidRDefault="009A2B65" w:rsidP="00AE45D5">
      <w:pPr>
        <w:spacing w:line="276" w:lineRule="auto"/>
        <w:ind w:right="270"/>
        <w:jc w:val="both"/>
        <w:rPr>
          <w:rFonts w:ascii="Arial" w:eastAsia="Arial" w:hAnsi="Arial" w:cs="Arial"/>
          <w:b/>
          <w:color w:val="000000"/>
          <w:sz w:val="22"/>
          <w:szCs w:val="22"/>
        </w:rPr>
      </w:pPr>
    </w:p>
    <w:p w14:paraId="6A1C2924" w14:textId="77777777" w:rsidR="009A2B65" w:rsidRDefault="009A2B65" w:rsidP="00AE45D5">
      <w:pPr>
        <w:spacing w:line="276" w:lineRule="auto"/>
        <w:ind w:right="270"/>
        <w:jc w:val="both"/>
        <w:rPr>
          <w:rFonts w:ascii="Arial" w:eastAsia="Arial" w:hAnsi="Arial" w:cs="Arial"/>
          <w:b/>
          <w:color w:val="000000"/>
          <w:sz w:val="22"/>
          <w:szCs w:val="22"/>
        </w:rPr>
      </w:pPr>
    </w:p>
    <w:p w14:paraId="59C0655E" w14:textId="77777777" w:rsidR="00AE45D5" w:rsidRDefault="00AE45D5" w:rsidP="00AE45D5">
      <w:pPr>
        <w:spacing w:line="276" w:lineRule="auto"/>
        <w:ind w:right="270"/>
        <w:jc w:val="both"/>
        <w:rPr>
          <w:rFonts w:ascii="Arial" w:eastAsia="Arial" w:hAnsi="Arial" w:cs="Arial"/>
          <w:b/>
          <w:color w:val="000000"/>
          <w:sz w:val="22"/>
          <w:szCs w:val="22"/>
        </w:rPr>
      </w:pPr>
      <w:r>
        <w:rPr>
          <w:rFonts w:ascii="Arial" w:eastAsia="Arial" w:hAnsi="Arial" w:cs="Arial"/>
          <w:b/>
          <w:color w:val="000000"/>
          <w:sz w:val="22"/>
          <w:szCs w:val="22"/>
        </w:rPr>
        <w:t>Knowledge &amp; Understanding</w:t>
      </w:r>
    </w:p>
    <w:p w14:paraId="44FDAE2D" w14:textId="23151325" w:rsidR="00AE45D5" w:rsidRDefault="00AE45D5" w:rsidP="00AE45D5">
      <w:pPr>
        <w:spacing w:line="276" w:lineRule="auto"/>
        <w:ind w:right="270"/>
        <w:jc w:val="both"/>
        <w:rPr>
          <w:rFonts w:ascii="Arial" w:hAnsi="Arial" w:cs="Arial"/>
          <w:bCs/>
          <w:sz w:val="22"/>
          <w:szCs w:val="22"/>
        </w:rPr>
      </w:pPr>
      <w:r>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530FC4D2"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M</w:t>
      </w:r>
      <w:r>
        <w:rPr>
          <w:rFonts w:ascii="Arial" w:hAnsi="Arial" w:cs="Arial"/>
          <w:color w:val="000000" w:themeColor="text1"/>
          <w:sz w:val="22"/>
          <w:szCs w:val="22"/>
        </w:rPr>
        <w:t>ode</w:t>
      </w:r>
      <w:r>
        <w:rPr>
          <w:rFonts w:ascii="Arial" w:hAnsi="Arial" w:cs="Arial"/>
          <w:color w:val="000000" w:themeColor="text1"/>
          <w:sz w:val="22"/>
          <w:szCs w:val="22"/>
          <w:lang w:val="en-GB"/>
        </w:rPr>
        <w:t xml:space="preserve"> </w:t>
      </w:r>
      <w:r>
        <w:rPr>
          <w:rFonts w:ascii="Arial" w:hAnsi="Arial" w:cs="Arial"/>
          <w:color w:val="000000" w:themeColor="text1"/>
          <w:sz w:val="22"/>
          <w:szCs w:val="22"/>
        </w:rPr>
        <w:t>of communication (e.g. written and nonverbal)</w:t>
      </w:r>
    </w:p>
    <w:p w14:paraId="1EFE8947"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 xml:space="preserve">Communication technology relevant to the workplace </w:t>
      </w:r>
    </w:p>
    <w:p w14:paraId="25E52C3B"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 xml:space="preserve">Effective communication </w:t>
      </w:r>
      <w:r>
        <w:rPr>
          <w:rFonts w:ascii="Arial" w:hAnsi="Arial" w:cs="Arial"/>
          <w:color w:val="000000" w:themeColor="text1"/>
          <w:sz w:val="22"/>
          <w:szCs w:val="22"/>
          <w:lang w:val="en-GB"/>
        </w:rPr>
        <w:t>(body language)</w:t>
      </w:r>
    </w:p>
    <w:p w14:paraId="63DE9931"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Questioning techniques</w:t>
      </w:r>
    </w:p>
    <w:p w14:paraId="6DA7CAC2"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Introduction to process of</w:t>
      </w:r>
      <w:r>
        <w:rPr>
          <w:rFonts w:ascii="Arial" w:hAnsi="Arial" w:cs="Arial"/>
          <w:color w:val="000000" w:themeColor="text1"/>
          <w:sz w:val="22"/>
          <w:szCs w:val="22"/>
        </w:rPr>
        <w:t xml:space="preserve"> basic workplace documentation</w:t>
      </w:r>
    </w:p>
    <w:p w14:paraId="591A6C23"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Introduction to the r</w:t>
      </w:r>
      <w:r>
        <w:rPr>
          <w:rFonts w:ascii="Arial" w:hAnsi="Arial" w:cs="Arial"/>
          <w:color w:val="000000" w:themeColor="text1"/>
          <w:sz w:val="22"/>
          <w:szCs w:val="22"/>
        </w:rPr>
        <w:t>ules on how to write memos, notes, message</w:t>
      </w:r>
      <w:r>
        <w:rPr>
          <w:rFonts w:ascii="Arial" w:hAnsi="Arial" w:cs="Arial"/>
          <w:color w:val="000000" w:themeColor="text1"/>
          <w:sz w:val="22"/>
          <w:szCs w:val="22"/>
          <w:lang w:val="en-GB"/>
        </w:rPr>
        <w:t>s</w:t>
      </w:r>
    </w:p>
    <w:p w14:paraId="65B357B3"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 xml:space="preserve">Introduction to workplace harassment </w:t>
      </w:r>
    </w:p>
    <w:p w14:paraId="2C3857D4" w14:textId="77777777" w:rsidR="00AE45D5" w:rsidRDefault="00AE45D5">
      <w:pPr>
        <w:pStyle w:val="ListParagraph"/>
        <w:numPr>
          <w:ilvl w:val="0"/>
          <w:numId w:val="98"/>
        </w:numPr>
        <w:spacing w:after="160" w:line="276" w:lineRule="auto"/>
        <w:rPr>
          <w:rFonts w:ascii="Arial" w:hAnsi="Arial" w:cs="Arial"/>
          <w:color w:val="000000" w:themeColor="text1"/>
          <w:sz w:val="22"/>
          <w:szCs w:val="22"/>
        </w:rPr>
      </w:pPr>
      <w:r>
        <w:rPr>
          <w:rFonts w:ascii="Arial" w:hAnsi="Arial" w:cs="Arial"/>
          <w:color w:val="000000" w:themeColor="text1"/>
          <w:sz w:val="22"/>
          <w:szCs w:val="22"/>
        </w:rPr>
        <w:lastRenderedPageBreak/>
        <w:t>Understand feedback Process</w:t>
      </w:r>
    </w:p>
    <w:p w14:paraId="504BFAE4" w14:textId="77777777" w:rsidR="00AE45D5" w:rsidRDefault="00AE45D5" w:rsidP="00AE45D5">
      <w:pPr>
        <w:tabs>
          <w:tab w:val="left" w:pos="5310"/>
        </w:tabs>
        <w:spacing w:line="276" w:lineRule="auto"/>
        <w:ind w:right="270"/>
        <w:jc w:val="both"/>
        <w:rPr>
          <w:rFonts w:ascii="Arial" w:eastAsia="Arial" w:hAnsi="Arial" w:cs="Arial"/>
          <w:b/>
          <w:color w:val="000000"/>
          <w:sz w:val="22"/>
          <w:szCs w:val="22"/>
        </w:rPr>
      </w:pPr>
      <w:r>
        <w:rPr>
          <w:rFonts w:ascii="Arial" w:eastAsia="Arial" w:hAnsi="Arial" w:cs="Arial"/>
          <w:b/>
          <w:color w:val="000000"/>
          <w:sz w:val="22"/>
          <w:szCs w:val="22"/>
        </w:rPr>
        <w:t>Critical Evidence(s) Required</w:t>
      </w:r>
    </w:p>
    <w:p w14:paraId="0DE4CE21" w14:textId="6EAE449B" w:rsidR="00AE45D5" w:rsidRDefault="00AE45D5" w:rsidP="00330429">
      <w:pPr>
        <w:spacing w:line="276" w:lineRule="auto"/>
        <w:ind w:right="90"/>
        <w:jc w:val="both"/>
        <w:rPr>
          <w:rFonts w:ascii="Arial" w:eastAsia="Arial" w:hAnsi="Arial" w:cs="Arial"/>
          <w:color w:val="000000"/>
          <w:sz w:val="22"/>
          <w:szCs w:val="22"/>
        </w:rPr>
      </w:pPr>
      <w:r>
        <w:rPr>
          <w:rFonts w:ascii="Arial" w:eastAsia="Arial" w:hAnsi="Arial" w:cs="Arial"/>
          <w:color w:val="000000"/>
          <w:sz w:val="22"/>
          <w:szCs w:val="22"/>
        </w:rPr>
        <w:t>The candidate needs to produce the following critical evidence(s) in order to be competent in this competency standard</w:t>
      </w:r>
      <w:r>
        <w:rPr>
          <w:rFonts w:ascii="Arial" w:eastAsia="Arial" w:hAnsi="Arial" w:cs="Arial"/>
          <w:b/>
          <w:color w:val="000000"/>
          <w:sz w:val="22"/>
          <w:szCs w:val="22"/>
        </w:rPr>
        <w:t>:</w:t>
      </w:r>
      <w:r>
        <w:rPr>
          <w:rFonts w:ascii="Arial" w:eastAsia="Arial" w:hAnsi="Arial" w:cs="Arial"/>
          <w:color w:val="000000"/>
          <w:sz w:val="22"/>
          <w:szCs w:val="22"/>
        </w:rPr>
        <w:t xml:space="preserve"> </w:t>
      </w:r>
    </w:p>
    <w:p w14:paraId="1DC47E8A" w14:textId="77777777" w:rsidR="00AE45D5" w:rsidRDefault="00AE45D5">
      <w:pPr>
        <w:pStyle w:val="ListParagraph"/>
        <w:numPr>
          <w:ilvl w:val="0"/>
          <w:numId w:val="99"/>
        </w:numPr>
        <w:spacing w:line="276" w:lineRule="auto"/>
        <w:ind w:right="90"/>
        <w:jc w:val="both"/>
        <w:rPr>
          <w:rFonts w:ascii="Arial" w:hAnsi="Arial" w:cs="Arial"/>
          <w:sz w:val="22"/>
          <w:szCs w:val="22"/>
        </w:rPr>
      </w:pPr>
      <w:r>
        <w:rPr>
          <w:rFonts w:ascii="Arial" w:hAnsi="Arial" w:cs="Arial"/>
          <w:bCs/>
          <w:color w:val="000000" w:themeColor="text1"/>
          <w:sz w:val="22"/>
          <w:szCs w:val="22"/>
        </w:rPr>
        <w:t>Demonstrate the ability to clarify workplace messages and apply verbal and written communication skills accurately.</w:t>
      </w:r>
    </w:p>
    <w:p w14:paraId="1637309A" w14:textId="77777777" w:rsidR="00AE45D5" w:rsidRDefault="00AE45D5">
      <w:pPr>
        <w:pStyle w:val="ListParagraph"/>
        <w:numPr>
          <w:ilvl w:val="0"/>
          <w:numId w:val="99"/>
        </w:numPr>
        <w:spacing w:line="276" w:lineRule="auto"/>
        <w:jc w:val="both"/>
        <w:rPr>
          <w:rFonts w:ascii="Arial" w:hAnsi="Arial" w:cs="Arial"/>
          <w:sz w:val="22"/>
          <w:szCs w:val="22"/>
        </w:rPr>
      </w:pPr>
      <w:r>
        <w:rPr>
          <w:rFonts w:ascii="Arial" w:hAnsi="Arial" w:cs="Arial"/>
          <w:bCs/>
          <w:color w:val="000000" w:themeColor="text1"/>
          <w:sz w:val="22"/>
          <w:szCs w:val="22"/>
        </w:rPr>
        <w:t>Respond to feedback from clients and colleagues.</w:t>
      </w:r>
    </w:p>
    <w:p w14:paraId="2F6B16A4" w14:textId="5C899117" w:rsidR="00F66D47" w:rsidRPr="004B297E" w:rsidRDefault="00AE45D5">
      <w:pPr>
        <w:pStyle w:val="ListParagraph"/>
        <w:numPr>
          <w:ilvl w:val="0"/>
          <w:numId w:val="99"/>
        </w:numPr>
        <w:spacing w:line="276" w:lineRule="auto"/>
        <w:jc w:val="both"/>
        <w:rPr>
          <w:rFonts w:ascii="Arial" w:hAnsi="Arial" w:cs="Arial"/>
          <w:sz w:val="22"/>
          <w:szCs w:val="22"/>
        </w:rPr>
      </w:pPr>
      <w:r>
        <w:rPr>
          <w:rFonts w:ascii="Arial" w:hAnsi="Arial" w:cs="Arial"/>
          <w:sz w:val="22"/>
          <w:szCs w:val="22"/>
        </w:rPr>
        <w:t>Provide support to team members in a group task</w:t>
      </w:r>
    </w:p>
    <w:p w14:paraId="39E8340A" w14:textId="77777777" w:rsidR="00F66D47" w:rsidRDefault="00F66D47" w:rsidP="00AE45D5">
      <w:pPr>
        <w:tabs>
          <w:tab w:val="left" w:pos="5310"/>
        </w:tabs>
        <w:spacing w:line="276" w:lineRule="auto"/>
        <w:ind w:right="270"/>
        <w:jc w:val="both"/>
        <w:rPr>
          <w:rFonts w:ascii="Arial" w:eastAsia="Arial" w:hAnsi="Arial" w:cs="Arial"/>
          <w:b/>
          <w:color w:val="000000"/>
          <w:sz w:val="22"/>
          <w:szCs w:val="22"/>
        </w:rPr>
      </w:pPr>
    </w:p>
    <w:p w14:paraId="5D8C79FA" w14:textId="3A506966" w:rsidR="00AE45D5" w:rsidRDefault="00AE45D5" w:rsidP="00AE45D5">
      <w:pPr>
        <w:tabs>
          <w:tab w:val="left" w:pos="5310"/>
        </w:tabs>
        <w:spacing w:line="276" w:lineRule="auto"/>
        <w:ind w:right="270"/>
        <w:jc w:val="both"/>
        <w:rPr>
          <w:rFonts w:ascii="Arial" w:eastAsia="Arial" w:hAnsi="Arial" w:cs="Arial"/>
          <w:color w:val="000000"/>
          <w:sz w:val="22"/>
          <w:szCs w:val="22"/>
        </w:rPr>
      </w:pPr>
      <w:r>
        <w:rPr>
          <w:rFonts w:ascii="Arial" w:eastAsia="Arial" w:hAnsi="Arial" w:cs="Arial"/>
          <w:b/>
          <w:color w:val="000000"/>
          <w:sz w:val="22"/>
          <w:szCs w:val="22"/>
        </w:rPr>
        <w:t xml:space="preserve">Tools and equipment required </w:t>
      </w:r>
    </w:p>
    <w:p w14:paraId="71305D56" w14:textId="77777777" w:rsidR="00AE45D5" w:rsidRDefault="00AE45D5" w:rsidP="00AE45D5">
      <w:pPr>
        <w:spacing w:line="276" w:lineRule="auto"/>
        <w:ind w:right="270"/>
        <w:jc w:val="both"/>
        <w:rPr>
          <w:rFonts w:ascii="Arial" w:hAnsi="Arial" w:cs="Arial"/>
          <w:bCs/>
          <w:color w:val="000000" w:themeColor="text1"/>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AE45D5" w14:paraId="617AD90D" w14:textId="77777777" w:rsidTr="00AE45D5">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798D33" w14:textId="77777777" w:rsidR="00AE45D5" w:rsidRDefault="00AE45D5">
            <w:pPr>
              <w:spacing w:line="276" w:lineRule="auto"/>
              <w:jc w:val="center"/>
              <w:rPr>
                <w:rFonts w:ascii="Arial" w:hAnsi="Arial" w:cs="Arial"/>
                <w:b/>
                <w:sz w:val="22"/>
                <w:szCs w:val="22"/>
              </w:rPr>
            </w:pPr>
            <w:r>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D2AB92A" w14:textId="77777777" w:rsidR="00AE45D5" w:rsidRDefault="00AE45D5">
            <w:pPr>
              <w:spacing w:line="276" w:lineRule="auto"/>
              <w:jc w:val="both"/>
              <w:rPr>
                <w:rFonts w:ascii="Arial" w:hAnsi="Arial" w:cs="Arial"/>
                <w:b/>
                <w:sz w:val="22"/>
                <w:szCs w:val="22"/>
              </w:rPr>
            </w:pPr>
            <w:r>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0E5FB8" w14:textId="77777777" w:rsidR="00AE45D5" w:rsidRDefault="00AE45D5">
            <w:pPr>
              <w:spacing w:line="276" w:lineRule="auto"/>
              <w:jc w:val="center"/>
              <w:rPr>
                <w:rFonts w:ascii="Arial" w:hAnsi="Arial" w:cs="Arial"/>
                <w:b/>
                <w:sz w:val="22"/>
                <w:szCs w:val="22"/>
              </w:rPr>
            </w:pPr>
            <w:r>
              <w:rPr>
                <w:rFonts w:ascii="Arial" w:hAnsi="Arial" w:cs="Arial"/>
                <w:b/>
                <w:sz w:val="22"/>
                <w:szCs w:val="22"/>
              </w:rPr>
              <w:t>QTY. REQUIRED</w:t>
            </w:r>
          </w:p>
        </w:tc>
      </w:tr>
      <w:tr w:rsidR="00AE45D5" w14:paraId="0FC35423"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40E5C54E" w14:textId="77777777" w:rsidR="00AE45D5" w:rsidRDefault="00AE45D5">
            <w:pPr>
              <w:spacing w:line="276" w:lineRule="auto"/>
              <w:jc w:val="center"/>
              <w:rPr>
                <w:rFonts w:ascii="Arial" w:hAnsi="Arial" w:cs="Arial"/>
                <w:sz w:val="22"/>
                <w:szCs w:val="22"/>
              </w:rPr>
            </w:pPr>
            <w:r>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9CF054C" w14:textId="77777777" w:rsidR="00AE45D5" w:rsidRDefault="00AE45D5">
            <w:pPr>
              <w:keepNext/>
              <w:keepLines/>
              <w:spacing w:line="276" w:lineRule="auto"/>
              <w:ind w:right="270"/>
              <w:jc w:val="both"/>
              <w:rPr>
                <w:rFonts w:ascii="Arial" w:eastAsia="Arial" w:hAnsi="Arial" w:cs="Arial"/>
                <w:color w:val="000000"/>
                <w:sz w:val="22"/>
                <w:szCs w:val="22"/>
              </w:rPr>
            </w:pPr>
            <w:r>
              <w:rPr>
                <w:rFonts w:ascii="Arial" w:eastAsia="Arial" w:hAnsi="Arial" w:cs="Arial"/>
                <w:color w:val="000000"/>
                <w:sz w:val="22"/>
                <w:szCs w:val="22"/>
              </w:rPr>
              <w:t>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60B04C9" w14:textId="77777777" w:rsidR="00AE45D5" w:rsidRDefault="00AE45D5">
            <w:pPr>
              <w:spacing w:line="276" w:lineRule="auto"/>
              <w:jc w:val="center"/>
              <w:rPr>
                <w:rFonts w:ascii="Arial" w:hAnsi="Arial" w:cs="Arial"/>
                <w:sz w:val="22"/>
                <w:szCs w:val="22"/>
              </w:rPr>
            </w:pPr>
            <w:r>
              <w:rPr>
                <w:rFonts w:ascii="Arial" w:hAnsi="Arial" w:cs="Arial"/>
                <w:sz w:val="22"/>
                <w:szCs w:val="22"/>
              </w:rPr>
              <w:t>25</w:t>
            </w:r>
          </w:p>
        </w:tc>
      </w:tr>
      <w:tr w:rsidR="00AE45D5" w14:paraId="3DD7128A"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537F7045" w14:textId="77777777" w:rsidR="00AE45D5" w:rsidRDefault="00AE45D5">
            <w:pPr>
              <w:spacing w:line="276" w:lineRule="auto"/>
              <w:jc w:val="center"/>
              <w:rPr>
                <w:rFonts w:ascii="Arial" w:hAnsi="Arial" w:cs="Arial"/>
                <w:sz w:val="22"/>
                <w:szCs w:val="22"/>
              </w:rPr>
            </w:pPr>
            <w:r>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B02F1B0" w14:textId="77777777" w:rsidR="00AE45D5" w:rsidRDefault="00AE45D5">
            <w:pPr>
              <w:keepNext/>
              <w:keepLines/>
              <w:spacing w:line="276" w:lineRule="auto"/>
              <w:ind w:right="270"/>
              <w:jc w:val="both"/>
              <w:rPr>
                <w:rFonts w:ascii="Arial" w:eastAsia="Arial" w:hAnsi="Arial" w:cs="Arial"/>
                <w:color w:val="000000"/>
                <w:sz w:val="22"/>
                <w:szCs w:val="22"/>
              </w:rPr>
            </w:pPr>
            <w:r>
              <w:rPr>
                <w:rFonts w:ascii="Arial" w:eastAsia="Arial" w:hAnsi="Arial" w:cs="Arial"/>
                <w:color w:val="000000"/>
                <w:sz w:val="22"/>
                <w:szCs w:val="22"/>
              </w:rPr>
              <w:t>Pen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AFED8FD" w14:textId="77777777" w:rsidR="00AE45D5" w:rsidRDefault="00AE45D5">
            <w:pPr>
              <w:spacing w:line="276" w:lineRule="auto"/>
              <w:jc w:val="center"/>
              <w:rPr>
                <w:rFonts w:ascii="Arial" w:hAnsi="Arial" w:cs="Arial"/>
                <w:sz w:val="22"/>
                <w:szCs w:val="22"/>
              </w:rPr>
            </w:pPr>
            <w:r>
              <w:rPr>
                <w:rFonts w:ascii="Arial" w:hAnsi="Arial" w:cs="Arial"/>
                <w:sz w:val="22"/>
                <w:szCs w:val="22"/>
              </w:rPr>
              <w:t>25</w:t>
            </w:r>
          </w:p>
        </w:tc>
      </w:tr>
      <w:tr w:rsidR="00AE45D5" w14:paraId="508A815F"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7EEF0D8C" w14:textId="77777777" w:rsidR="00AE45D5" w:rsidRDefault="00AE45D5">
            <w:pPr>
              <w:spacing w:line="276" w:lineRule="auto"/>
              <w:jc w:val="center"/>
              <w:rPr>
                <w:rFonts w:ascii="Arial" w:hAnsi="Arial" w:cs="Arial"/>
                <w:sz w:val="22"/>
                <w:szCs w:val="22"/>
              </w:rPr>
            </w:pPr>
            <w:r>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3E7B6C3" w14:textId="77777777" w:rsidR="00AE45D5" w:rsidRDefault="00AE45D5">
            <w:pPr>
              <w:keepNext/>
              <w:keepLines/>
              <w:spacing w:line="276" w:lineRule="auto"/>
              <w:ind w:right="270"/>
              <w:jc w:val="both"/>
              <w:rPr>
                <w:rFonts w:ascii="Arial" w:eastAsia="Arial" w:hAnsi="Arial" w:cs="Arial"/>
                <w:color w:val="000000"/>
                <w:sz w:val="22"/>
                <w:szCs w:val="22"/>
              </w:rPr>
            </w:pPr>
            <w:r>
              <w:rPr>
                <w:rFonts w:ascii="Arial" w:eastAsia="Arial" w:hAnsi="Arial" w:cs="Arial"/>
                <w:color w:val="000000"/>
                <w:sz w:val="22"/>
                <w:szCs w:val="22"/>
              </w:rPr>
              <w:t>Board Marker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5B16E7" w14:textId="77777777" w:rsidR="00AE45D5" w:rsidRDefault="00AE45D5">
            <w:pPr>
              <w:spacing w:line="276" w:lineRule="auto"/>
              <w:jc w:val="center"/>
              <w:rPr>
                <w:rFonts w:ascii="Arial" w:hAnsi="Arial" w:cs="Arial"/>
                <w:sz w:val="22"/>
                <w:szCs w:val="22"/>
              </w:rPr>
            </w:pPr>
            <w:r>
              <w:rPr>
                <w:rFonts w:ascii="Arial" w:hAnsi="Arial" w:cs="Arial"/>
                <w:sz w:val="22"/>
                <w:szCs w:val="22"/>
              </w:rPr>
              <w:t>5</w:t>
            </w:r>
          </w:p>
        </w:tc>
      </w:tr>
      <w:tr w:rsidR="00AE45D5" w14:paraId="6361E646"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6C91F11A" w14:textId="77777777" w:rsidR="00AE45D5" w:rsidRDefault="00AE45D5">
            <w:pPr>
              <w:spacing w:line="276" w:lineRule="auto"/>
              <w:jc w:val="center"/>
              <w:rPr>
                <w:rFonts w:ascii="Arial" w:hAnsi="Arial" w:cs="Arial"/>
                <w:sz w:val="22"/>
                <w:szCs w:val="22"/>
              </w:rPr>
            </w:pPr>
            <w:r>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5DB593F" w14:textId="77777777" w:rsidR="00AE45D5" w:rsidRDefault="00AE45D5">
            <w:pPr>
              <w:keepNext/>
              <w:keepLines/>
              <w:spacing w:line="276" w:lineRule="auto"/>
              <w:ind w:right="270"/>
              <w:jc w:val="both"/>
              <w:rPr>
                <w:rFonts w:ascii="Arial" w:eastAsia="Arial" w:hAnsi="Arial" w:cs="Arial"/>
                <w:color w:val="000000"/>
                <w:sz w:val="22"/>
                <w:szCs w:val="22"/>
              </w:rPr>
            </w:pPr>
            <w:r>
              <w:rPr>
                <w:rFonts w:ascii="Arial" w:eastAsia="Arial" w:hAnsi="Arial" w:cs="Arial"/>
                <w:color w:val="000000"/>
                <w:sz w:val="22"/>
                <w:szCs w:val="22"/>
              </w:rPr>
              <w:t>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AFBA7D2" w14:textId="77777777" w:rsidR="00AE45D5" w:rsidRDefault="00AE45D5">
            <w:pPr>
              <w:spacing w:line="276" w:lineRule="auto"/>
              <w:jc w:val="center"/>
              <w:rPr>
                <w:rFonts w:ascii="Arial" w:hAnsi="Arial" w:cs="Arial"/>
                <w:sz w:val="22"/>
                <w:szCs w:val="22"/>
              </w:rPr>
            </w:pPr>
            <w:r>
              <w:rPr>
                <w:rFonts w:ascii="Arial" w:hAnsi="Arial" w:cs="Arial"/>
                <w:sz w:val="22"/>
                <w:szCs w:val="22"/>
              </w:rPr>
              <w:t>1</w:t>
            </w:r>
          </w:p>
        </w:tc>
      </w:tr>
      <w:tr w:rsidR="00AE45D5" w14:paraId="172BA619"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3DCBF41B" w14:textId="77777777" w:rsidR="00AE45D5" w:rsidRDefault="00AE45D5">
            <w:pPr>
              <w:spacing w:line="276" w:lineRule="auto"/>
              <w:jc w:val="center"/>
              <w:rPr>
                <w:rFonts w:ascii="Arial" w:hAnsi="Arial" w:cs="Arial"/>
                <w:sz w:val="22"/>
                <w:szCs w:val="22"/>
              </w:rPr>
            </w:pPr>
            <w:r>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4608021" w14:textId="77777777" w:rsidR="00AE45D5" w:rsidRDefault="00AE45D5">
            <w:pPr>
              <w:keepNext/>
              <w:keepLines/>
              <w:spacing w:line="276" w:lineRule="auto"/>
              <w:ind w:right="270"/>
              <w:jc w:val="both"/>
              <w:rPr>
                <w:rFonts w:ascii="Arial" w:eastAsia="Arial" w:hAnsi="Arial" w:cs="Arial"/>
                <w:color w:val="000000"/>
                <w:sz w:val="22"/>
                <w:szCs w:val="22"/>
              </w:rPr>
            </w:pPr>
            <w:r>
              <w:rPr>
                <w:rFonts w:ascii="Arial" w:eastAsia="Arial" w:hAnsi="Arial" w:cs="Arial"/>
                <w:color w:val="000000"/>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5206767" w14:textId="77777777" w:rsidR="00AE45D5" w:rsidRDefault="00AE45D5">
            <w:pPr>
              <w:spacing w:line="276" w:lineRule="auto"/>
              <w:jc w:val="center"/>
              <w:rPr>
                <w:rFonts w:ascii="Arial" w:hAnsi="Arial" w:cs="Arial"/>
                <w:sz w:val="22"/>
                <w:szCs w:val="22"/>
              </w:rPr>
            </w:pPr>
            <w:r>
              <w:rPr>
                <w:rFonts w:ascii="Arial" w:hAnsi="Arial" w:cs="Arial"/>
                <w:sz w:val="22"/>
                <w:szCs w:val="22"/>
              </w:rPr>
              <w:t>1</w:t>
            </w:r>
          </w:p>
        </w:tc>
      </w:tr>
    </w:tbl>
    <w:p w14:paraId="12399A8F" w14:textId="77777777" w:rsidR="009A2B65" w:rsidRDefault="009A2B65" w:rsidP="00AE45D5"/>
    <w:p w14:paraId="29EA1A92" w14:textId="745262D3" w:rsidR="00AE45D5" w:rsidRPr="00F9209A" w:rsidRDefault="004B297E" w:rsidP="00F9209A">
      <w:pPr>
        <w:pStyle w:val="Heading3"/>
        <w:rPr>
          <w:rFonts w:ascii="Arial" w:hAnsi="Arial" w:cs="Arial"/>
        </w:rPr>
      </w:pPr>
      <w:bookmarkStart w:id="28" w:name="_Toc214108969"/>
      <w:r>
        <w:rPr>
          <w:rFonts w:ascii="Arial" w:hAnsi="Arial" w:cs="Arial"/>
        </w:rPr>
        <w:t>1022OHS0</w:t>
      </w:r>
      <w:r w:rsidR="000B0294">
        <w:rPr>
          <w:rFonts w:ascii="Arial" w:hAnsi="Arial" w:cs="Arial"/>
        </w:rPr>
        <w:t>2</w:t>
      </w:r>
      <w:r w:rsidR="009358EB" w:rsidRPr="00F9209A">
        <w:rPr>
          <w:rFonts w:ascii="Arial" w:hAnsi="Arial" w:cs="Arial"/>
        </w:rPr>
        <w:t>:</w:t>
      </w:r>
      <w:r w:rsidR="00AE45D5" w:rsidRPr="00F9209A">
        <w:rPr>
          <w:rFonts w:ascii="Arial" w:hAnsi="Arial" w:cs="Arial"/>
        </w:rPr>
        <w:t xml:space="preserve"> Apply Workplace Safety Procedure</w:t>
      </w:r>
      <w:r w:rsidR="00536CEC">
        <w:rPr>
          <w:rFonts w:ascii="Arial" w:hAnsi="Arial" w:cs="Arial"/>
        </w:rPr>
        <w:t>s</w:t>
      </w:r>
      <w:bookmarkEnd w:id="28"/>
    </w:p>
    <w:p w14:paraId="150A1158" w14:textId="77777777" w:rsidR="00AE45D5" w:rsidRDefault="00AE45D5" w:rsidP="00AE45D5">
      <w:pPr>
        <w:keepNext/>
        <w:keepLines/>
        <w:rPr>
          <w:rFonts w:asciiTheme="minorBidi" w:eastAsia="Arial" w:hAnsiTheme="minorBidi" w:cstheme="minorBidi"/>
          <w:b/>
          <w:bCs/>
          <w:sz w:val="22"/>
          <w:szCs w:val="22"/>
          <w:lang w:val="en-AU"/>
        </w:rPr>
      </w:pPr>
      <w:r>
        <w:rPr>
          <w:rFonts w:asciiTheme="minorBidi" w:eastAsia="Arial" w:hAnsiTheme="minorBidi" w:cstheme="minorBidi"/>
          <w:b/>
          <w:bCs/>
          <w:sz w:val="22"/>
          <w:szCs w:val="22"/>
          <w:lang w:val="en-AU"/>
        </w:rPr>
        <w:t>Overview:</w:t>
      </w:r>
    </w:p>
    <w:p w14:paraId="3E4824F0" w14:textId="77777777" w:rsidR="00AE45D5" w:rsidRDefault="00AE45D5" w:rsidP="00330429">
      <w:pPr>
        <w:spacing w:line="276" w:lineRule="auto"/>
        <w:jc w:val="both"/>
        <w:rPr>
          <w:rFonts w:asciiTheme="minorBidi" w:hAnsiTheme="minorBidi" w:cstheme="minorBidi"/>
          <w:sz w:val="22"/>
          <w:szCs w:val="22"/>
        </w:rPr>
      </w:pPr>
      <w:r>
        <w:rPr>
          <w:rFonts w:asciiTheme="minorBidi" w:hAnsiTheme="minorBidi" w:cstheme="minorBidi"/>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70BDE3B6" w14:textId="77777777" w:rsidR="00AE45D5" w:rsidRDefault="00AE45D5" w:rsidP="00AE45D5">
      <w:pPr>
        <w:spacing w:line="276" w:lineRule="auto"/>
        <w:ind w:right="270"/>
        <w:jc w:val="both"/>
        <w:rPr>
          <w:rFonts w:asciiTheme="minorBidi" w:eastAsia="Arial" w:hAnsiTheme="minorBidi" w:cstheme="minorBidi"/>
          <w:color w:val="000000"/>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AE45D5" w14:paraId="4CC03BFC"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C171" w14:textId="77777777" w:rsidR="00AE45D5" w:rsidRDefault="00AE45D5" w:rsidP="0039446A">
            <w:pPr>
              <w:spacing w:line="276" w:lineRule="auto"/>
              <w:ind w:right="270"/>
              <w:rPr>
                <w:rFonts w:asciiTheme="minorBidi" w:eastAsia="Arial" w:hAnsiTheme="minorBidi" w:cstheme="minorBidi"/>
                <w:color w:val="auto"/>
                <w:sz w:val="22"/>
                <w:szCs w:val="22"/>
              </w:rPr>
            </w:pPr>
            <w:r>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ADD80" w14:textId="77777777" w:rsidR="00AE45D5" w:rsidRDefault="00AE45D5" w:rsidP="0039446A">
            <w:pPr>
              <w:spacing w:line="276" w:lineRule="auto"/>
              <w:ind w:right="274"/>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Pr>
                <w:rFonts w:asciiTheme="minorBidi" w:eastAsia="Arial" w:hAnsiTheme="minorBidi" w:cstheme="minorBidi"/>
                <w:color w:val="auto"/>
                <w:sz w:val="22"/>
                <w:szCs w:val="22"/>
              </w:rPr>
              <w:t>Performance Criteria</w:t>
            </w:r>
          </w:p>
        </w:tc>
      </w:tr>
      <w:tr w:rsidR="00AE45D5" w14:paraId="315A22B5" w14:textId="77777777" w:rsidTr="006638E5">
        <w:trPr>
          <w:cnfStyle w:val="000000100000" w:firstRow="0" w:lastRow="0" w:firstColumn="0" w:lastColumn="0" w:oddVBand="0" w:evenVBand="0" w:oddHBand="1" w:evenHBand="0" w:firstRowFirstColumn="0" w:firstRowLastColumn="0" w:lastRowFirstColumn="0" w:lastRowLastColumn="0"/>
          <w:trHeight w:val="185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5CA0D24" w14:textId="77777777" w:rsidR="00AE45D5" w:rsidRDefault="00AE45D5">
            <w:pPr>
              <w:numPr>
                <w:ilvl w:val="0"/>
                <w:numId w:val="100"/>
              </w:numPr>
              <w:spacing w:line="276" w:lineRule="auto"/>
              <w:ind w:left="308" w:right="270" w:hanging="308"/>
              <w:contextualSpacing/>
              <w:rPr>
                <w:rFonts w:asciiTheme="minorBidi" w:eastAsia="Trebuchet MS" w:hAnsiTheme="minorBidi" w:cstheme="minorBidi"/>
                <w:bCs/>
                <w:color w:val="auto"/>
                <w:sz w:val="22"/>
                <w:szCs w:val="22"/>
              </w:rPr>
            </w:pPr>
          </w:p>
          <w:p w14:paraId="3366C258" w14:textId="77777777" w:rsidR="00AE45D5" w:rsidRDefault="00AE45D5">
            <w:pPr>
              <w:spacing w:line="276" w:lineRule="auto"/>
              <w:ind w:right="270"/>
              <w:rPr>
                <w:rFonts w:asciiTheme="minorBidi" w:eastAsia="Arial" w:hAnsiTheme="minorBidi" w:cstheme="minorBidi"/>
                <w:sz w:val="22"/>
                <w:szCs w:val="22"/>
              </w:rPr>
            </w:pPr>
            <w:r>
              <w:rPr>
                <w:rFonts w:asciiTheme="minorBidi" w:hAnsiTheme="minorBidi" w:cstheme="minorBidi"/>
                <w:b w:val="0"/>
                <w:color w:val="auto"/>
                <w:sz w:val="22"/>
                <w:szCs w:val="22"/>
              </w:rPr>
              <w:t>Prepare for safe work practices</w:t>
            </w:r>
          </w:p>
          <w:p w14:paraId="083A8084" w14:textId="77777777" w:rsidR="00AE45D5" w:rsidRDefault="00AE45D5">
            <w:pPr>
              <w:spacing w:line="276" w:lineRule="auto"/>
              <w:ind w:right="270"/>
              <w:rPr>
                <w:rFonts w:asciiTheme="minorBidi" w:hAnsiTheme="minorBidi" w:cstheme="minorBidi"/>
                <w:bCs/>
                <w:color w:val="auto"/>
                <w:sz w:val="22"/>
                <w:szCs w:val="22"/>
              </w:rPr>
            </w:pPr>
          </w:p>
          <w:p w14:paraId="4760F390" w14:textId="77777777" w:rsidR="00AE45D5" w:rsidRDefault="00AE45D5">
            <w:pPr>
              <w:spacing w:line="276" w:lineRule="auto"/>
              <w:ind w:right="270"/>
              <w:rPr>
                <w:rFonts w:asciiTheme="minorBidi" w:eastAsia="Arial" w:hAnsiTheme="minorBidi" w:cstheme="minorBidi"/>
                <w:b w:val="0"/>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CAA36" w14:textId="77777777" w:rsidR="00AE45D5" w:rsidRDefault="00AE45D5">
            <w:pPr>
              <w:numPr>
                <w:ilvl w:val="0"/>
                <w:numId w:val="101"/>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safety requirements of job.</w:t>
            </w:r>
          </w:p>
          <w:p w14:paraId="7CCABDB8" w14:textId="77777777" w:rsidR="00AE45D5" w:rsidRDefault="00AE45D5">
            <w:pPr>
              <w:numPr>
                <w:ilvl w:val="0"/>
                <w:numId w:val="101"/>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emergency procedures and evacuation steps for workplace incidents.</w:t>
            </w:r>
          </w:p>
          <w:p w14:paraId="08DD2F76" w14:textId="77777777" w:rsidR="00AE45D5" w:rsidRDefault="00AE45D5">
            <w:pPr>
              <w:numPr>
                <w:ilvl w:val="0"/>
                <w:numId w:val="101"/>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 personal protective equipment</w:t>
            </w:r>
          </w:p>
          <w:p w14:paraId="28727FD6" w14:textId="77777777" w:rsidR="00AE45D5" w:rsidRDefault="00AE45D5">
            <w:pPr>
              <w:numPr>
                <w:ilvl w:val="0"/>
                <w:numId w:val="101"/>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Follow safety instructions and signs during work.</w:t>
            </w:r>
          </w:p>
          <w:p w14:paraId="4B9EF089" w14:textId="77777777" w:rsidR="00AE45D5" w:rsidRDefault="00AE45D5">
            <w:pPr>
              <w:numPr>
                <w:ilvl w:val="0"/>
                <w:numId w:val="101"/>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Identify workplace hazards </w:t>
            </w:r>
          </w:p>
          <w:p w14:paraId="2B7E8FA9" w14:textId="77777777" w:rsidR="00AE45D5" w:rsidRDefault="00AE45D5">
            <w:pPr>
              <w:numPr>
                <w:ilvl w:val="0"/>
                <w:numId w:val="101"/>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Report hazards, incidents, and injuries using workplace procedures.</w:t>
            </w:r>
          </w:p>
        </w:tc>
      </w:tr>
      <w:tr w:rsidR="00AE45D5" w14:paraId="1D4CA0CB" w14:textId="77777777" w:rsidTr="00AE45D5">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9F24B33" w14:textId="77777777" w:rsidR="00AE45D5" w:rsidRDefault="00AE45D5">
            <w:pPr>
              <w:numPr>
                <w:ilvl w:val="0"/>
                <w:numId w:val="100"/>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0F3BCE61" w14:textId="035828EC" w:rsidR="00AE45D5" w:rsidRDefault="00AE45D5">
            <w:pPr>
              <w:spacing w:line="276" w:lineRule="auto"/>
              <w:ind w:right="270"/>
              <w:rPr>
                <w:rFonts w:asciiTheme="minorBidi" w:hAnsiTheme="minorBidi" w:cstheme="minorBidi"/>
                <w:b w:val="0"/>
                <w:color w:val="auto"/>
                <w:sz w:val="22"/>
                <w:szCs w:val="22"/>
              </w:rPr>
            </w:pPr>
            <w:r>
              <w:rPr>
                <w:rFonts w:asciiTheme="minorBidi" w:hAnsiTheme="minorBidi" w:cstheme="minorBidi"/>
                <w:b w:val="0"/>
                <w:color w:val="auto"/>
                <w:sz w:val="22"/>
                <w:szCs w:val="22"/>
              </w:rPr>
              <w:t>Perform Safe handling of tools</w:t>
            </w:r>
            <w:r w:rsidR="00C54D8C">
              <w:rPr>
                <w:rFonts w:asciiTheme="minorBidi" w:hAnsiTheme="minorBidi" w:cstheme="minorBidi"/>
                <w:b w:val="0"/>
                <w:color w:val="auto"/>
                <w:sz w:val="22"/>
                <w:szCs w:val="22"/>
              </w:rPr>
              <w:t xml:space="preserve"> </w:t>
            </w:r>
            <w:r>
              <w:rPr>
                <w:rFonts w:asciiTheme="minorBidi" w:hAnsiTheme="minorBidi" w:cstheme="minorBidi"/>
                <w:b w:val="0"/>
                <w:color w:val="auto"/>
                <w:sz w:val="22"/>
                <w:szCs w:val="22"/>
              </w:rPr>
              <w:t xml:space="preserve">and 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1378" w14:textId="77777777" w:rsidR="00AE45D5" w:rsidRDefault="00AE45D5">
            <w:pPr>
              <w:numPr>
                <w:ilvl w:val="0"/>
                <w:numId w:val="102"/>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Inspect tools and equipment for defects </w:t>
            </w:r>
          </w:p>
          <w:p w14:paraId="4E1C86DC" w14:textId="77777777" w:rsidR="00AE45D5" w:rsidRDefault="00AE45D5">
            <w:pPr>
              <w:numPr>
                <w:ilvl w:val="0"/>
                <w:numId w:val="102"/>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Follow safety guidelines while using tools and equipment.</w:t>
            </w:r>
          </w:p>
          <w:p w14:paraId="376E7C77" w14:textId="77777777" w:rsidR="00AE45D5" w:rsidRDefault="00AE45D5">
            <w:pPr>
              <w:numPr>
                <w:ilvl w:val="0"/>
                <w:numId w:val="102"/>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Clean and s</w:t>
            </w:r>
            <w:r>
              <w:rPr>
                <w:rFonts w:asciiTheme="minorBidi" w:hAnsiTheme="minorBidi" w:cstheme="minorBidi"/>
                <w:sz w:val="22"/>
                <w:szCs w:val="22"/>
              </w:rPr>
              <w:t>tore tools and equipment after use</w:t>
            </w:r>
          </w:p>
          <w:p w14:paraId="24A9B334" w14:textId="77777777" w:rsidR="00AE45D5" w:rsidRDefault="00AE45D5">
            <w:pPr>
              <w:numPr>
                <w:ilvl w:val="0"/>
                <w:numId w:val="102"/>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Report damaged tools</w:t>
            </w:r>
            <w:r>
              <w:rPr>
                <w:rFonts w:asciiTheme="minorBidi" w:hAnsiTheme="minorBidi" w:cstheme="minorBidi"/>
                <w:sz w:val="22"/>
                <w:szCs w:val="22"/>
                <w:lang w:val="en-GB"/>
              </w:rPr>
              <w:t xml:space="preserve"> and equipment</w:t>
            </w:r>
            <w:r>
              <w:rPr>
                <w:rFonts w:asciiTheme="minorBidi" w:hAnsiTheme="minorBidi" w:cstheme="minorBidi"/>
                <w:sz w:val="22"/>
                <w:szCs w:val="22"/>
              </w:rPr>
              <w:t xml:space="preserve"> to supervisor</w:t>
            </w:r>
          </w:p>
        </w:tc>
      </w:tr>
      <w:tr w:rsidR="00AE45D5" w14:paraId="6BC859F8" w14:textId="77777777" w:rsidTr="001E44F0">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FC1497D" w14:textId="77777777" w:rsidR="00AE45D5" w:rsidRDefault="00AE45D5">
            <w:pPr>
              <w:numPr>
                <w:ilvl w:val="0"/>
                <w:numId w:val="100"/>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52D0DA9" w14:textId="77777777" w:rsidR="00AE45D5" w:rsidRDefault="00AE45D5">
            <w:pPr>
              <w:tabs>
                <w:tab w:val="left" w:pos="90"/>
              </w:tabs>
              <w:spacing w:line="276" w:lineRule="auto"/>
              <w:ind w:right="270"/>
              <w:rPr>
                <w:rFonts w:asciiTheme="minorBidi" w:eastAsia="Trebuchet MS" w:hAnsiTheme="minorBidi" w:cstheme="minorBidi"/>
                <w:b w:val="0"/>
                <w:color w:val="auto"/>
                <w:sz w:val="22"/>
                <w:szCs w:val="22"/>
              </w:rPr>
            </w:pPr>
            <w:r>
              <w:rPr>
                <w:rFonts w:asciiTheme="minorBidi" w:hAnsiTheme="minorBidi" w:cstheme="minorBidi"/>
                <w:b w:val="0"/>
                <w:color w:val="auto"/>
                <w:sz w:val="22"/>
                <w:szCs w:val="22"/>
              </w:rPr>
              <w:t>Maintain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F0A6" w14:textId="77777777" w:rsidR="00AE45D5" w:rsidRDefault="00AE45D5">
            <w:pPr>
              <w:numPr>
                <w:ilvl w:val="0"/>
                <w:numId w:val="103"/>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Identify fire extinguisher according to type of fire</w:t>
            </w:r>
          </w:p>
          <w:p w14:paraId="7A29EB7D" w14:textId="77777777" w:rsidR="00AE45D5" w:rsidRDefault="00AE45D5">
            <w:pPr>
              <w:numPr>
                <w:ilvl w:val="0"/>
                <w:numId w:val="103"/>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Check expiry of fire extinguisher </w:t>
            </w:r>
          </w:p>
          <w:p w14:paraId="353C1CC9" w14:textId="77777777" w:rsidR="00AE45D5" w:rsidRDefault="00AE45D5">
            <w:pPr>
              <w:numPr>
                <w:ilvl w:val="0"/>
                <w:numId w:val="103"/>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Operate fire extinguisher </w:t>
            </w:r>
          </w:p>
          <w:p w14:paraId="5E2926F4" w14:textId="77777777" w:rsidR="00AE45D5" w:rsidRDefault="00AE45D5">
            <w:pPr>
              <w:numPr>
                <w:ilvl w:val="0"/>
                <w:numId w:val="103"/>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lastRenderedPageBreak/>
              <w:t xml:space="preserve">Refill expired fire extinguisher </w:t>
            </w:r>
          </w:p>
        </w:tc>
      </w:tr>
      <w:tr w:rsidR="00AE45D5" w14:paraId="2B9288DA" w14:textId="77777777" w:rsidTr="00AE45D5">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0307E8D" w14:textId="77777777" w:rsidR="00AE45D5" w:rsidRDefault="00AE45D5">
            <w:pPr>
              <w:numPr>
                <w:ilvl w:val="0"/>
                <w:numId w:val="100"/>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F7399A6" w14:textId="5B786EEC" w:rsidR="00AE45D5" w:rsidRDefault="00AE45D5">
            <w:pPr>
              <w:tabs>
                <w:tab w:val="left" w:pos="90"/>
              </w:tabs>
              <w:spacing w:line="276" w:lineRule="auto"/>
              <w:ind w:right="270"/>
              <w:rPr>
                <w:rFonts w:asciiTheme="minorBidi" w:eastAsia="Trebuchet MS" w:hAnsiTheme="minorBidi" w:cstheme="minorBidi"/>
                <w:b w:val="0"/>
                <w:color w:val="auto"/>
                <w:sz w:val="22"/>
                <w:szCs w:val="22"/>
              </w:rPr>
            </w:pPr>
            <w:r>
              <w:rPr>
                <w:rFonts w:asciiTheme="minorBidi" w:hAnsiTheme="minorBidi" w:cstheme="minorBidi"/>
                <w:b w:val="0"/>
                <w:color w:val="auto"/>
                <w:sz w:val="22"/>
                <w:szCs w:val="22"/>
              </w:rPr>
              <w:t xml:space="preserve">Perform </w:t>
            </w:r>
            <w:r w:rsidR="00C54D8C">
              <w:rPr>
                <w:rFonts w:asciiTheme="minorBidi" w:hAnsiTheme="minorBidi" w:cstheme="minorBidi"/>
                <w:b w:val="0"/>
                <w:color w:val="auto"/>
                <w:sz w:val="22"/>
                <w:szCs w:val="22"/>
              </w:rPr>
              <w:t>B</w:t>
            </w:r>
            <w:r>
              <w:rPr>
                <w:rFonts w:asciiTheme="minorBidi" w:hAnsiTheme="minorBidi" w:cstheme="minorBidi"/>
                <w:b w:val="0"/>
                <w:color w:val="auto"/>
                <w:sz w:val="22"/>
                <w:szCs w:val="22"/>
              </w:rPr>
              <w:t xml:space="preserve">asic </w:t>
            </w:r>
            <w:r w:rsidR="00C54D8C">
              <w:rPr>
                <w:rFonts w:asciiTheme="minorBidi" w:hAnsiTheme="minorBidi" w:cstheme="minorBidi"/>
                <w:b w:val="0"/>
                <w:color w:val="auto"/>
                <w:sz w:val="22"/>
                <w:szCs w:val="22"/>
              </w:rPr>
              <w:t>F</w:t>
            </w:r>
            <w:r>
              <w:rPr>
                <w:rFonts w:asciiTheme="minorBidi" w:hAnsiTheme="minorBidi" w:cstheme="minorBidi"/>
                <w:b w:val="0"/>
                <w:color w:val="auto"/>
                <w:sz w:val="22"/>
                <w:szCs w:val="22"/>
              </w:rPr>
              <w:t xml:space="preserve">irst </w:t>
            </w:r>
            <w:r w:rsidR="00C54D8C">
              <w:rPr>
                <w:rFonts w:asciiTheme="minorBidi" w:hAnsiTheme="minorBidi" w:cstheme="minorBidi"/>
                <w:b w:val="0"/>
                <w:color w:val="auto"/>
                <w:sz w:val="22"/>
                <w:szCs w:val="22"/>
              </w:rPr>
              <w:t>A</w:t>
            </w:r>
            <w:r>
              <w:rPr>
                <w:rFonts w:asciiTheme="minorBidi" w:hAnsiTheme="minorBidi" w:cstheme="minorBidi"/>
                <w:b w:val="0"/>
                <w:color w:val="auto"/>
                <w:sz w:val="22"/>
                <w:szCs w:val="22"/>
              </w:rPr>
              <w:t>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A5882" w14:textId="77777777" w:rsidR="00AE45D5" w:rsidRDefault="00AE45D5">
            <w:pPr>
              <w:numPr>
                <w:ilvl w:val="0"/>
                <w:numId w:val="104"/>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Ensure availability of first aid box</w:t>
            </w:r>
          </w:p>
          <w:p w14:paraId="03826E56" w14:textId="77777777" w:rsidR="00AE45D5" w:rsidRDefault="00AE45D5">
            <w:pPr>
              <w:numPr>
                <w:ilvl w:val="0"/>
                <w:numId w:val="104"/>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first aid box for requisite emergency medicines</w:t>
            </w:r>
          </w:p>
          <w:p w14:paraId="3DCF9D81" w14:textId="77777777" w:rsidR="00AE45D5" w:rsidRDefault="00AE45D5">
            <w:pPr>
              <w:numPr>
                <w:ilvl w:val="0"/>
                <w:numId w:val="104"/>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expiry date of medicines</w:t>
            </w:r>
          </w:p>
          <w:p w14:paraId="60DA238B" w14:textId="77777777" w:rsidR="00AE45D5" w:rsidRDefault="00AE45D5">
            <w:pPr>
              <w:numPr>
                <w:ilvl w:val="0"/>
                <w:numId w:val="104"/>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Perform basic first aid for minor injuries</w:t>
            </w:r>
          </w:p>
        </w:tc>
      </w:tr>
      <w:tr w:rsidR="00AE45D5" w14:paraId="063E3517" w14:textId="77777777" w:rsidTr="00AE45D5">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98E89D" w14:textId="77777777" w:rsidR="00AE45D5" w:rsidRDefault="00AE45D5">
            <w:pPr>
              <w:numPr>
                <w:ilvl w:val="0"/>
                <w:numId w:val="100"/>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1820AB93" w14:textId="749763E7" w:rsidR="00AE45D5" w:rsidRDefault="00AE45D5">
            <w:pPr>
              <w:spacing w:line="276" w:lineRule="auto"/>
              <w:ind w:right="270"/>
              <w:rPr>
                <w:rFonts w:asciiTheme="minorBidi" w:hAnsiTheme="minorBidi" w:cstheme="minorBidi"/>
                <w:b w:val="0"/>
                <w:color w:val="auto"/>
                <w:sz w:val="22"/>
                <w:szCs w:val="22"/>
              </w:rPr>
            </w:pPr>
            <w:r>
              <w:rPr>
                <w:rFonts w:asciiTheme="minorBidi" w:hAnsiTheme="minorBidi" w:cstheme="minorBidi"/>
                <w:b w:val="0"/>
                <w:color w:val="auto"/>
                <w:sz w:val="22"/>
                <w:szCs w:val="22"/>
              </w:rPr>
              <w:t xml:space="preserve">Respond to </w:t>
            </w:r>
            <w:r w:rsidR="00C54D8C">
              <w:rPr>
                <w:rFonts w:asciiTheme="minorBidi" w:hAnsiTheme="minorBidi" w:cstheme="minorBidi"/>
                <w:b w:val="0"/>
                <w:color w:val="auto"/>
                <w:sz w:val="22"/>
                <w:szCs w:val="22"/>
              </w:rPr>
              <w:t>E</w:t>
            </w:r>
            <w:r>
              <w:rPr>
                <w:rFonts w:asciiTheme="minorBidi" w:hAnsiTheme="minorBidi" w:cstheme="minorBidi"/>
                <w:b w:val="0"/>
                <w:color w:val="auto"/>
                <w:sz w:val="22"/>
                <w:szCs w:val="22"/>
              </w:rPr>
              <w:t xml:space="preserv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2E664" w14:textId="77777777" w:rsidR="00AE45D5" w:rsidRDefault="00AE45D5">
            <w:pPr>
              <w:numPr>
                <w:ilvl w:val="0"/>
                <w:numId w:val="105"/>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Assess risk and determine course of action</w:t>
            </w:r>
          </w:p>
          <w:p w14:paraId="452D68D0" w14:textId="77777777" w:rsidR="00AE45D5" w:rsidRDefault="00AE45D5">
            <w:pPr>
              <w:numPr>
                <w:ilvl w:val="0"/>
                <w:numId w:val="105"/>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Follow emergency plan </w:t>
            </w:r>
          </w:p>
          <w:p w14:paraId="7A1ACF46" w14:textId="77777777" w:rsidR="00AE45D5" w:rsidRDefault="00AE45D5">
            <w:pPr>
              <w:numPr>
                <w:ilvl w:val="0"/>
                <w:numId w:val="105"/>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Implement evacuation procedures as per SOP</w:t>
            </w:r>
          </w:p>
          <w:p w14:paraId="718E96DB" w14:textId="77777777" w:rsidR="00AE45D5" w:rsidRDefault="00AE45D5">
            <w:pPr>
              <w:numPr>
                <w:ilvl w:val="0"/>
                <w:numId w:val="105"/>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Operate emergency equipment and supplies</w:t>
            </w:r>
          </w:p>
        </w:tc>
      </w:tr>
    </w:tbl>
    <w:p w14:paraId="1B876BA1" w14:textId="77777777" w:rsidR="00AE45D5" w:rsidRDefault="00AE45D5" w:rsidP="00AE45D5">
      <w:pPr>
        <w:spacing w:line="276" w:lineRule="auto"/>
        <w:ind w:right="270"/>
        <w:jc w:val="both"/>
        <w:rPr>
          <w:rFonts w:asciiTheme="minorBidi" w:eastAsia="Arial" w:hAnsiTheme="minorBidi" w:cstheme="minorBidi"/>
          <w:color w:val="000000"/>
          <w:sz w:val="22"/>
          <w:szCs w:val="22"/>
        </w:rPr>
      </w:pPr>
    </w:p>
    <w:p w14:paraId="3538C2C6" w14:textId="77777777" w:rsidR="00AE45D5" w:rsidRDefault="00AE45D5" w:rsidP="00AE45D5">
      <w:pPr>
        <w:spacing w:after="160" w:line="254" w:lineRule="auto"/>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Knowledge &amp; Understanding</w:t>
      </w:r>
    </w:p>
    <w:p w14:paraId="5D95041D" w14:textId="77777777" w:rsidR="00AE45D5" w:rsidRDefault="00AE45D5" w:rsidP="00330429">
      <w:pPr>
        <w:spacing w:line="276" w:lineRule="auto"/>
        <w:jc w:val="both"/>
        <w:rPr>
          <w:rFonts w:asciiTheme="minorBidi" w:hAnsiTheme="minorBidi" w:cstheme="minorBidi"/>
          <w:bCs/>
          <w:sz w:val="22"/>
          <w:szCs w:val="22"/>
        </w:rPr>
      </w:pPr>
      <w:r>
        <w:rPr>
          <w:rFonts w:asciiTheme="minorBidi" w:hAnsiTheme="minorBidi" w:cstheme="minorBidi"/>
          <w:bCs/>
          <w:sz w:val="22"/>
          <w:szCs w:val="22"/>
        </w:rPr>
        <w:t>The candidate must demonstrate the underpinning knowledge and understanding required to carry out tasks covered in this competency standard. This includes the knowledge of:</w:t>
      </w:r>
    </w:p>
    <w:p w14:paraId="38CBB2BD" w14:textId="349DD295"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S</w:t>
      </w:r>
      <w:r w:rsidR="001E44F0">
        <w:rPr>
          <w:rFonts w:asciiTheme="minorBidi" w:hAnsiTheme="minorBidi" w:cstheme="minorBidi"/>
          <w:color w:val="000000"/>
          <w:sz w:val="22"/>
          <w:szCs w:val="22"/>
        </w:rPr>
        <w:t>afety</w:t>
      </w:r>
      <w:r>
        <w:rPr>
          <w:rFonts w:asciiTheme="minorBidi" w:hAnsiTheme="minorBidi" w:cstheme="minorBidi"/>
          <w:color w:val="000000"/>
          <w:sz w:val="22"/>
          <w:szCs w:val="22"/>
        </w:rPr>
        <w:t xml:space="preserve"> rules and regulations of organization</w:t>
      </w:r>
    </w:p>
    <w:p w14:paraId="7994CD34"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Safety signs and symbols</w:t>
      </w:r>
    </w:p>
    <w:p w14:paraId="5C914E35"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C</w:t>
      </w:r>
      <w:r>
        <w:rPr>
          <w:rFonts w:asciiTheme="minorBidi" w:hAnsiTheme="minorBidi" w:cstheme="minorBidi"/>
          <w:color w:val="000000"/>
          <w:sz w:val="22"/>
          <w:szCs w:val="22"/>
        </w:rPr>
        <w:t>auses of workplace accidents relevant to the work environment</w:t>
      </w:r>
    </w:p>
    <w:p w14:paraId="4D722D15"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Hierarchy of risk at workplace</w:t>
      </w:r>
    </w:p>
    <w:p w14:paraId="303852B3"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Techniques to handle emergency situations in different forms and contexts</w:t>
      </w:r>
    </w:p>
    <w:p w14:paraId="7BC96F38"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Workplace response to emergencies</w:t>
      </w:r>
    </w:p>
    <w:p w14:paraId="79BCC182" w14:textId="77777777" w:rsidR="00AE45D5" w:rsidRDefault="00AE45D5" w:rsidP="00AE45D5">
      <w:pPr>
        <w:spacing w:line="276" w:lineRule="auto"/>
        <w:ind w:left="360"/>
        <w:contextualSpacing/>
        <w:rPr>
          <w:rFonts w:asciiTheme="minorBidi" w:hAnsiTheme="minorBidi" w:cstheme="minorBidi"/>
          <w:color w:val="000000"/>
          <w:sz w:val="22"/>
          <w:szCs w:val="22"/>
        </w:rPr>
      </w:pPr>
    </w:p>
    <w:p w14:paraId="59589654" w14:textId="77777777" w:rsidR="00AE45D5" w:rsidRDefault="00AE45D5" w:rsidP="00AE45D5">
      <w:pPr>
        <w:tabs>
          <w:tab w:val="left" w:pos="5310"/>
        </w:tabs>
        <w:spacing w:line="276" w:lineRule="auto"/>
        <w:ind w:right="270"/>
        <w:jc w:val="both"/>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Critical Evidence(s) Required</w:t>
      </w:r>
    </w:p>
    <w:p w14:paraId="368C0954" w14:textId="77777777" w:rsidR="00AE45D5" w:rsidRDefault="00AE45D5" w:rsidP="00AE45D5">
      <w:pPr>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The candidate needs to produce following critical evidence(s) to be competent in this competency standard</w:t>
      </w:r>
      <w:r>
        <w:rPr>
          <w:rFonts w:asciiTheme="minorBidi" w:eastAsia="Arial" w:hAnsiTheme="minorBidi" w:cstheme="minorBidi"/>
          <w:b/>
          <w:color w:val="000000"/>
          <w:sz w:val="22"/>
          <w:szCs w:val="22"/>
        </w:rPr>
        <w:t>:</w:t>
      </w:r>
      <w:r>
        <w:rPr>
          <w:rFonts w:asciiTheme="minorBidi" w:eastAsia="Arial" w:hAnsiTheme="minorBidi" w:cstheme="minorBidi"/>
          <w:color w:val="000000"/>
          <w:sz w:val="22"/>
          <w:szCs w:val="22"/>
        </w:rPr>
        <w:t xml:space="preserve"> </w:t>
      </w:r>
    </w:p>
    <w:p w14:paraId="354EBC2D"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Use fire extinguisher and personal protective equipment correctly.</w:t>
      </w:r>
    </w:p>
    <w:p w14:paraId="2895C9F7" w14:textId="77777777" w:rsidR="00AE45D5" w:rsidRDefault="00AE45D5">
      <w:pPr>
        <w:numPr>
          <w:ilvl w:val="0"/>
          <w:numId w:val="98"/>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Submit a repor</w:t>
      </w:r>
      <w:r>
        <w:rPr>
          <w:rFonts w:asciiTheme="minorBidi" w:hAnsiTheme="minorBidi" w:cstheme="minorBidi"/>
          <w:color w:val="000000"/>
          <w:sz w:val="22"/>
          <w:szCs w:val="22"/>
          <w:lang w:val="en-GB"/>
        </w:rPr>
        <w:t>t containing</w:t>
      </w:r>
      <w:r>
        <w:rPr>
          <w:rFonts w:asciiTheme="minorBidi" w:hAnsiTheme="minorBidi" w:cstheme="minorBidi"/>
          <w:color w:val="000000"/>
          <w:sz w:val="22"/>
          <w:szCs w:val="22"/>
        </w:rPr>
        <w:t xml:space="preserve"> identified risk and hazard at workplace to concerned</w:t>
      </w:r>
    </w:p>
    <w:p w14:paraId="1571C460" w14:textId="77777777" w:rsidR="00AE45D5" w:rsidRDefault="00AE45D5" w:rsidP="00AE45D5">
      <w:pPr>
        <w:spacing w:line="276" w:lineRule="auto"/>
        <w:ind w:left="360"/>
        <w:contextualSpacing/>
        <w:rPr>
          <w:rFonts w:asciiTheme="minorBidi" w:hAnsiTheme="minorBidi" w:cstheme="minorBidi"/>
          <w:color w:val="000000"/>
          <w:sz w:val="22"/>
          <w:szCs w:val="22"/>
        </w:rPr>
      </w:pPr>
    </w:p>
    <w:p w14:paraId="488760D4" w14:textId="77777777" w:rsidR="00AE45D5" w:rsidRDefault="00AE45D5" w:rsidP="00AE45D5">
      <w:pPr>
        <w:tabs>
          <w:tab w:val="left" w:pos="5310"/>
        </w:tabs>
        <w:spacing w:line="276" w:lineRule="auto"/>
        <w:ind w:right="270"/>
        <w:jc w:val="both"/>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 xml:space="preserve">Tools and Equipment Required </w:t>
      </w:r>
    </w:p>
    <w:p w14:paraId="0C9A8993" w14:textId="77777777" w:rsidR="00AE45D5" w:rsidRDefault="00AE45D5" w:rsidP="00AE45D5">
      <w:pPr>
        <w:spacing w:line="276" w:lineRule="auto"/>
        <w:rPr>
          <w:rFonts w:asciiTheme="minorBidi" w:hAnsiTheme="minorBidi" w:cstheme="minorBidi"/>
          <w:color w:val="000000"/>
          <w:sz w:val="22"/>
          <w:szCs w:val="22"/>
        </w:rPr>
      </w:pPr>
    </w:p>
    <w:tbl>
      <w:tblPr>
        <w:tblStyle w:val="TableGrid"/>
        <w:tblW w:w="0" w:type="auto"/>
        <w:shd w:val="pct20" w:color="auto" w:fill="auto"/>
        <w:tblLook w:val="04A0" w:firstRow="1" w:lastRow="0" w:firstColumn="1" w:lastColumn="0" w:noHBand="0" w:noVBand="1"/>
      </w:tblPr>
      <w:tblGrid>
        <w:gridCol w:w="979"/>
        <w:gridCol w:w="5676"/>
        <w:gridCol w:w="2875"/>
      </w:tblGrid>
      <w:tr w:rsidR="00AE45D5" w14:paraId="18384A43" w14:textId="77777777" w:rsidTr="0039446A">
        <w:trPr>
          <w:trHeight w:val="521"/>
          <w:tblHeader/>
        </w:trPr>
        <w:tc>
          <w:tcPr>
            <w:tcW w:w="979" w:type="dxa"/>
            <w:tcBorders>
              <w:top w:val="single" w:sz="4" w:space="0" w:color="auto"/>
              <w:left w:val="single" w:sz="4" w:space="0" w:color="auto"/>
              <w:bottom w:val="single" w:sz="4" w:space="0" w:color="auto"/>
              <w:right w:val="single" w:sz="4" w:space="0" w:color="auto"/>
            </w:tcBorders>
            <w:vAlign w:val="center"/>
            <w:hideMark/>
          </w:tcPr>
          <w:p w14:paraId="1F9C76BD" w14:textId="77777777" w:rsidR="00AE45D5" w:rsidRDefault="00AE45D5">
            <w:pPr>
              <w:spacing w:line="276" w:lineRule="auto"/>
              <w:jc w:val="center"/>
              <w:rPr>
                <w:rFonts w:asciiTheme="minorBidi" w:hAnsiTheme="minorBidi" w:cstheme="minorBidi"/>
                <w:b/>
                <w:sz w:val="22"/>
                <w:szCs w:val="22"/>
              </w:rPr>
            </w:pPr>
            <w:r>
              <w:rPr>
                <w:rFonts w:asciiTheme="minorBidi" w:hAnsiTheme="minorBidi" w:cstheme="minorBidi"/>
                <w:b/>
                <w:sz w:val="22"/>
                <w:szCs w:val="22"/>
              </w:rPr>
              <w:t>SR. NO</w:t>
            </w:r>
          </w:p>
        </w:tc>
        <w:tc>
          <w:tcPr>
            <w:tcW w:w="5676" w:type="dxa"/>
            <w:tcBorders>
              <w:top w:val="single" w:sz="4" w:space="0" w:color="auto"/>
              <w:left w:val="single" w:sz="4" w:space="0" w:color="auto"/>
              <w:bottom w:val="single" w:sz="4" w:space="0" w:color="auto"/>
              <w:right w:val="single" w:sz="4" w:space="0" w:color="auto"/>
            </w:tcBorders>
            <w:vAlign w:val="center"/>
            <w:hideMark/>
          </w:tcPr>
          <w:p w14:paraId="5083FC30" w14:textId="77777777" w:rsidR="00AE45D5" w:rsidRDefault="00AE45D5">
            <w:pPr>
              <w:spacing w:line="276" w:lineRule="auto"/>
              <w:jc w:val="both"/>
              <w:rPr>
                <w:rFonts w:asciiTheme="minorBidi" w:hAnsiTheme="minorBidi" w:cstheme="minorBidi"/>
                <w:b/>
                <w:sz w:val="22"/>
                <w:szCs w:val="22"/>
              </w:rPr>
            </w:pPr>
            <w:r>
              <w:rPr>
                <w:rFonts w:asciiTheme="minorBidi" w:hAnsiTheme="minorBidi" w:cstheme="minorBidi"/>
                <w:b/>
                <w:sz w:val="22"/>
                <w:szCs w:val="22"/>
              </w:rPr>
              <w:t>NAME</w:t>
            </w:r>
          </w:p>
        </w:tc>
        <w:tc>
          <w:tcPr>
            <w:tcW w:w="2875" w:type="dxa"/>
            <w:tcBorders>
              <w:top w:val="single" w:sz="4" w:space="0" w:color="auto"/>
              <w:left w:val="single" w:sz="4" w:space="0" w:color="auto"/>
              <w:bottom w:val="single" w:sz="4" w:space="0" w:color="auto"/>
              <w:right w:val="single" w:sz="4" w:space="0" w:color="auto"/>
            </w:tcBorders>
            <w:vAlign w:val="center"/>
            <w:hideMark/>
          </w:tcPr>
          <w:p w14:paraId="726E9ADF" w14:textId="77777777" w:rsidR="00AE45D5" w:rsidRDefault="00AE45D5">
            <w:pPr>
              <w:spacing w:line="276" w:lineRule="auto"/>
              <w:jc w:val="center"/>
              <w:rPr>
                <w:rFonts w:asciiTheme="minorBidi" w:hAnsiTheme="minorBidi" w:cstheme="minorBidi"/>
                <w:b/>
                <w:sz w:val="22"/>
                <w:szCs w:val="22"/>
              </w:rPr>
            </w:pPr>
            <w:r>
              <w:rPr>
                <w:rFonts w:asciiTheme="minorBidi" w:hAnsiTheme="minorBidi" w:cstheme="minorBidi"/>
                <w:b/>
                <w:sz w:val="22"/>
                <w:szCs w:val="22"/>
              </w:rPr>
              <w:t>QTY. REQUIRED</w:t>
            </w:r>
          </w:p>
        </w:tc>
      </w:tr>
      <w:tr w:rsidR="00AE45D5" w14:paraId="77DD51A6" w14:textId="77777777" w:rsidTr="0039446A">
        <w:tc>
          <w:tcPr>
            <w:tcW w:w="979" w:type="dxa"/>
            <w:tcBorders>
              <w:top w:val="single" w:sz="4" w:space="0" w:color="auto"/>
              <w:left w:val="single" w:sz="4" w:space="0" w:color="auto"/>
              <w:bottom w:val="single" w:sz="4" w:space="0" w:color="auto"/>
              <w:right w:val="single" w:sz="4" w:space="0" w:color="auto"/>
            </w:tcBorders>
            <w:hideMark/>
          </w:tcPr>
          <w:p w14:paraId="42859986"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676" w:type="dxa"/>
            <w:tcBorders>
              <w:top w:val="single" w:sz="4" w:space="0" w:color="auto"/>
              <w:left w:val="single" w:sz="4" w:space="0" w:color="auto"/>
              <w:bottom w:val="single" w:sz="4" w:space="0" w:color="auto"/>
              <w:right w:val="single" w:sz="4" w:space="0" w:color="auto"/>
            </w:tcBorders>
            <w:hideMark/>
          </w:tcPr>
          <w:p w14:paraId="1A5F7177" w14:textId="77777777" w:rsidR="00AE45D5" w:rsidRDefault="00AE45D5">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rPr>
              <w:t>Fire Extinguisher</w:t>
            </w:r>
          </w:p>
        </w:tc>
        <w:tc>
          <w:tcPr>
            <w:tcW w:w="2875" w:type="dxa"/>
            <w:tcBorders>
              <w:top w:val="single" w:sz="4" w:space="0" w:color="auto"/>
              <w:left w:val="single" w:sz="4" w:space="0" w:color="auto"/>
              <w:bottom w:val="single" w:sz="4" w:space="0" w:color="auto"/>
              <w:right w:val="single" w:sz="4" w:space="0" w:color="auto"/>
            </w:tcBorders>
            <w:vAlign w:val="center"/>
            <w:hideMark/>
          </w:tcPr>
          <w:p w14:paraId="5A909628"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AE45D5" w14:paraId="39D98066" w14:textId="77777777" w:rsidTr="0039446A">
        <w:tc>
          <w:tcPr>
            <w:tcW w:w="979" w:type="dxa"/>
            <w:tcBorders>
              <w:top w:val="single" w:sz="4" w:space="0" w:color="auto"/>
              <w:left w:val="single" w:sz="4" w:space="0" w:color="auto"/>
              <w:bottom w:val="single" w:sz="4" w:space="0" w:color="auto"/>
              <w:right w:val="single" w:sz="4" w:space="0" w:color="auto"/>
            </w:tcBorders>
            <w:hideMark/>
          </w:tcPr>
          <w:p w14:paraId="00923456"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676" w:type="dxa"/>
            <w:tcBorders>
              <w:top w:val="single" w:sz="4" w:space="0" w:color="auto"/>
              <w:left w:val="single" w:sz="4" w:space="0" w:color="auto"/>
              <w:bottom w:val="single" w:sz="4" w:space="0" w:color="auto"/>
              <w:right w:val="single" w:sz="4" w:space="0" w:color="auto"/>
            </w:tcBorders>
            <w:hideMark/>
          </w:tcPr>
          <w:p w14:paraId="03EE716E" w14:textId="77777777" w:rsidR="00AE45D5" w:rsidRDefault="00AE45D5">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First Aid Kit</w:t>
            </w:r>
          </w:p>
        </w:tc>
        <w:tc>
          <w:tcPr>
            <w:tcW w:w="2875" w:type="dxa"/>
            <w:tcBorders>
              <w:top w:val="single" w:sz="4" w:space="0" w:color="auto"/>
              <w:left w:val="single" w:sz="4" w:space="0" w:color="auto"/>
              <w:bottom w:val="single" w:sz="4" w:space="0" w:color="auto"/>
              <w:right w:val="single" w:sz="4" w:space="0" w:color="auto"/>
            </w:tcBorders>
            <w:vAlign w:val="center"/>
            <w:hideMark/>
          </w:tcPr>
          <w:p w14:paraId="6D82468D"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bl>
    <w:p w14:paraId="08221B71" w14:textId="77777777" w:rsidR="00316CB4" w:rsidRDefault="00316CB4" w:rsidP="00080A21">
      <w:pPr>
        <w:spacing w:after="160" w:line="259" w:lineRule="auto"/>
        <w:rPr>
          <w:rFonts w:ascii="Arial" w:hAnsi="Arial" w:cs="Arial"/>
          <w:b/>
          <w:bCs/>
          <w:sz w:val="22"/>
          <w:szCs w:val="22"/>
        </w:rPr>
      </w:pPr>
      <w:bookmarkStart w:id="29" w:name="_Hlk185339846"/>
      <w:bookmarkEnd w:id="27"/>
    </w:p>
    <w:p w14:paraId="0FEC81CF" w14:textId="6639FC2A" w:rsidR="00080A21" w:rsidRPr="00F9209A" w:rsidRDefault="00080A21" w:rsidP="00F9209A">
      <w:pPr>
        <w:pStyle w:val="Heading3"/>
        <w:rPr>
          <w:rFonts w:ascii="Arial" w:hAnsi="Arial" w:cs="Arial"/>
        </w:rPr>
      </w:pPr>
      <w:bookmarkStart w:id="30" w:name="_Toc214108970"/>
      <w:r w:rsidRPr="005047A4">
        <w:rPr>
          <w:rFonts w:ascii="Arial" w:hAnsi="Arial" w:cs="Arial"/>
        </w:rPr>
        <w:t>0612C</w:t>
      </w:r>
      <w:r w:rsidR="00C43F6D">
        <w:rPr>
          <w:rFonts w:ascii="Arial" w:hAnsi="Arial" w:cs="Arial"/>
        </w:rPr>
        <w:t>CJE</w:t>
      </w:r>
      <w:r w:rsidRPr="005047A4">
        <w:rPr>
          <w:rFonts w:ascii="Arial" w:hAnsi="Arial" w:cs="Arial"/>
        </w:rPr>
        <w:t>03</w:t>
      </w:r>
      <w:r w:rsidR="009358EB" w:rsidRPr="00F9209A">
        <w:rPr>
          <w:rFonts w:ascii="Arial" w:hAnsi="Arial" w:cs="Arial"/>
        </w:rPr>
        <w:t>:</w:t>
      </w:r>
      <w:r w:rsidRPr="005047A4">
        <w:rPr>
          <w:rFonts w:ascii="Arial" w:hAnsi="Arial" w:cs="Arial"/>
        </w:rPr>
        <w:t xml:space="preserve"> </w:t>
      </w:r>
      <w:r w:rsidRPr="00131306">
        <w:rPr>
          <w:rFonts w:ascii="Arial" w:hAnsi="Arial" w:cs="Arial"/>
        </w:rPr>
        <w:t>Develop Logical Thinking and Problem-Solving Skills</w:t>
      </w:r>
      <w:bookmarkEnd w:id="30"/>
      <w:r w:rsidRPr="005047A4">
        <w:rPr>
          <w:rFonts w:ascii="Arial" w:hAnsi="Arial" w:cs="Arial"/>
        </w:rPr>
        <w:t xml:space="preserve"> </w:t>
      </w:r>
    </w:p>
    <w:p w14:paraId="7F3CAEFF" w14:textId="77777777" w:rsidR="00080A21" w:rsidRDefault="00080A21" w:rsidP="00080A21">
      <w:pPr>
        <w:spacing w:line="360"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Overview:</w:t>
      </w:r>
    </w:p>
    <w:p w14:paraId="6E5FB35F" w14:textId="35022317" w:rsidR="00E336A6" w:rsidRPr="005047A4" w:rsidRDefault="00E336A6" w:rsidP="00330429">
      <w:pPr>
        <w:spacing w:line="276" w:lineRule="auto"/>
        <w:ind w:right="90"/>
        <w:jc w:val="both"/>
        <w:rPr>
          <w:rFonts w:ascii="Arial" w:hAnsi="Arial" w:cs="Arial"/>
          <w:sz w:val="22"/>
          <w:szCs w:val="22"/>
        </w:rPr>
      </w:pPr>
      <w:r w:rsidRPr="005047A4">
        <w:rPr>
          <w:rFonts w:ascii="Arial" w:hAnsi="Arial" w:cs="Arial"/>
          <w:sz w:val="22"/>
          <w:szCs w:val="22"/>
        </w:rPr>
        <w:t xml:space="preserve">This competency standard will provide skills and knowledge </w:t>
      </w:r>
      <w:r w:rsidR="00131306">
        <w:rPr>
          <w:rFonts w:ascii="Arial" w:hAnsi="Arial" w:cs="Arial"/>
          <w:sz w:val="22"/>
          <w:szCs w:val="22"/>
        </w:rPr>
        <w:t>required</w:t>
      </w:r>
      <w:r w:rsidRPr="005047A4">
        <w:rPr>
          <w:rFonts w:ascii="Arial" w:hAnsi="Arial" w:cs="Arial"/>
          <w:sz w:val="22"/>
          <w:szCs w:val="22"/>
        </w:rPr>
        <w:t xml:space="preserve"> to</w:t>
      </w:r>
      <w:r>
        <w:rPr>
          <w:rFonts w:ascii="Arial" w:hAnsi="Arial" w:cs="Arial"/>
          <w:sz w:val="22"/>
          <w:szCs w:val="22"/>
        </w:rPr>
        <w:t xml:space="preserve"> solv</w:t>
      </w:r>
      <w:r w:rsidR="00131306">
        <w:rPr>
          <w:rFonts w:ascii="Arial" w:hAnsi="Arial" w:cs="Arial"/>
          <w:sz w:val="22"/>
          <w:szCs w:val="22"/>
        </w:rPr>
        <w:t>e logical problems</w:t>
      </w:r>
      <w:r w:rsidR="00F94F1D">
        <w:rPr>
          <w:rFonts w:ascii="Arial" w:hAnsi="Arial" w:cs="Arial"/>
          <w:sz w:val="22"/>
          <w:szCs w:val="22"/>
        </w:rPr>
        <w:t xml:space="preserve">. </w:t>
      </w:r>
      <w:r w:rsidRPr="005047A4">
        <w:rPr>
          <w:rFonts w:ascii="Arial" w:hAnsi="Arial" w:cs="Arial"/>
          <w:sz w:val="22"/>
          <w:szCs w:val="22"/>
        </w:rPr>
        <w:t xml:space="preserve">You will be able to </w:t>
      </w:r>
      <w:r>
        <w:rPr>
          <w:rFonts w:ascii="Arial" w:hAnsi="Arial" w:cs="Arial"/>
          <w:sz w:val="22"/>
          <w:szCs w:val="22"/>
        </w:rPr>
        <w:t>find effective solutions in challenging scenarios.</w:t>
      </w:r>
      <w:r w:rsidRPr="00E336A6">
        <w:rPr>
          <w:rFonts w:ascii="Arial" w:hAnsi="Arial" w:cs="Arial"/>
          <w:sz w:val="22"/>
          <w:szCs w:val="22"/>
        </w:rPr>
        <w:t xml:space="preserve"> </w:t>
      </w:r>
      <w:r w:rsidRPr="005047A4">
        <w:rPr>
          <w:rFonts w:ascii="Arial" w:hAnsi="Arial" w:cs="Arial"/>
          <w:sz w:val="22"/>
          <w:szCs w:val="22"/>
        </w:rPr>
        <w:t>The underpinning knowledge will be sufficient to provide the basis for the job at workplace.</w:t>
      </w:r>
    </w:p>
    <w:p w14:paraId="1CF199C1" w14:textId="77777777" w:rsidR="00080A21" w:rsidRPr="005047A4" w:rsidRDefault="00080A21" w:rsidP="00080A21">
      <w:pPr>
        <w:spacing w:line="276" w:lineRule="auto"/>
        <w:ind w:right="270"/>
        <w:jc w:val="both"/>
        <w:rPr>
          <w:rFonts w:ascii="Arial" w:eastAsia="Arial" w:hAnsi="Arial" w:cs="Arial"/>
          <w:color w:val="000000"/>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080A21" w:rsidRPr="005047A4" w14:paraId="65F7E89D"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none" w:sz="0" w:space="0" w:color="auto"/>
              <w:left w:val="none" w:sz="0" w:space="0" w:color="auto"/>
              <w:right w:val="none" w:sz="0" w:space="0" w:color="auto"/>
            </w:tcBorders>
            <w:shd w:val="clear" w:color="auto" w:fill="auto"/>
            <w:vAlign w:val="center"/>
          </w:tcPr>
          <w:p w14:paraId="7BA43483" w14:textId="77777777" w:rsidR="00080A21" w:rsidRPr="005047A4" w:rsidRDefault="00080A21" w:rsidP="0039446A">
            <w:pPr>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lastRenderedPageBreak/>
              <w:t>Competency Units</w:t>
            </w:r>
          </w:p>
        </w:tc>
        <w:tc>
          <w:tcPr>
            <w:tcW w:w="3724" w:type="pct"/>
            <w:tcBorders>
              <w:top w:val="none" w:sz="0" w:space="0" w:color="auto"/>
              <w:left w:val="none" w:sz="0" w:space="0" w:color="auto"/>
              <w:right w:val="none" w:sz="0" w:space="0" w:color="auto"/>
            </w:tcBorders>
            <w:shd w:val="clear" w:color="auto" w:fill="auto"/>
            <w:vAlign w:val="center"/>
          </w:tcPr>
          <w:p w14:paraId="657F76A8" w14:textId="77777777" w:rsidR="00080A21" w:rsidRPr="005047A4" w:rsidRDefault="00080A21"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5047A4">
              <w:rPr>
                <w:rFonts w:ascii="Arial" w:eastAsia="Arial" w:hAnsi="Arial" w:cs="Arial"/>
                <w:color w:val="000000"/>
                <w:sz w:val="22"/>
                <w:szCs w:val="22"/>
              </w:rPr>
              <w:t>Performance Criteria</w:t>
            </w:r>
          </w:p>
        </w:tc>
      </w:tr>
      <w:tr w:rsidR="00080A21" w:rsidRPr="005047A4" w14:paraId="55200178" w14:textId="77777777" w:rsidTr="006638E5">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72A3CA37" w14:textId="77777777" w:rsidR="00080A21" w:rsidRPr="005047A4" w:rsidRDefault="00080A21" w:rsidP="006638E5">
            <w:pPr>
              <w:pStyle w:val="ListParagraph"/>
              <w:numPr>
                <w:ilvl w:val="0"/>
                <w:numId w:val="14"/>
              </w:numPr>
              <w:spacing w:line="276" w:lineRule="auto"/>
              <w:ind w:right="270"/>
              <w:rPr>
                <w:rFonts w:ascii="Arial" w:eastAsia="Trebuchet MS" w:hAnsi="Arial" w:cs="Arial"/>
                <w:b w:val="0"/>
                <w:bCs/>
                <w:sz w:val="22"/>
                <w:szCs w:val="22"/>
              </w:rPr>
            </w:pPr>
          </w:p>
          <w:p w14:paraId="10919180" w14:textId="1F4A379E" w:rsidR="00080A21" w:rsidRPr="005047A4" w:rsidRDefault="00131306" w:rsidP="006638E5">
            <w:pPr>
              <w:spacing w:line="276" w:lineRule="auto"/>
              <w:ind w:right="270"/>
              <w:rPr>
                <w:rFonts w:ascii="Arial" w:hAnsi="Arial" w:cs="Arial"/>
                <w:b w:val="0"/>
                <w:bCs/>
                <w:sz w:val="22"/>
                <w:szCs w:val="22"/>
              </w:rPr>
            </w:pPr>
            <w:r>
              <w:rPr>
                <w:rFonts w:ascii="Arial" w:hAnsi="Arial" w:cs="Arial"/>
                <w:b w:val="0"/>
                <w:bCs/>
                <w:color w:val="000000" w:themeColor="text1"/>
                <w:sz w:val="22"/>
                <w:szCs w:val="22"/>
              </w:rPr>
              <w:t>Apply</w:t>
            </w:r>
            <w:r w:rsidR="00080A21" w:rsidRPr="005047A4">
              <w:rPr>
                <w:rFonts w:ascii="Arial" w:hAnsi="Arial" w:cs="Arial"/>
                <w:b w:val="0"/>
                <w:bCs/>
                <w:color w:val="000000" w:themeColor="text1"/>
                <w:sz w:val="22"/>
                <w:szCs w:val="22"/>
              </w:rPr>
              <w:t xml:space="preserve"> logical operators</w:t>
            </w:r>
          </w:p>
        </w:tc>
        <w:tc>
          <w:tcPr>
            <w:tcW w:w="3724" w:type="pct"/>
            <w:shd w:val="clear" w:color="auto" w:fill="auto"/>
          </w:tcPr>
          <w:p w14:paraId="43ECAD10" w14:textId="32C2BDDB" w:rsidR="00131306" w:rsidRPr="00131306" w:rsidRDefault="00131306">
            <w:pPr>
              <w:numPr>
                <w:ilvl w:val="0"/>
                <w:numId w:val="106"/>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logical operators.</w:t>
            </w:r>
          </w:p>
          <w:p w14:paraId="69B825FD" w14:textId="08B72E74" w:rsidR="00131306" w:rsidRPr="00131306" w:rsidRDefault="00031E45">
            <w:pPr>
              <w:numPr>
                <w:ilvl w:val="0"/>
                <w:numId w:val="106"/>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Execute</w:t>
            </w:r>
            <w:r w:rsidR="00131306" w:rsidRPr="00131306">
              <w:rPr>
                <w:rFonts w:asciiTheme="minorBidi" w:hAnsiTheme="minorBidi" w:cstheme="minorBidi"/>
                <w:sz w:val="22"/>
                <w:szCs w:val="22"/>
                <w:lang w:val="en-GB"/>
              </w:rPr>
              <w:t xml:space="preserve"> logical operators in programming.</w:t>
            </w:r>
          </w:p>
          <w:p w14:paraId="58963952" w14:textId="77777777" w:rsidR="00131306" w:rsidRPr="00131306" w:rsidRDefault="00131306">
            <w:pPr>
              <w:numPr>
                <w:ilvl w:val="0"/>
                <w:numId w:val="106"/>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Evaluate expressions using logical operators.</w:t>
            </w:r>
          </w:p>
          <w:p w14:paraId="1621D389" w14:textId="77777777" w:rsidR="00131306" w:rsidRPr="00131306" w:rsidRDefault="00131306">
            <w:pPr>
              <w:numPr>
                <w:ilvl w:val="0"/>
                <w:numId w:val="106"/>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Construct multiple conditions using logical operators.</w:t>
            </w:r>
          </w:p>
          <w:p w14:paraId="0D17623A" w14:textId="2ABCF2F5" w:rsidR="00080A21" w:rsidRPr="00131306" w:rsidRDefault="00131306">
            <w:pPr>
              <w:numPr>
                <w:ilvl w:val="0"/>
                <w:numId w:val="106"/>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Debug logical errors in code.</w:t>
            </w:r>
          </w:p>
        </w:tc>
      </w:tr>
      <w:tr w:rsidR="00080A21" w:rsidRPr="005047A4" w14:paraId="3960E594" w14:textId="77777777" w:rsidTr="006638E5">
        <w:trPr>
          <w:trHeight w:val="71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47E52D7D" w14:textId="77777777" w:rsidR="00080A21" w:rsidRPr="005047A4" w:rsidRDefault="00080A21" w:rsidP="006638E5">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3E0EE688" w14:textId="5E313F78" w:rsidR="00080A21" w:rsidRPr="005047A4" w:rsidRDefault="00080A21" w:rsidP="006638E5">
            <w:pPr>
              <w:pBdr>
                <w:top w:val="nil"/>
                <w:left w:val="nil"/>
                <w:bottom w:val="nil"/>
                <w:right w:val="nil"/>
                <w:between w:val="nil"/>
              </w:pBdr>
              <w:spacing w:line="276" w:lineRule="auto"/>
              <w:ind w:right="270"/>
              <w:rPr>
                <w:rFonts w:ascii="Arial" w:hAnsi="Arial" w:cs="Arial"/>
                <w:b w:val="0"/>
                <w:bCs/>
                <w:sz w:val="22"/>
                <w:szCs w:val="22"/>
              </w:rPr>
            </w:pPr>
            <w:r w:rsidRPr="005047A4">
              <w:rPr>
                <w:rFonts w:ascii="Arial" w:hAnsi="Arial" w:cs="Arial"/>
                <w:b w:val="0"/>
                <w:bCs/>
                <w:color w:val="000000" w:themeColor="text1"/>
                <w:sz w:val="22"/>
                <w:szCs w:val="22"/>
              </w:rPr>
              <w:t>Solve basic logical puzzles</w:t>
            </w:r>
          </w:p>
        </w:tc>
        <w:tc>
          <w:tcPr>
            <w:tcW w:w="3724" w:type="pct"/>
            <w:shd w:val="clear" w:color="auto" w:fill="auto"/>
          </w:tcPr>
          <w:p w14:paraId="257822AC" w14:textId="35E0D016" w:rsidR="00131306" w:rsidRPr="00131306" w:rsidRDefault="00031E45">
            <w:pPr>
              <w:numPr>
                <w:ilvl w:val="0"/>
                <w:numId w:val="107"/>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Identify</w:t>
            </w:r>
            <w:r w:rsidR="00131306" w:rsidRPr="00131306">
              <w:rPr>
                <w:rFonts w:asciiTheme="minorBidi" w:hAnsiTheme="minorBidi" w:cstheme="minorBidi"/>
                <w:sz w:val="22"/>
                <w:szCs w:val="22"/>
                <w:lang w:val="en-GB"/>
              </w:rPr>
              <w:t xml:space="preserve"> logical operators in puzzle.</w:t>
            </w:r>
          </w:p>
          <w:p w14:paraId="0CD6F9BA" w14:textId="1ADFE730" w:rsidR="00131306" w:rsidRPr="00131306" w:rsidRDefault="00031E45">
            <w:pPr>
              <w:numPr>
                <w:ilvl w:val="0"/>
                <w:numId w:val="107"/>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logical operators to evaluate different conditions.</w:t>
            </w:r>
          </w:p>
          <w:p w14:paraId="2E3714DC" w14:textId="601651D5" w:rsidR="00131306" w:rsidRPr="00131306" w:rsidRDefault="00031E45">
            <w:pPr>
              <w:numPr>
                <w:ilvl w:val="0"/>
                <w:numId w:val="107"/>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systematic reasoning to test combinations.</w:t>
            </w:r>
          </w:p>
          <w:p w14:paraId="12280FEB" w14:textId="7945153A" w:rsidR="00131306" w:rsidRPr="00131306" w:rsidRDefault="00E5202E">
            <w:pPr>
              <w:numPr>
                <w:ilvl w:val="0"/>
                <w:numId w:val="107"/>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 logical reasoning to solve the puzzle</w:t>
            </w:r>
          </w:p>
          <w:p w14:paraId="1EC2FC97" w14:textId="25F7759A" w:rsidR="00080A21" w:rsidRPr="00131306" w:rsidRDefault="00131306">
            <w:pPr>
              <w:numPr>
                <w:ilvl w:val="0"/>
                <w:numId w:val="107"/>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Demonstrate the steps taken using correct logic terminology.</w:t>
            </w:r>
          </w:p>
        </w:tc>
      </w:tr>
      <w:tr w:rsidR="00080A21" w:rsidRPr="005047A4" w14:paraId="302F61D5" w14:textId="77777777" w:rsidTr="006638E5">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5554257F" w14:textId="77777777" w:rsidR="00080A21" w:rsidRPr="005047A4" w:rsidRDefault="00080A21" w:rsidP="006638E5">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182F64F6" w14:textId="216C7111" w:rsidR="00080A21" w:rsidRPr="005047A4" w:rsidRDefault="00F94F1D" w:rsidP="006638E5">
            <w:pPr>
              <w:pBdr>
                <w:top w:val="nil"/>
                <w:left w:val="nil"/>
                <w:bottom w:val="nil"/>
                <w:right w:val="nil"/>
                <w:between w:val="nil"/>
              </w:pBdr>
              <w:spacing w:line="276" w:lineRule="auto"/>
              <w:ind w:right="270"/>
              <w:rPr>
                <w:rFonts w:ascii="Arial" w:hAnsi="Arial" w:cs="Arial"/>
                <w:b w:val="0"/>
                <w:bCs/>
                <w:sz w:val="22"/>
                <w:szCs w:val="22"/>
              </w:rPr>
            </w:pPr>
            <w:r>
              <w:rPr>
                <w:rFonts w:ascii="Arial" w:hAnsi="Arial" w:cs="Arial"/>
                <w:b w:val="0"/>
                <w:bCs/>
                <w:color w:val="000000" w:themeColor="text1"/>
                <w:sz w:val="22"/>
                <w:szCs w:val="22"/>
              </w:rPr>
              <w:t>Develop</w:t>
            </w:r>
            <w:r w:rsidR="00080A21" w:rsidRPr="005047A4">
              <w:rPr>
                <w:rFonts w:ascii="Arial" w:hAnsi="Arial" w:cs="Arial"/>
                <w:b w:val="0"/>
                <w:bCs/>
                <w:color w:val="000000" w:themeColor="text1"/>
                <w:sz w:val="22"/>
                <w:szCs w:val="22"/>
              </w:rPr>
              <w:t xml:space="preserve"> </w:t>
            </w:r>
            <w:r>
              <w:rPr>
                <w:rFonts w:ascii="Arial" w:hAnsi="Arial" w:cs="Arial"/>
                <w:b w:val="0"/>
                <w:bCs/>
                <w:color w:val="000000" w:themeColor="text1"/>
                <w:sz w:val="22"/>
                <w:szCs w:val="22"/>
              </w:rPr>
              <w:t>p</w:t>
            </w:r>
            <w:r w:rsidR="00080A21" w:rsidRPr="005047A4">
              <w:rPr>
                <w:rFonts w:ascii="Arial" w:hAnsi="Arial" w:cs="Arial"/>
                <w:b w:val="0"/>
                <w:bCs/>
                <w:color w:val="000000" w:themeColor="text1"/>
                <w:sz w:val="22"/>
                <w:szCs w:val="22"/>
              </w:rPr>
              <w:t>seudocode for basic tasks</w:t>
            </w:r>
          </w:p>
        </w:tc>
        <w:tc>
          <w:tcPr>
            <w:tcW w:w="3724" w:type="pct"/>
            <w:shd w:val="clear" w:color="auto" w:fill="auto"/>
          </w:tcPr>
          <w:p w14:paraId="02BCC426" w14:textId="1BD1B5BC" w:rsidR="00131306" w:rsidRPr="00131306" w:rsidRDefault="00131306">
            <w:pPr>
              <w:numPr>
                <w:ilvl w:val="0"/>
                <w:numId w:val="108"/>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the problem.</w:t>
            </w:r>
          </w:p>
          <w:p w14:paraId="1EBD949A" w14:textId="74F0C212" w:rsidR="00131306" w:rsidRPr="00131306" w:rsidRDefault="00F94F1D">
            <w:pPr>
              <w:numPr>
                <w:ilvl w:val="0"/>
                <w:numId w:val="108"/>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Arrange</w:t>
            </w:r>
            <w:r w:rsidR="00131306" w:rsidRPr="00131306">
              <w:rPr>
                <w:rFonts w:asciiTheme="minorBidi" w:hAnsiTheme="minorBidi" w:cstheme="minorBidi"/>
                <w:sz w:val="22"/>
                <w:szCs w:val="22"/>
                <w:lang w:val="en-GB"/>
              </w:rPr>
              <w:t xml:space="preserve"> tasks into logical steps.</w:t>
            </w:r>
          </w:p>
          <w:p w14:paraId="69FA88E9" w14:textId="59EA01E3" w:rsidR="00131306" w:rsidRPr="00131306" w:rsidRDefault="00131306">
            <w:pPr>
              <w:numPr>
                <w:ilvl w:val="0"/>
                <w:numId w:val="108"/>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Write pseudocode</w:t>
            </w:r>
            <w:r w:rsidR="00F94F1D">
              <w:rPr>
                <w:rFonts w:asciiTheme="minorBidi" w:hAnsiTheme="minorBidi" w:cstheme="minorBidi"/>
                <w:sz w:val="22"/>
                <w:szCs w:val="22"/>
                <w:lang w:val="en-GB"/>
              </w:rPr>
              <w:t xml:space="preserve"> </w:t>
            </w:r>
            <w:r w:rsidR="00CF0DC3">
              <w:rPr>
                <w:rFonts w:asciiTheme="minorBidi" w:hAnsiTheme="minorBidi" w:cstheme="minorBidi"/>
                <w:sz w:val="22"/>
                <w:szCs w:val="22"/>
                <w:lang w:val="en-GB"/>
              </w:rPr>
              <w:t xml:space="preserve">for task </w:t>
            </w:r>
          </w:p>
          <w:p w14:paraId="4B634B3E" w14:textId="2DFA79EA" w:rsidR="00131306" w:rsidRPr="00131306" w:rsidRDefault="00031E45">
            <w:pPr>
              <w:numPr>
                <w:ilvl w:val="0"/>
                <w:numId w:val="108"/>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standard pseudocode conventions</w:t>
            </w:r>
          </w:p>
          <w:p w14:paraId="6C666B4D" w14:textId="79040D98" w:rsidR="00080A21" w:rsidRPr="00131306" w:rsidRDefault="007748DD">
            <w:pPr>
              <w:numPr>
                <w:ilvl w:val="0"/>
                <w:numId w:val="108"/>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w:t>
            </w:r>
            <w:r w:rsidR="00131306" w:rsidRPr="00131306">
              <w:rPr>
                <w:rFonts w:asciiTheme="minorBidi" w:hAnsiTheme="minorBidi" w:cstheme="minorBidi"/>
                <w:sz w:val="22"/>
                <w:szCs w:val="22"/>
                <w:lang w:val="en-GB"/>
              </w:rPr>
              <w:t xml:space="preserve"> correctness of pseudocode</w:t>
            </w:r>
          </w:p>
        </w:tc>
      </w:tr>
      <w:tr w:rsidR="00080A21" w:rsidRPr="005047A4" w14:paraId="28EB5723" w14:textId="77777777" w:rsidTr="006638E5">
        <w:trPr>
          <w:trHeight w:val="46"/>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bottom w:val="single" w:sz="4" w:space="0" w:color="auto"/>
            </w:tcBorders>
            <w:shd w:val="clear" w:color="auto" w:fill="auto"/>
            <w:vAlign w:val="center"/>
          </w:tcPr>
          <w:p w14:paraId="24C901C5" w14:textId="77777777" w:rsidR="00080A21" w:rsidRPr="005047A4" w:rsidRDefault="00080A21" w:rsidP="006638E5">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4E55B0CA" w14:textId="7FBA1DBA" w:rsidR="00080A21" w:rsidRPr="005047A4" w:rsidRDefault="000553FB" w:rsidP="006638E5">
            <w:pPr>
              <w:pBdr>
                <w:top w:val="nil"/>
                <w:left w:val="nil"/>
                <w:bottom w:val="nil"/>
                <w:right w:val="nil"/>
                <w:between w:val="nil"/>
              </w:pBdr>
              <w:spacing w:line="276" w:lineRule="auto"/>
              <w:ind w:right="270"/>
              <w:rPr>
                <w:rFonts w:ascii="Arial" w:hAnsi="Arial" w:cs="Arial"/>
                <w:b w:val="0"/>
                <w:bCs/>
                <w:sz w:val="22"/>
                <w:szCs w:val="22"/>
              </w:rPr>
            </w:pPr>
            <w:r>
              <w:rPr>
                <w:rFonts w:ascii="Arial" w:hAnsi="Arial" w:cs="Arial"/>
                <w:b w:val="0"/>
                <w:bCs/>
                <w:color w:val="000000" w:themeColor="text1"/>
                <w:sz w:val="22"/>
                <w:szCs w:val="22"/>
              </w:rPr>
              <w:t>Apply basic algorithmic techniques</w:t>
            </w:r>
            <w:r w:rsidR="00080A21" w:rsidRPr="005047A4">
              <w:rPr>
                <w:rFonts w:ascii="Arial" w:hAnsi="Arial" w:cs="Arial"/>
                <w:b w:val="0"/>
                <w:bCs/>
                <w:color w:val="000000" w:themeColor="text1"/>
                <w:sz w:val="22"/>
                <w:szCs w:val="22"/>
              </w:rPr>
              <w:t xml:space="preserve"> </w:t>
            </w:r>
          </w:p>
        </w:tc>
        <w:tc>
          <w:tcPr>
            <w:tcW w:w="3724" w:type="pct"/>
            <w:shd w:val="clear" w:color="auto" w:fill="auto"/>
          </w:tcPr>
          <w:p w14:paraId="4E68CA96" w14:textId="0F8A1C47" w:rsidR="00131306" w:rsidRPr="00131306" w:rsidRDefault="00131306">
            <w:pPr>
              <w:numPr>
                <w:ilvl w:val="0"/>
                <w:numId w:val="109"/>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types of basic algorithms</w:t>
            </w:r>
          </w:p>
          <w:p w14:paraId="5B6A8E8C" w14:textId="54D218BB" w:rsidR="00131306" w:rsidRPr="00131306" w:rsidRDefault="00131306">
            <w:pPr>
              <w:numPr>
                <w:ilvl w:val="0"/>
                <w:numId w:val="109"/>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Use flowcharts to represent algorithms</w:t>
            </w:r>
          </w:p>
          <w:p w14:paraId="21EB6D40" w14:textId="159706AA" w:rsidR="00131306" w:rsidRPr="00131306" w:rsidRDefault="00131306">
            <w:pPr>
              <w:numPr>
                <w:ilvl w:val="0"/>
                <w:numId w:val="109"/>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Solve the steps of a basic algorithm manually</w:t>
            </w:r>
          </w:p>
          <w:p w14:paraId="2605005B" w14:textId="7A72EBEB" w:rsidR="00080A21" w:rsidRPr="00131306" w:rsidRDefault="00131306">
            <w:pPr>
              <w:pStyle w:val="PerformanceCriteriia"/>
              <w:numPr>
                <w:ilvl w:val="0"/>
                <w:numId w:val="109"/>
              </w:numPr>
              <w:ind w:left="427" w:hanging="6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31306">
              <w:rPr>
                <w:rFonts w:asciiTheme="minorBidi" w:hAnsiTheme="minorBidi" w:cstheme="minorBidi"/>
              </w:rPr>
              <w:t>Compare different algorithms for the same problem</w:t>
            </w:r>
          </w:p>
        </w:tc>
      </w:tr>
    </w:tbl>
    <w:p w14:paraId="5A48EA43" w14:textId="6DD96A9C" w:rsidR="00E336A6" w:rsidRDefault="00E336A6" w:rsidP="0054003B">
      <w:pPr>
        <w:spacing w:line="360" w:lineRule="auto"/>
        <w:ind w:right="270"/>
        <w:jc w:val="both"/>
        <w:rPr>
          <w:rFonts w:ascii="Arial" w:eastAsia="Arial" w:hAnsi="Arial" w:cs="Arial"/>
          <w:b/>
          <w:color w:val="000000"/>
          <w:sz w:val="22"/>
          <w:szCs w:val="22"/>
        </w:rPr>
      </w:pPr>
    </w:p>
    <w:p w14:paraId="677A9668" w14:textId="3A5005A6" w:rsidR="00080A21" w:rsidRPr="005047A4" w:rsidRDefault="00080A21" w:rsidP="00080A21">
      <w:pPr>
        <w:spacing w:line="360"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Knowledge &amp; Understanding</w:t>
      </w:r>
    </w:p>
    <w:p w14:paraId="57AE75E6" w14:textId="53934E9D" w:rsidR="00080A21" w:rsidRDefault="00080A21" w:rsidP="00E5202E">
      <w:pPr>
        <w:spacing w:line="276" w:lineRule="auto"/>
        <w:ind w:right="270"/>
        <w:jc w:val="both"/>
        <w:rPr>
          <w:rFonts w:ascii="Arial" w:hAnsi="Arial" w:cs="Arial"/>
          <w:bCs/>
          <w:sz w:val="22"/>
          <w:szCs w:val="22"/>
        </w:rPr>
      </w:pPr>
      <w:r w:rsidRPr="005047A4">
        <w:rPr>
          <w:rFonts w:ascii="Arial" w:hAnsi="Arial" w:cs="Arial"/>
          <w:bCs/>
          <w:sz w:val="22"/>
          <w:szCs w:val="22"/>
        </w:rPr>
        <w:t>The candidate must demonstrate the underpinning knowledge and understanding required to carry out tasks covered in this competency standard. This includes the knowledge of:</w:t>
      </w:r>
    </w:p>
    <w:p w14:paraId="72DD1343" w14:textId="77777777" w:rsidR="00E5202E" w:rsidRPr="005047A4" w:rsidRDefault="00E5202E" w:rsidP="00E5202E">
      <w:pPr>
        <w:spacing w:line="276" w:lineRule="auto"/>
        <w:ind w:right="270"/>
        <w:jc w:val="both"/>
        <w:rPr>
          <w:rFonts w:ascii="Arial" w:hAnsi="Arial" w:cs="Arial"/>
          <w:bCs/>
          <w:sz w:val="22"/>
          <w:szCs w:val="22"/>
        </w:rPr>
      </w:pPr>
    </w:p>
    <w:p w14:paraId="3A7B4FBE"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Basic principles of logical thinking and reasoning</w:t>
      </w:r>
    </w:p>
    <w:p w14:paraId="27AF0FE8"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 xml:space="preserve">Common logical operators (AND, OR, NOT) and their use </w:t>
      </w:r>
    </w:p>
    <w:p w14:paraId="0201EFA2"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Techniques to break down complex problems into smaller, manageable steps</w:t>
      </w:r>
    </w:p>
    <w:p w14:paraId="1F52BDBF"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Structured approaches to solving problems (e.g., trial and error, root cause analysis, flow diagrams)</w:t>
      </w:r>
    </w:p>
    <w:p w14:paraId="4445FC17"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 xml:space="preserve">Understand cause-and-effect relationships </w:t>
      </w:r>
    </w:p>
    <w:p w14:paraId="4BE4D592"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 xml:space="preserve">Methods to evaluate possible solutions </w:t>
      </w:r>
    </w:p>
    <w:p w14:paraId="24E22C5D"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rPr>
        <w:t xml:space="preserve">Understand </w:t>
      </w:r>
      <w:r w:rsidRPr="00E336A6">
        <w:rPr>
          <w:rFonts w:ascii="Arial" w:hAnsi="Arial" w:cs="Arial"/>
          <w:color w:val="000000" w:themeColor="text1"/>
          <w:sz w:val="22"/>
          <w:szCs w:val="22"/>
        </w:rPr>
        <w:t xml:space="preserve">basic logic puzzles and scenarios </w:t>
      </w:r>
    </w:p>
    <w:p w14:paraId="13CCBBF6" w14:textId="7777777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 xml:space="preserve">Importance of persistence and systematic thinking </w:t>
      </w:r>
    </w:p>
    <w:p w14:paraId="631A2490" w14:textId="5E86BAFD" w:rsidR="006638E5" w:rsidRPr="00F04994" w:rsidRDefault="0032257D" w:rsidP="00F04994">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rPr>
        <w:t>S</w:t>
      </w:r>
      <w:r w:rsidRPr="00E336A6">
        <w:rPr>
          <w:rFonts w:ascii="Arial" w:hAnsi="Arial" w:cs="Arial"/>
          <w:color w:val="000000" w:themeColor="text1"/>
          <w:sz w:val="22"/>
          <w:szCs w:val="22"/>
        </w:rPr>
        <w:t xml:space="preserve">olvable and unsolvable problems </w:t>
      </w:r>
    </w:p>
    <w:p w14:paraId="30E9AC1F" w14:textId="16E82683" w:rsidR="00080A21" w:rsidRPr="005047A4" w:rsidRDefault="00080A21" w:rsidP="00080A21">
      <w:pPr>
        <w:spacing w:after="160" w:line="276" w:lineRule="auto"/>
        <w:rPr>
          <w:rFonts w:ascii="Arial" w:hAnsi="Arial" w:cs="Arial"/>
          <w:color w:val="000000" w:themeColor="text1"/>
          <w:sz w:val="22"/>
          <w:szCs w:val="22"/>
        </w:rPr>
      </w:pPr>
      <w:r w:rsidRPr="005047A4">
        <w:rPr>
          <w:rFonts w:ascii="Arial" w:eastAsia="Arial" w:hAnsi="Arial" w:cs="Arial"/>
          <w:b/>
          <w:color w:val="000000"/>
          <w:sz w:val="22"/>
          <w:szCs w:val="22"/>
        </w:rPr>
        <w:t>Critical Evidence(s) Required</w:t>
      </w:r>
    </w:p>
    <w:p w14:paraId="0F7CE560" w14:textId="647A8A77" w:rsidR="00080A21" w:rsidRPr="005047A4" w:rsidRDefault="00080A21" w:rsidP="00080A21">
      <w:pPr>
        <w:spacing w:after="160" w:line="276" w:lineRule="auto"/>
        <w:rPr>
          <w:rFonts w:ascii="Arial" w:hAnsi="Arial" w:cs="Arial"/>
          <w:color w:val="000000" w:themeColor="text1"/>
          <w:sz w:val="22"/>
          <w:szCs w:val="22"/>
        </w:rPr>
      </w:pPr>
      <w:r w:rsidRPr="005047A4">
        <w:rPr>
          <w:rFonts w:ascii="Arial" w:eastAsia="Arial" w:hAnsi="Arial" w:cs="Arial"/>
          <w:color w:val="000000"/>
          <w:sz w:val="22"/>
          <w:szCs w:val="22"/>
        </w:rPr>
        <w:t xml:space="preserve">The candidate needs to produce </w:t>
      </w:r>
      <w:r w:rsidR="00A77BEA" w:rsidRPr="005047A4">
        <w:rPr>
          <w:rFonts w:ascii="Arial" w:eastAsia="Arial" w:hAnsi="Arial" w:cs="Arial"/>
          <w:color w:val="000000"/>
          <w:sz w:val="22"/>
          <w:szCs w:val="22"/>
        </w:rPr>
        <w:t>the following</w:t>
      </w:r>
      <w:r w:rsidRPr="005047A4">
        <w:rPr>
          <w:rFonts w:ascii="Arial" w:eastAsia="Arial" w:hAnsi="Arial" w:cs="Arial"/>
          <w:color w:val="000000"/>
          <w:sz w:val="22"/>
          <w:szCs w:val="22"/>
        </w:rPr>
        <w:t xml:space="preserve"> critical evidence(s) in order to be competent in this competency standard</w:t>
      </w:r>
      <w:r w:rsidRPr="005047A4">
        <w:rPr>
          <w:rFonts w:ascii="Arial" w:eastAsia="Arial" w:hAnsi="Arial" w:cs="Arial"/>
          <w:b/>
          <w:color w:val="000000"/>
          <w:sz w:val="22"/>
          <w:szCs w:val="22"/>
        </w:rPr>
        <w:t>:</w:t>
      </w:r>
      <w:r w:rsidRPr="005047A4">
        <w:rPr>
          <w:rFonts w:ascii="Arial" w:eastAsia="Arial" w:hAnsi="Arial" w:cs="Arial"/>
          <w:color w:val="000000"/>
          <w:sz w:val="22"/>
          <w:szCs w:val="22"/>
        </w:rPr>
        <w:t xml:space="preserve"> </w:t>
      </w:r>
    </w:p>
    <w:p w14:paraId="45784B9F" w14:textId="77777777" w:rsidR="00080A21" w:rsidRPr="00E336A6" w:rsidRDefault="00080A21" w:rsidP="00E336A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lastRenderedPageBreak/>
        <w:t>Completion of logical reasoning exercises or puzzles</w:t>
      </w:r>
    </w:p>
    <w:p w14:paraId="32F9F1FF" w14:textId="77777777" w:rsidR="00080A21" w:rsidRPr="00E336A6" w:rsidRDefault="00080A21" w:rsidP="00E336A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Demonstrated ability to break down a given problem into logical steps</w:t>
      </w:r>
    </w:p>
    <w:p w14:paraId="7A0D00FD" w14:textId="7A5FF4BB" w:rsidR="00080A21" w:rsidRPr="00131306" w:rsidRDefault="00080A21" w:rsidP="0013130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Flowchart or decision-tree representation of a problem-solving process</w:t>
      </w:r>
    </w:p>
    <w:p w14:paraId="78504E8D" w14:textId="651B4CF7" w:rsidR="00080A21" w:rsidRPr="005047A4" w:rsidRDefault="00080A21" w:rsidP="002211E7">
      <w:pPr>
        <w:tabs>
          <w:tab w:val="left" w:pos="5310"/>
        </w:tabs>
        <w:spacing w:line="360" w:lineRule="auto"/>
        <w:ind w:right="270"/>
        <w:jc w:val="both"/>
        <w:rPr>
          <w:rFonts w:ascii="Arial" w:eastAsia="Arial" w:hAnsi="Arial" w:cs="Arial"/>
          <w:b/>
          <w:bCs/>
          <w:color w:val="000000"/>
          <w:sz w:val="22"/>
          <w:szCs w:val="22"/>
        </w:rPr>
      </w:pPr>
      <w:r w:rsidRPr="005047A4">
        <w:rPr>
          <w:rFonts w:ascii="Arial" w:eastAsia="Arial" w:hAnsi="Arial" w:cs="Arial"/>
          <w:b/>
          <w:bCs/>
          <w:color w:val="000000"/>
          <w:sz w:val="22"/>
          <w:szCs w:val="22"/>
        </w:rPr>
        <w:t xml:space="preserve">Tools and equipment </w:t>
      </w:r>
      <w:r w:rsidR="006E0513" w:rsidRPr="005047A4">
        <w:rPr>
          <w:rFonts w:ascii="Arial" w:eastAsia="Arial" w:hAnsi="Arial" w:cs="Arial"/>
          <w:b/>
          <w:bCs/>
          <w:color w:val="000000"/>
          <w:sz w:val="22"/>
          <w:szCs w:val="22"/>
        </w:rPr>
        <w:t>required</w:t>
      </w:r>
    </w:p>
    <w:tbl>
      <w:tblPr>
        <w:tblStyle w:val="TableGrid"/>
        <w:tblW w:w="0" w:type="auto"/>
        <w:shd w:val="pct20" w:color="auto" w:fill="auto"/>
        <w:tblLook w:val="04A0" w:firstRow="1" w:lastRow="0" w:firstColumn="1" w:lastColumn="0" w:noHBand="0" w:noVBand="1"/>
      </w:tblPr>
      <w:tblGrid>
        <w:gridCol w:w="978"/>
        <w:gridCol w:w="5359"/>
        <w:gridCol w:w="3193"/>
      </w:tblGrid>
      <w:tr w:rsidR="00080A21" w:rsidRPr="005047A4" w14:paraId="026B0F1E" w14:textId="77777777" w:rsidTr="001F1918">
        <w:trPr>
          <w:trHeight w:val="521"/>
          <w:tblHeader/>
        </w:trPr>
        <w:tc>
          <w:tcPr>
            <w:tcW w:w="978" w:type="dxa"/>
            <w:vAlign w:val="center"/>
          </w:tcPr>
          <w:p w14:paraId="3BE27E3E" w14:textId="77777777" w:rsidR="00080A21" w:rsidRPr="005047A4" w:rsidRDefault="00080A21"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359" w:type="dxa"/>
            <w:vAlign w:val="center"/>
          </w:tcPr>
          <w:p w14:paraId="7B11F6A6" w14:textId="77777777" w:rsidR="00080A21" w:rsidRPr="005047A4" w:rsidRDefault="00080A21"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193" w:type="dxa"/>
            <w:vAlign w:val="center"/>
          </w:tcPr>
          <w:p w14:paraId="7B302E3F" w14:textId="77777777" w:rsidR="00080A21" w:rsidRPr="005047A4" w:rsidRDefault="00080A21"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080A21" w:rsidRPr="005047A4" w14:paraId="0A9B0BE6" w14:textId="77777777" w:rsidTr="001F1918">
        <w:tc>
          <w:tcPr>
            <w:tcW w:w="978" w:type="dxa"/>
          </w:tcPr>
          <w:p w14:paraId="602F987C"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01</w:t>
            </w:r>
          </w:p>
        </w:tc>
        <w:tc>
          <w:tcPr>
            <w:tcW w:w="5359" w:type="dxa"/>
            <w:vAlign w:val="center"/>
          </w:tcPr>
          <w:p w14:paraId="1CF9BBCC" w14:textId="77777777" w:rsidR="00080A21" w:rsidRPr="005047A4" w:rsidRDefault="00080A21" w:rsidP="001F1918">
            <w:pPr>
              <w:keepNext/>
              <w:keepLines/>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t>Notebook</w:t>
            </w:r>
          </w:p>
        </w:tc>
        <w:tc>
          <w:tcPr>
            <w:tcW w:w="3193" w:type="dxa"/>
            <w:vAlign w:val="center"/>
          </w:tcPr>
          <w:p w14:paraId="33A6370F"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25</w:t>
            </w:r>
          </w:p>
        </w:tc>
      </w:tr>
      <w:tr w:rsidR="00080A21" w:rsidRPr="005047A4" w14:paraId="65FE4BBA" w14:textId="77777777" w:rsidTr="001F1918">
        <w:tc>
          <w:tcPr>
            <w:tcW w:w="978" w:type="dxa"/>
          </w:tcPr>
          <w:p w14:paraId="79243B09"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02</w:t>
            </w:r>
          </w:p>
        </w:tc>
        <w:tc>
          <w:tcPr>
            <w:tcW w:w="5359" w:type="dxa"/>
            <w:vAlign w:val="center"/>
          </w:tcPr>
          <w:p w14:paraId="7DF9C938" w14:textId="77777777" w:rsidR="00080A21" w:rsidRPr="005047A4" w:rsidRDefault="00080A21" w:rsidP="001F1918">
            <w:pPr>
              <w:keepNext/>
              <w:keepLines/>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t>Pen</w:t>
            </w:r>
          </w:p>
        </w:tc>
        <w:tc>
          <w:tcPr>
            <w:tcW w:w="3193" w:type="dxa"/>
            <w:vAlign w:val="center"/>
          </w:tcPr>
          <w:p w14:paraId="72A95A68"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25</w:t>
            </w:r>
          </w:p>
        </w:tc>
      </w:tr>
      <w:tr w:rsidR="00080A21" w:rsidRPr="005047A4" w14:paraId="2019D816" w14:textId="77777777" w:rsidTr="001F1918">
        <w:tc>
          <w:tcPr>
            <w:tcW w:w="978" w:type="dxa"/>
          </w:tcPr>
          <w:p w14:paraId="67AC19D3"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03</w:t>
            </w:r>
          </w:p>
        </w:tc>
        <w:tc>
          <w:tcPr>
            <w:tcW w:w="5359" w:type="dxa"/>
            <w:vAlign w:val="center"/>
          </w:tcPr>
          <w:p w14:paraId="5067AC23" w14:textId="77777777" w:rsidR="00080A21" w:rsidRPr="005047A4" w:rsidRDefault="00080A21" w:rsidP="001F1918">
            <w:pPr>
              <w:keepNext/>
              <w:keepLines/>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t>Board Marker</w:t>
            </w:r>
          </w:p>
        </w:tc>
        <w:tc>
          <w:tcPr>
            <w:tcW w:w="3193" w:type="dxa"/>
            <w:vAlign w:val="center"/>
          </w:tcPr>
          <w:p w14:paraId="3443978D"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5</w:t>
            </w:r>
          </w:p>
        </w:tc>
      </w:tr>
      <w:tr w:rsidR="00080A21" w:rsidRPr="005047A4" w14:paraId="378338B9" w14:textId="77777777" w:rsidTr="001F1918">
        <w:tc>
          <w:tcPr>
            <w:tcW w:w="978" w:type="dxa"/>
          </w:tcPr>
          <w:p w14:paraId="1A8391FF"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04</w:t>
            </w:r>
          </w:p>
        </w:tc>
        <w:tc>
          <w:tcPr>
            <w:tcW w:w="5359" w:type="dxa"/>
            <w:vAlign w:val="center"/>
          </w:tcPr>
          <w:p w14:paraId="44849A7C" w14:textId="77777777" w:rsidR="00080A21" w:rsidRPr="005047A4" w:rsidRDefault="00080A21" w:rsidP="001F1918">
            <w:pPr>
              <w:keepNext/>
              <w:keepLines/>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t>White Board</w:t>
            </w:r>
          </w:p>
        </w:tc>
        <w:tc>
          <w:tcPr>
            <w:tcW w:w="3193" w:type="dxa"/>
            <w:vAlign w:val="center"/>
          </w:tcPr>
          <w:p w14:paraId="2E275F64" w14:textId="77777777" w:rsidR="00080A21" w:rsidRPr="005047A4" w:rsidRDefault="00080A21" w:rsidP="001F1918">
            <w:pPr>
              <w:spacing w:line="276" w:lineRule="auto"/>
              <w:jc w:val="center"/>
              <w:rPr>
                <w:rFonts w:ascii="Arial" w:hAnsi="Arial" w:cs="Arial"/>
                <w:sz w:val="22"/>
                <w:szCs w:val="22"/>
              </w:rPr>
            </w:pPr>
            <w:r w:rsidRPr="005047A4">
              <w:rPr>
                <w:rFonts w:ascii="Arial" w:hAnsi="Arial" w:cs="Arial"/>
                <w:sz w:val="22"/>
                <w:szCs w:val="22"/>
              </w:rPr>
              <w:t>1</w:t>
            </w:r>
          </w:p>
        </w:tc>
      </w:tr>
    </w:tbl>
    <w:p w14:paraId="31AA7B45" w14:textId="77777777" w:rsidR="0054003B" w:rsidRPr="005047A4" w:rsidRDefault="0054003B" w:rsidP="00080A21">
      <w:pPr>
        <w:spacing w:line="360" w:lineRule="auto"/>
        <w:jc w:val="both"/>
        <w:rPr>
          <w:rFonts w:ascii="Arial" w:eastAsia="Arial" w:hAnsi="Arial" w:cs="Arial"/>
          <w:b/>
          <w:color w:val="000000"/>
          <w:sz w:val="22"/>
          <w:szCs w:val="22"/>
        </w:rPr>
      </w:pPr>
    </w:p>
    <w:p w14:paraId="6E5F782A" w14:textId="598BD549" w:rsidR="00EC37DF" w:rsidRPr="00F9209A" w:rsidRDefault="00852B06" w:rsidP="00F9209A">
      <w:pPr>
        <w:pStyle w:val="Heading3"/>
        <w:rPr>
          <w:rFonts w:ascii="Arial" w:hAnsi="Arial" w:cs="Arial"/>
        </w:rPr>
      </w:pPr>
      <w:bookmarkStart w:id="31" w:name="_Toc214108971"/>
      <w:r w:rsidRPr="005047A4">
        <w:rPr>
          <w:rFonts w:ascii="Arial" w:hAnsi="Arial" w:cs="Arial"/>
        </w:rPr>
        <w:t>0612CS</w:t>
      </w:r>
      <w:r w:rsidR="00A77BEA">
        <w:rPr>
          <w:rFonts w:ascii="Arial" w:hAnsi="Arial" w:cs="Arial"/>
        </w:rPr>
        <w:t>01</w:t>
      </w:r>
      <w:r w:rsidR="009358EB" w:rsidRPr="00F9209A">
        <w:rPr>
          <w:rFonts w:ascii="Arial" w:hAnsi="Arial" w:cs="Arial"/>
        </w:rPr>
        <w:t>:</w:t>
      </w:r>
      <w:r w:rsidR="00EC37DF" w:rsidRPr="005047A4">
        <w:rPr>
          <w:rFonts w:ascii="Arial" w:hAnsi="Arial" w:cs="Arial"/>
        </w:rPr>
        <w:t xml:space="preserve"> Perform Basic Computer Operations</w:t>
      </w:r>
      <w:bookmarkEnd w:id="31"/>
    </w:p>
    <w:p w14:paraId="5F91CBDB" w14:textId="77777777" w:rsidR="00EC37DF" w:rsidRPr="005047A4" w:rsidRDefault="00EC37DF" w:rsidP="00EC37DF">
      <w:pPr>
        <w:spacing w:line="360" w:lineRule="auto"/>
        <w:ind w:right="270"/>
        <w:jc w:val="both"/>
        <w:rPr>
          <w:rFonts w:ascii="Arial" w:eastAsia="Arial" w:hAnsi="Arial" w:cs="Arial"/>
          <w:sz w:val="22"/>
          <w:szCs w:val="22"/>
        </w:rPr>
      </w:pPr>
      <w:r w:rsidRPr="005047A4">
        <w:rPr>
          <w:rFonts w:ascii="Arial" w:eastAsia="Arial" w:hAnsi="Arial" w:cs="Arial"/>
          <w:b/>
          <w:sz w:val="22"/>
          <w:szCs w:val="22"/>
        </w:rPr>
        <w:t>Overview:</w:t>
      </w:r>
    </w:p>
    <w:p w14:paraId="77468046" w14:textId="25FD1B05" w:rsidR="00EC37DF" w:rsidRPr="005047A4" w:rsidRDefault="00EC37DF" w:rsidP="00EC37DF">
      <w:pPr>
        <w:spacing w:line="276" w:lineRule="auto"/>
        <w:jc w:val="both"/>
        <w:rPr>
          <w:rFonts w:ascii="Arial" w:hAnsi="Arial" w:cs="Arial"/>
          <w:sz w:val="22"/>
          <w:szCs w:val="22"/>
        </w:rPr>
      </w:pPr>
      <w:r w:rsidRPr="005047A4">
        <w:rPr>
          <w:rFonts w:ascii="Arial" w:hAnsi="Arial" w:cs="Arial"/>
          <w:sz w:val="22"/>
          <w:szCs w:val="22"/>
        </w:rPr>
        <w:t xml:space="preserve">This competency standard will provide skills and knowledge related to basic computer hardware, software, applications and troubleshooting. You will be able to demonstrate your skills in operating a computer system and software such as MS </w:t>
      </w:r>
      <w:r w:rsidR="004852FE" w:rsidRPr="005047A4">
        <w:rPr>
          <w:rFonts w:ascii="Arial" w:hAnsi="Arial" w:cs="Arial"/>
          <w:sz w:val="22"/>
          <w:szCs w:val="22"/>
        </w:rPr>
        <w:t xml:space="preserve">Office </w:t>
      </w:r>
      <w:r w:rsidRPr="005047A4">
        <w:rPr>
          <w:rFonts w:ascii="Arial" w:hAnsi="Arial" w:cs="Arial"/>
          <w:sz w:val="22"/>
          <w:szCs w:val="22"/>
        </w:rPr>
        <w:t xml:space="preserve">as well as installation and troubleshooting of operating system and software. </w:t>
      </w:r>
    </w:p>
    <w:p w14:paraId="66B3F6F6" w14:textId="77777777" w:rsidR="00EC37DF" w:rsidRPr="005047A4" w:rsidRDefault="00EC37DF" w:rsidP="00EC37DF">
      <w:pPr>
        <w:spacing w:line="276" w:lineRule="auto"/>
        <w:ind w:right="270"/>
        <w:jc w:val="both"/>
        <w:rPr>
          <w:rFonts w:ascii="Arial" w:eastAsia="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303586" w:rsidRPr="005047A4" w14:paraId="5162B180"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1162D2F" w14:textId="77777777" w:rsidR="00EC37DF" w:rsidRPr="005047A4" w:rsidRDefault="00EC37DF"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6AD03A8A" w14:textId="77777777" w:rsidR="00EC37DF" w:rsidRPr="005047A4" w:rsidRDefault="00EC37DF"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303586" w:rsidRPr="005047A4" w14:paraId="65C5550A" w14:textId="77777777" w:rsidTr="000B42F6">
        <w:trPr>
          <w:cnfStyle w:val="000000100000" w:firstRow="0" w:lastRow="0" w:firstColumn="0" w:lastColumn="0" w:oddVBand="0" w:evenVBand="0" w:oddHBand="1" w:evenHBand="0" w:firstRowFirstColumn="0" w:firstRowLastColumn="0" w:lastRowFirstColumn="0" w:lastRowLastColumn="0"/>
          <w:trHeight w:val="164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2404E98" w14:textId="77777777" w:rsidR="00EC37DF" w:rsidRPr="005047A4" w:rsidRDefault="00EC37DF">
            <w:pPr>
              <w:pStyle w:val="ListParagraph"/>
              <w:numPr>
                <w:ilvl w:val="0"/>
                <w:numId w:val="45"/>
              </w:numPr>
              <w:spacing w:line="276" w:lineRule="auto"/>
              <w:ind w:right="-111"/>
              <w:rPr>
                <w:rFonts w:ascii="Arial" w:eastAsia="Trebuchet MS" w:hAnsi="Arial" w:cs="Arial"/>
                <w:b w:val="0"/>
                <w:bCs/>
                <w:color w:val="auto"/>
                <w:sz w:val="22"/>
                <w:szCs w:val="22"/>
              </w:rPr>
            </w:pPr>
          </w:p>
          <w:p w14:paraId="081407EC" w14:textId="77777777" w:rsidR="00EC37DF" w:rsidRPr="005047A4" w:rsidRDefault="00EC37DF" w:rsidP="000B42F6">
            <w:pP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Basic Configuration of computer system</w:t>
            </w:r>
          </w:p>
        </w:tc>
        <w:tc>
          <w:tcPr>
            <w:tcW w:w="3724" w:type="pct"/>
            <w:shd w:val="clear" w:color="auto" w:fill="auto"/>
            <w:vAlign w:val="center"/>
          </w:tcPr>
          <w:p w14:paraId="03808F07" w14:textId="6A54B4AE" w:rsidR="00EC37DF" w:rsidRPr="005047A4" w:rsidRDefault="00EC37DF">
            <w:pPr>
              <w:pStyle w:val="ListParagraph"/>
              <w:numPr>
                <w:ilvl w:val="0"/>
                <w:numId w:val="31"/>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Connect computer components and peripherals as per requirement.</w:t>
            </w:r>
          </w:p>
          <w:p w14:paraId="75FBAC0C" w14:textId="77777777" w:rsidR="00EC37DF" w:rsidRPr="005047A4" w:rsidRDefault="00EC37DF">
            <w:pPr>
              <w:pStyle w:val="ListParagraph"/>
              <w:numPr>
                <w:ilvl w:val="0"/>
                <w:numId w:val="31"/>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Drivers and applications according to the software specification.</w:t>
            </w:r>
          </w:p>
          <w:p w14:paraId="53044484" w14:textId="3E2C842B" w:rsidR="0054003B" w:rsidRPr="000B42F6" w:rsidRDefault="00EC37DF">
            <w:pPr>
              <w:pStyle w:val="ListParagraph"/>
              <w:numPr>
                <w:ilvl w:val="0"/>
                <w:numId w:val="31"/>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Troubleshoot Applications to trace and fix faults if any</w:t>
            </w:r>
          </w:p>
        </w:tc>
      </w:tr>
      <w:tr w:rsidR="00303586" w:rsidRPr="005047A4" w14:paraId="7E06B231" w14:textId="77777777" w:rsidTr="000B42F6">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E5C5FB6" w14:textId="77777777" w:rsidR="00EC37DF" w:rsidRPr="005047A4" w:rsidRDefault="00EC37DF">
            <w:pPr>
              <w:pStyle w:val="ListParagraph"/>
              <w:numPr>
                <w:ilvl w:val="0"/>
                <w:numId w:val="45"/>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18D0A55B" w14:textId="77777777" w:rsidR="00EC37DF" w:rsidRPr="005047A4" w:rsidRDefault="00EC37DF" w:rsidP="000B42F6">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Software Installation</w:t>
            </w:r>
          </w:p>
        </w:tc>
        <w:tc>
          <w:tcPr>
            <w:tcW w:w="3724" w:type="pct"/>
            <w:shd w:val="clear" w:color="auto" w:fill="auto"/>
            <w:vAlign w:val="center"/>
          </w:tcPr>
          <w:p w14:paraId="17645E8A" w14:textId="26EE068F" w:rsidR="00EC37DF" w:rsidRPr="005047A4" w:rsidRDefault="00EC37DF">
            <w:pPr>
              <w:pStyle w:val="ListParagraph"/>
              <w:numPr>
                <w:ilvl w:val="0"/>
                <w:numId w:val="44"/>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Download </w:t>
            </w:r>
            <w:r w:rsidR="000E4E7E">
              <w:rPr>
                <w:rFonts w:ascii="Arial" w:hAnsi="Arial" w:cs="Arial"/>
                <w:sz w:val="22"/>
                <w:szCs w:val="22"/>
              </w:rPr>
              <w:t>relevant s</w:t>
            </w:r>
            <w:r w:rsidR="00163FFA" w:rsidRPr="005047A4">
              <w:rPr>
                <w:rFonts w:ascii="Arial" w:hAnsi="Arial" w:cs="Arial"/>
                <w:sz w:val="22"/>
                <w:szCs w:val="22"/>
              </w:rPr>
              <w:t xml:space="preserve">oftware </w:t>
            </w:r>
          </w:p>
          <w:p w14:paraId="0708D8E1" w14:textId="77777777" w:rsidR="00EC37DF" w:rsidRPr="005047A4" w:rsidRDefault="00EC37DF">
            <w:pPr>
              <w:pStyle w:val="ListParagraph"/>
              <w:numPr>
                <w:ilvl w:val="0"/>
                <w:numId w:val="44"/>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Follow the Setup Wizard</w:t>
            </w:r>
          </w:p>
          <w:p w14:paraId="6634434C" w14:textId="2ED10235" w:rsidR="00EC37DF" w:rsidRPr="005047A4" w:rsidRDefault="00EC37DF">
            <w:pPr>
              <w:pStyle w:val="ListParagraph"/>
              <w:numPr>
                <w:ilvl w:val="0"/>
                <w:numId w:val="44"/>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Launch </w:t>
            </w:r>
            <w:r w:rsidR="00163FFA" w:rsidRPr="005047A4">
              <w:rPr>
                <w:rFonts w:ascii="Arial" w:hAnsi="Arial" w:cs="Arial"/>
                <w:sz w:val="22"/>
                <w:szCs w:val="22"/>
              </w:rPr>
              <w:t>Software</w:t>
            </w:r>
          </w:p>
        </w:tc>
      </w:tr>
      <w:tr w:rsidR="00303586" w:rsidRPr="005047A4" w14:paraId="098F46CB" w14:textId="77777777" w:rsidTr="000B42F6">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61EEFE1B" w14:textId="77777777" w:rsidR="00EC37DF" w:rsidRPr="005047A4" w:rsidRDefault="00EC37DF">
            <w:pPr>
              <w:pStyle w:val="ListParagraph"/>
              <w:numPr>
                <w:ilvl w:val="0"/>
                <w:numId w:val="45"/>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289738D6" w14:textId="77777777" w:rsidR="00EC37DF" w:rsidRPr="005047A4" w:rsidRDefault="00EC37DF" w:rsidP="000B42F6">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lang w:val="en-GB"/>
              </w:rPr>
              <w:t>Demonstrate computer and internet use cases</w:t>
            </w:r>
          </w:p>
        </w:tc>
        <w:tc>
          <w:tcPr>
            <w:tcW w:w="3724" w:type="pct"/>
            <w:shd w:val="clear" w:color="auto" w:fill="auto"/>
            <w:vAlign w:val="center"/>
          </w:tcPr>
          <w:p w14:paraId="6F022CF7" w14:textId="77777777" w:rsidR="00EC37DF" w:rsidRPr="005047A4" w:rsidRDefault="00EC37DF">
            <w:pPr>
              <w:pStyle w:val="ListParagraph"/>
              <w:numPr>
                <w:ilvl w:val="0"/>
                <w:numId w:val="46"/>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Operate common software applications</w:t>
            </w:r>
          </w:p>
          <w:p w14:paraId="4183E988" w14:textId="77777777" w:rsidR="00EC37DF" w:rsidRPr="005047A4" w:rsidRDefault="00EC37DF">
            <w:pPr>
              <w:pStyle w:val="ListParagraph"/>
              <w:numPr>
                <w:ilvl w:val="0"/>
                <w:numId w:val="46"/>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Access and use internet-based tools</w:t>
            </w:r>
          </w:p>
          <w:p w14:paraId="0C7F4539" w14:textId="77777777" w:rsidR="00EC37DF" w:rsidRPr="005047A4" w:rsidRDefault="00EC37DF">
            <w:pPr>
              <w:pStyle w:val="ListParagraph"/>
              <w:numPr>
                <w:ilvl w:val="0"/>
                <w:numId w:val="46"/>
              </w:numPr>
              <w:autoSpaceDE w:val="0"/>
              <w:autoSpaceDN w:val="0"/>
              <w:adjustRightInd w:val="0"/>
              <w:spacing w:line="276" w:lineRule="auto"/>
              <w:ind w:left="417" w:hanging="8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Apply online safety and ethical practices </w:t>
            </w:r>
          </w:p>
        </w:tc>
      </w:tr>
      <w:tr w:rsidR="00303586" w:rsidRPr="005047A4" w14:paraId="2A1EAC10" w14:textId="77777777" w:rsidTr="006638E5">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89B9E3B" w14:textId="77777777" w:rsidR="00EC37DF" w:rsidRPr="005047A4" w:rsidRDefault="00EC37DF">
            <w:pPr>
              <w:pStyle w:val="ListParagraph"/>
              <w:numPr>
                <w:ilvl w:val="0"/>
                <w:numId w:val="45"/>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65121805" w14:textId="77777777" w:rsidR="00EC37DF" w:rsidRPr="005047A4" w:rsidRDefault="00EC37DF" w:rsidP="006638E5">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basic documentation and presentation skills using MS Office</w:t>
            </w:r>
          </w:p>
        </w:tc>
        <w:tc>
          <w:tcPr>
            <w:tcW w:w="3724" w:type="pct"/>
            <w:shd w:val="clear" w:color="auto" w:fill="auto"/>
            <w:vAlign w:val="center"/>
          </w:tcPr>
          <w:p w14:paraId="023068D0" w14:textId="77777777" w:rsidR="00EC37DF" w:rsidRPr="005047A4" w:rsidRDefault="00EC37DF">
            <w:pPr>
              <w:pStyle w:val="ListParagraph"/>
              <w:numPr>
                <w:ilvl w:val="0"/>
                <w:numId w:val="47"/>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format documents using MS Word</w:t>
            </w:r>
          </w:p>
          <w:p w14:paraId="1631A3BF" w14:textId="633918EE" w:rsidR="00EC37DF" w:rsidRPr="005047A4" w:rsidRDefault="00EC37DF">
            <w:pPr>
              <w:pStyle w:val="ListParagraph"/>
              <w:numPr>
                <w:ilvl w:val="0"/>
                <w:numId w:val="47"/>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manage spreadsheets using MS Excel</w:t>
            </w:r>
          </w:p>
          <w:p w14:paraId="2737FE2C" w14:textId="491E63B0" w:rsidR="00EC37DF" w:rsidRPr="005047A4" w:rsidRDefault="00EC37DF">
            <w:pPr>
              <w:pStyle w:val="ListParagraph"/>
              <w:numPr>
                <w:ilvl w:val="0"/>
                <w:numId w:val="47"/>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Design and deliver presentations using MS PowerPoint</w:t>
            </w:r>
          </w:p>
        </w:tc>
      </w:tr>
      <w:tr w:rsidR="00303586" w:rsidRPr="005047A4" w14:paraId="41144857" w14:textId="77777777" w:rsidTr="006638E5">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75BB9FA0" w14:textId="77777777" w:rsidR="00EC37DF" w:rsidRPr="005047A4" w:rsidRDefault="00EC37DF" w:rsidP="006638E5">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color w:val="auto"/>
                <w:sz w:val="22"/>
                <w:szCs w:val="22"/>
              </w:rPr>
              <w:t>CU5.</w:t>
            </w:r>
          </w:p>
          <w:p w14:paraId="39E7B7B5" w14:textId="77777777" w:rsidR="00EC37DF" w:rsidRPr="005047A4" w:rsidRDefault="00EC37DF" w:rsidP="006638E5">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Manage Electronic Mail</w:t>
            </w:r>
          </w:p>
        </w:tc>
        <w:tc>
          <w:tcPr>
            <w:tcW w:w="3724" w:type="pct"/>
            <w:shd w:val="clear" w:color="auto" w:fill="auto"/>
          </w:tcPr>
          <w:p w14:paraId="097F7AE4" w14:textId="77777777" w:rsidR="00EC37DF" w:rsidRPr="005047A4" w:rsidRDefault="00EC37DF">
            <w:pPr>
              <w:pStyle w:val="ListParagraph"/>
              <w:numPr>
                <w:ilvl w:val="0"/>
                <w:numId w:val="32"/>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Set up and configure email account</w:t>
            </w:r>
          </w:p>
          <w:p w14:paraId="7A9A3206" w14:textId="71DDE121" w:rsidR="00EC37DF" w:rsidRPr="005047A4" w:rsidRDefault="00EC37DF">
            <w:pPr>
              <w:pStyle w:val="ListParagraph"/>
              <w:numPr>
                <w:ilvl w:val="0"/>
                <w:numId w:val="32"/>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Compose </w:t>
            </w:r>
            <w:r w:rsidR="0011419C" w:rsidRPr="005047A4">
              <w:rPr>
                <w:rFonts w:ascii="Arial" w:hAnsi="Arial" w:cs="Arial"/>
                <w:sz w:val="22"/>
                <w:szCs w:val="22"/>
              </w:rPr>
              <w:t xml:space="preserve">emails </w:t>
            </w:r>
          </w:p>
          <w:p w14:paraId="2C54564E" w14:textId="735B054A" w:rsidR="0011419C" w:rsidRPr="005047A4" w:rsidRDefault="0011419C">
            <w:pPr>
              <w:pStyle w:val="ListParagraph"/>
              <w:numPr>
                <w:ilvl w:val="0"/>
                <w:numId w:val="32"/>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lastRenderedPageBreak/>
              <w:t>Attach and Download files</w:t>
            </w:r>
          </w:p>
          <w:p w14:paraId="087E0F09" w14:textId="5757DD8B" w:rsidR="00EC37DF" w:rsidRPr="005047A4" w:rsidRDefault="00EC37DF">
            <w:pPr>
              <w:pStyle w:val="ListParagraph"/>
              <w:numPr>
                <w:ilvl w:val="0"/>
                <w:numId w:val="32"/>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Receive</w:t>
            </w:r>
            <w:r w:rsidR="0011419C" w:rsidRPr="005047A4">
              <w:rPr>
                <w:rFonts w:ascii="Arial" w:hAnsi="Arial" w:cs="Arial"/>
                <w:sz w:val="22"/>
                <w:szCs w:val="22"/>
              </w:rPr>
              <w:t xml:space="preserve"> and </w:t>
            </w:r>
            <w:r w:rsidRPr="005047A4">
              <w:rPr>
                <w:rFonts w:ascii="Arial" w:hAnsi="Arial" w:cs="Arial"/>
                <w:sz w:val="22"/>
                <w:szCs w:val="22"/>
              </w:rPr>
              <w:t>respond to emails</w:t>
            </w:r>
          </w:p>
          <w:p w14:paraId="491EE3C1" w14:textId="226784ED" w:rsidR="0054003B" w:rsidRPr="000E4E7E" w:rsidRDefault="00655B6A">
            <w:pPr>
              <w:pStyle w:val="ListParagraph"/>
              <w:numPr>
                <w:ilvl w:val="0"/>
                <w:numId w:val="32"/>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Print email</w:t>
            </w:r>
          </w:p>
        </w:tc>
      </w:tr>
      <w:tr w:rsidR="00303586" w:rsidRPr="005047A4" w14:paraId="6D2E6014" w14:textId="77777777" w:rsidTr="006638E5">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42281AA8" w14:textId="77777777" w:rsidR="00EC37DF" w:rsidRPr="005047A4" w:rsidRDefault="00EC37DF" w:rsidP="006638E5">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color w:val="auto"/>
                <w:sz w:val="22"/>
                <w:szCs w:val="22"/>
              </w:rPr>
              <w:lastRenderedPageBreak/>
              <w:t>CU6.</w:t>
            </w:r>
          </w:p>
          <w:p w14:paraId="17936BD6" w14:textId="08E91F88" w:rsidR="00EC37DF" w:rsidRPr="005047A4" w:rsidRDefault="00EC37DF" w:rsidP="006638E5">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 xml:space="preserve">Apply Cyber </w:t>
            </w:r>
            <w:r w:rsidR="00655B6A" w:rsidRPr="005047A4">
              <w:rPr>
                <w:rFonts w:ascii="Arial" w:hAnsi="Arial" w:cs="Arial"/>
                <w:b w:val="0"/>
                <w:bCs/>
                <w:color w:val="auto"/>
                <w:sz w:val="22"/>
                <w:szCs w:val="22"/>
              </w:rPr>
              <w:t>S</w:t>
            </w:r>
            <w:r w:rsidRPr="005047A4">
              <w:rPr>
                <w:rFonts w:ascii="Arial" w:hAnsi="Arial" w:cs="Arial"/>
                <w:b w:val="0"/>
                <w:bCs/>
                <w:color w:val="auto"/>
                <w:sz w:val="22"/>
                <w:szCs w:val="22"/>
              </w:rPr>
              <w:t>ecurity Best Practices</w:t>
            </w:r>
          </w:p>
        </w:tc>
        <w:tc>
          <w:tcPr>
            <w:tcW w:w="3724" w:type="pct"/>
            <w:shd w:val="clear" w:color="auto" w:fill="auto"/>
          </w:tcPr>
          <w:p w14:paraId="0D9CAB31" w14:textId="77777777" w:rsidR="00EC37DF"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Identify common cyber threats and risks</w:t>
            </w:r>
          </w:p>
          <w:p w14:paraId="2149D9A5" w14:textId="77777777" w:rsidR="00D21CF2"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Use strong, unique passwords for different accounts </w:t>
            </w:r>
          </w:p>
          <w:p w14:paraId="4E601DFD" w14:textId="35DCD87B" w:rsidR="00EC37DF"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Enable </w:t>
            </w:r>
            <w:r w:rsidR="00D21CF2" w:rsidRPr="005047A4">
              <w:rPr>
                <w:rFonts w:ascii="Arial" w:hAnsi="Arial" w:cs="Arial"/>
                <w:sz w:val="22"/>
                <w:szCs w:val="22"/>
              </w:rPr>
              <w:t>Multi</w:t>
            </w:r>
            <w:r w:rsidRPr="005047A4">
              <w:rPr>
                <w:rFonts w:ascii="Arial" w:hAnsi="Arial" w:cs="Arial"/>
                <w:sz w:val="22"/>
                <w:szCs w:val="22"/>
              </w:rPr>
              <w:t>-</w:t>
            </w:r>
            <w:r w:rsidR="00D21CF2" w:rsidRPr="005047A4">
              <w:rPr>
                <w:rFonts w:ascii="Arial" w:hAnsi="Arial" w:cs="Arial"/>
                <w:sz w:val="22"/>
                <w:szCs w:val="22"/>
              </w:rPr>
              <w:t>F</w:t>
            </w:r>
            <w:r w:rsidRPr="005047A4">
              <w:rPr>
                <w:rFonts w:ascii="Arial" w:hAnsi="Arial" w:cs="Arial"/>
                <w:sz w:val="22"/>
                <w:szCs w:val="22"/>
              </w:rPr>
              <w:t xml:space="preserve">actor </w:t>
            </w:r>
            <w:r w:rsidR="00D21CF2" w:rsidRPr="005047A4">
              <w:rPr>
                <w:rFonts w:ascii="Arial" w:hAnsi="Arial" w:cs="Arial"/>
                <w:sz w:val="22"/>
                <w:szCs w:val="22"/>
              </w:rPr>
              <w:t>A</w:t>
            </w:r>
            <w:r w:rsidRPr="005047A4">
              <w:rPr>
                <w:rFonts w:ascii="Arial" w:hAnsi="Arial" w:cs="Arial"/>
                <w:sz w:val="22"/>
                <w:szCs w:val="22"/>
              </w:rPr>
              <w:t>uthentication (</w:t>
            </w:r>
            <w:r w:rsidR="00D21CF2" w:rsidRPr="005047A4">
              <w:rPr>
                <w:rFonts w:ascii="Arial" w:hAnsi="Arial" w:cs="Arial"/>
                <w:sz w:val="22"/>
                <w:szCs w:val="22"/>
              </w:rPr>
              <w:t>M</w:t>
            </w:r>
            <w:r w:rsidRPr="005047A4">
              <w:rPr>
                <w:rFonts w:ascii="Arial" w:hAnsi="Arial" w:cs="Arial"/>
                <w:sz w:val="22"/>
                <w:szCs w:val="22"/>
              </w:rPr>
              <w:t>FA)</w:t>
            </w:r>
          </w:p>
          <w:p w14:paraId="586B4CAC" w14:textId="77777777" w:rsidR="00EC37DF"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and update antivirus or anti-malware software</w:t>
            </w:r>
          </w:p>
          <w:p w14:paraId="2769538E" w14:textId="77777777" w:rsidR="00EC37DF"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Turn on firewalls and disable unused ports or services</w:t>
            </w:r>
          </w:p>
          <w:p w14:paraId="2719BE81" w14:textId="77777777" w:rsidR="00D21CF2" w:rsidRPr="005047A4"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Back up important data using secure storage </w:t>
            </w:r>
          </w:p>
          <w:p w14:paraId="232F6B26" w14:textId="3141A6A2" w:rsidR="0054003B" w:rsidRPr="0054003B" w:rsidRDefault="00EC37DF">
            <w:pPr>
              <w:pStyle w:val="ListParagraph"/>
              <w:numPr>
                <w:ilvl w:val="0"/>
                <w:numId w:val="33"/>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Control data sharing and adjust privacy settings on devices and platforms</w:t>
            </w:r>
          </w:p>
        </w:tc>
      </w:tr>
    </w:tbl>
    <w:p w14:paraId="65F16D21" w14:textId="77777777" w:rsidR="00EC37DF" w:rsidRPr="005047A4" w:rsidRDefault="00EC37DF" w:rsidP="00EC37DF">
      <w:pPr>
        <w:spacing w:line="360" w:lineRule="auto"/>
        <w:ind w:right="270"/>
        <w:jc w:val="both"/>
        <w:rPr>
          <w:rFonts w:ascii="Arial" w:eastAsia="Arial" w:hAnsi="Arial" w:cs="Arial"/>
          <w:b/>
          <w:sz w:val="22"/>
          <w:szCs w:val="22"/>
        </w:rPr>
      </w:pPr>
    </w:p>
    <w:p w14:paraId="79F48771" w14:textId="77777777" w:rsidR="00EC37DF" w:rsidRPr="005047A4" w:rsidRDefault="00EC37DF" w:rsidP="00EC37DF">
      <w:pPr>
        <w:spacing w:line="360"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4FCEEF1" w14:textId="77777777" w:rsidR="00EC37DF" w:rsidRPr="005047A4" w:rsidRDefault="00EC37DF" w:rsidP="00330429">
      <w:pPr>
        <w:spacing w:line="276" w:lineRule="auto"/>
        <w:jc w:val="both"/>
        <w:rPr>
          <w:rFonts w:ascii="Arial" w:hAnsi="Arial" w:cs="Arial"/>
          <w:bCs/>
          <w:sz w:val="22"/>
          <w:szCs w:val="22"/>
        </w:rPr>
      </w:pPr>
      <w:r w:rsidRPr="005047A4">
        <w:rPr>
          <w:rFonts w:ascii="Arial" w:hAnsi="Arial" w:cs="Arial"/>
          <w:bCs/>
          <w:sz w:val="22"/>
          <w:szCs w:val="22"/>
        </w:rPr>
        <w:t>The candidate must demonstrate the underpinning knowledge and understanding required to carry out tasks covered in this competency standard. This includes the knowledge of:</w:t>
      </w:r>
    </w:p>
    <w:p w14:paraId="7E478118" w14:textId="77777777" w:rsidR="00784A14" w:rsidRPr="00A122CB" w:rsidRDefault="00784A14">
      <w:pPr>
        <w:pStyle w:val="ListParagraph"/>
        <w:numPr>
          <w:ilvl w:val="0"/>
          <w:numId w:val="57"/>
        </w:numPr>
        <w:spacing w:after="160" w:line="276" w:lineRule="auto"/>
        <w:rPr>
          <w:rFonts w:ascii="Arial" w:hAnsi="Arial" w:cs="Arial"/>
          <w:sz w:val="22"/>
          <w:szCs w:val="22"/>
        </w:rPr>
      </w:pPr>
      <w:r w:rsidRPr="00A122CB">
        <w:rPr>
          <w:rFonts w:ascii="Arial" w:hAnsi="Arial" w:cs="Arial"/>
          <w:sz w:val="22"/>
          <w:szCs w:val="22"/>
        </w:rPr>
        <w:t>Identifying computer components and peripherals.</w:t>
      </w:r>
    </w:p>
    <w:p w14:paraId="1A961CDF" w14:textId="7E19E463"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Installing drivers and application software.</w:t>
      </w:r>
    </w:p>
    <w:p w14:paraId="0BDE6384" w14:textId="77777777"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Troubleshooting basic software and hardware issues.</w:t>
      </w:r>
    </w:p>
    <w:p w14:paraId="287C7980" w14:textId="4EB20AD3"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Software types, installation steps, and licensing.</w:t>
      </w:r>
    </w:p>
    <w:p w14:paraId="585DE23E" w14:textId="77777777"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Accessing internet-based tools and practicing safe browsing.</w:t>
      </w:r>
    </w:p>
    <w:p w14:paraId="0DC0286C" w14:textId="77777777"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Creating and formatting documents, spreadsheets, and presentations using MS Office.</w:t>
      </w:r>
    </w:p>
    <w:p w14:paraId="40CA4C15" w14:textId="77777777"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Setting up and managing email accounts, composing, sending, and organizing emails.</w:t>
      </w:r>
    </w:p>
    <w:p w14:paraId="15919495" w14:textId="03623A14" w:rsidR="00784A14" w:rsidRPr="005047A4" w:rsidRDefault="00784A14">
      <w:pPr>
        <w:pStyle w:val="ListParagraph"/>
        <w:numPr>
          <w:ilvl w:val="0"/>
          <w:numId w:val="48"/>
        </w:numPr>
        <w:spacing w:after="160" w:line="276" w:lineRule="auto"/>
        <w:rPr>
          <w:rFonts w:ascii="Arial" w:hAnsi="Arial" w:cs="Arial"/>
          <w:sz w:val="22"/>
          <w:szCs w:val="22"/>
        </w:rPr>
      </w:pPr>
      <w:r w:rsidRPr="005047A4">
        <w:rPr>
          <w:rFonts w:ascii="Arial" w:hAnsi="Arial" w:cs="Arial"/>
          <w:sz w:val="22"/>
          <w:szCs w:val="22"/>
        </w:rPr>
        <w:t>Cybersecurity best practices including strong passwords, MFA, antivirus, and firewalls.</w:t>
      </w:r>
    </w:p>
    <w:p w14:paraId="78E8882A" w14:textId="1C3E2B5F" w:rsidR="00FA6C73" w:rsidRPr="00A77BEA" w:rsidRDefault="00784A14">
      <w:pPr>
        <w:pStyle w:val="ListParagraph"/>
        <w:numPr>
          <w:ilvl w:val="0"/>
          <w:numId w:val="48"/>
        </w:numPr>
        <w:spacing w:after="160" w:line="276" w:lineRule="auto"/>
        <w:rPr>
          <w:rFonts w:ascii="Arial" w:eastAsia="Arial" w:hAnsi="Arial" w:cs="Arial"/>
          <w:b/>
          <w:sz w:val="22"/>
          <w:szCs w:val="22"/>
        </w:rPr>
      </w:pPr>
      <w:r w:rsidRPr="005047A4">
        <w:rPr>
          <w:rFonts w:ascii="Arial" w:hAnsi="Arial" w:cs="Arial"/>
          <w:sz w:val="22"/>
          <w:szCs w:val="22"/>
        </w:rPr>
        <w:t>Backing up important data securely and adjusting privacy settings appropriately.</w:t>
      </w:r>
    </w:p>
    <w:p w14:paraId="44585027" w14:textId="01E63E16" w:rsidR="00EC37DF" w:rsidRPr="005047A4" w:rsidRDefault="00EC37DF" w:rsidP="00EC37DF">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0B07D305" w14:textId="77777777" w:rsidR="00EC37DF" w:rsidRPr="005047A4" w:rsidRDefault="00EC37DF" w:rsidP="00EC37DF">
      <w:pPr>
        <w:spacing w:after="160" w:line="276" w:lineRule="auto"/>
        <w:rPr>
          <w:rFonts w:ascii="Arial" w:hAnsi="Arial" w:cs="Arial"/>
          <w:sz w:val="22"/>
          <w:szCs w:val="22"/>
        </w:rPr>
      </w:pPr>
      <w:r w:rsidRPr="005047A4">
        <w:rPr>
          <w:rFonts w:ascii="Arial" w:eastAsia="Arial" w:hAnsi="Arial" w:cs="Arial"/>
          <w:sz w:val="22"/>
          <w:szCs w:val="22"/>
        </w:rPr>
        <w:t>The candidate needs to produce following critical evidence(s) in order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46371B0B" w14:textId="77777777" w:rsidR="00EC37DF" w:rsidRPr="005047A4" w:rsidRDefault="00EC37DF">
      <w:pPr>
        <w:pStyle w:val="ListParagraph"/>
        <w:numPr>
          <w:ilvl w:val="0"/>
          <w:numId w:val="15"/>
        </w:numPr>
        <w:tabs>
          <w:tab w:val="left" w:pos="2640"/>
        </w:tabs>
        <w:spacing w:line="276" w:lineRule="auto"/>
        <w:ind w:left="720"/>
        <w:jc w:val="both"/>
        <w:rPr>
          <w:rFonts w:ascii="Arial" w:hAnsi="Arial" w:cs="Arial"/>
          <w:sz w:val="22"/>
          <w:szCs w:val="22"/>
        </w:rPr>
      </w:pPr>
      <w:r w:rsidRPr="005047A4">
        <w:rPr>
          <w:rFonts w:ascii="Arial" w:hAnsi="Arial" w:cs="Arial"/>
          <w:sz w:val="22"/>
          <w:szCs w:val="22"/>
        </w:rPr>
        <w:t>Submit formatted document using MS Word and make a presentation on it</w:t>
      </w:r>
    </w:p>
    <w:p w14:paraId="4B153FA0" w14:textId="77777777" w:rsidR="00EC37DF" w:rsidRPr="005047A4" w:rsidRDefault="00EC37DF">
      <w:pPr>
        <w:pStyle w:val="ListParagraph"/>
        <w:numPr>
          <w:ilvl w:val="0"/>
          <w:numId w:val="15"/>
        </w:numPr>
        <w:tabs>
          <w:tab w:val="left" w:pos="2640"/>
        </w:tabs>
        <w:spacing w:line="276" w:lineRule="auto"/>
        <w:ind w:left="720"/>
        <w:jc w:val="both"/>
        <w:rPr>
          <w:rFonts w:ascii="Arial" w:hAnsi="Arial" w:cs="Arial"/>
          <w:sz w:val="22"/>
          <w:szCs w:val="22"/>
        </w:rPr>
      </w:pPr>
      <w:r w:rsidRPr="005047A4">
        <w:rPr>
          <w:rFonts w:ascii="Arial" w:hAnsi="Arial" w:cs="Arial"/>
          <w:sz w:val="22"/>
          <w:szCs w:val="22"/>
        </w:rPr>
        <w:t>Configure Email Account, compose an email with document attachment and send the email.</w:t>
      </w:r>
    </w:p>
    <w:p w14:paraId="41958F92" w14:textId="46ABA7D8" w:rsidR="00EC37DF" w:rsidRPr="005047A4" w:rsidRDefault="00EC37DF">
      <w:pPr>
        <w:pStyle w:val="ListParagraph"/>
        <w:numPr>
          <w:ilvl w:val="0"/>
          <w:numId w:val="15"/>
        </w:numPr>
        <w:tabs>
          <w:tab w:val="left" w:pos="2640"/>
          <w:tab w:val="left" w:pos="5310"/>
        </w:tabs>
        <w:spacing w:line="360" w:lineRule="auto"/>
        <w:ind w:left="720" w:right="270"/>
        <w:jc w:val="both"/>
        <w:rPr>
          <w:rFonts w:ascii="Arial" w:eastAsia="Arial" w:hAnsi="Arial" w:cs="Arial"/>
          <w:b/>
          <w:bCs/>
          <w:sz w:val="22"/>
          <w:szCs w:val="22"/>
        </w:rPr>
      </w:pPr>
      <w:r w:rsidRPr="005047A4">
        <w:rPr>
          <w:rFonts w:ascii="Arial" w:hAnsi="Arial" w:cs="Arial"/>
          <w:sz w:val="22"/>
          <w:szCs w:val="22"/>
        </w:rPr>
        <w:t>Submit a downloaded a video from the internet and play it offline</w:t>
      </w:r>
    </w:p>
    <w:p w14:paraId="38BBBEA9" w14:textId="6D1114C2" w:rsidR="00EC37DF" w:rsidRPr="005047A4" w:rsidRDefault="00EC37DF" w:rsidP="0054003B">
      <w:pPr>
        <w:tabs>
          <w:tab w:val="left" w:pos="5310"/>
        </w:tabs>
        <w:spacing w:line="360" w:lineRule="auto"/>
        <w:ind w:right="270"/>
        <w:jc w:val="both"/>
        <w:rPr>
          <w:rFonts w:ascii="Arial" w:eastAsia="Arial" w:hAnsi="Arial" w:cs="Arial"/>
          <w:b/>
          <w:bCs/>
          <w:sz w:val="22"/>
          <w:szCs w:val="22"/>
        </w:rPr>
      </w:pPr>
      <w:r w:rsidRPr="005047A4">
        <w:rPr>
          <w:rFonts w:ascii="Arial" w:eastAsia="Arial" w:hAnsi="Arial" w:cs="Arial"/>
          <w:b/>
          <w:bCs/>
          <w:sz w:val="22"/>
          <w:szCs w:val="22"/>
        </w:rPr>
        <w:t>Tools and equipment required</w:t>
      </w:r>
    </w:p>
    <w:tbl>
      <w:tblPr>
        <w:tblStyle w:val="TableGrid"/>
        <w:tblW w:w="0" w:type="auto"/>
        <w:shd w:val="pct20" w:color="auto" w:fill="auto"/>
        <w:tblLook w:val="04A0" w:firstRow="1" w:lastRow="0" w:firstColumn="1" w:lastColumn="0" w:noHBand="0" w:noVBand="1"/>
      </w:tblPr>
      <w:tblGrid>
        <w:gridCol w:w="980"/>
        <w:gridCol w:w="5765"/>
        <w:gridCol w:w="2785"/>
      </w:tblGrid>
      <w:tr w:rsidR="00EC37DF" w:rsidRPr="005047A4" w14:paraId="0E0EBE98" w14:textId="77777777" w:rsidTr="0039446A">
        <w:trPr>
          <w:trHeight w:val="341"/>
          <w:tblHeader/>
        </w:trPr>
        <w:tc>
          <w:tcPr>
            <w:tcW w:w="980" w:type="dxa"/>
            <w:vAlign w:val="center"/>
          </w:tcPr>
          <w:p w14:paraId="158E2E5E" w14:textId="77777777" w:rsidR="00EC37DF" w:rsidRPr="005047A4" w:rsidRDefault="00EC37DF"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765" w:type="dxa"/>
            <w:vAlign w:val="center"/>
          </w:tcPr>
          <w:p w14:paraId="0A957EE1" w14:textId="77777777" w:rsidR="00EC37DF" w:rsidRPr="005047A4" w:rsidRDefault="00EC37DF"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785" w:type="dxa"/>
            <w:vAlign w:val="center"/>
          </w:tcPr>
          <w:p w14:paraId="24313018" w14:textId="77777777" w:rsidR="00EC37DF" w:rsidRPr="005047A4" w:rsidRDefault="00EC37DF"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EC37DF" w:rsidRPr="005047A4" w14:paraId="2B6EFD54" w14:textId="77777777" w:rsidTr="0039446A">
        <w:tc>
          <w:tcPr>
            <w:tcW w:w="980" w:type="dxa"/>
            <w:vAlign w:val="center"/>
          </w:tcPr>
          <w:p w14:paraId="66B297B2"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01</w:t>
            </w:r>
          </w:p>
        </w:tc>
        <w:tc>
          <w:tcPr>
            <w:tcW w:w="5765" w:type="dxa"/>
            <w:vAlign w:val="center"/>
          </w:tcPr>
          <w:p w14:paraId="6C7276A1" w14:textId="32D637AA" w:rsidR="00EC37DF" w:rsidRPr="005047A4" w:rsidRDefault="00791B5D" w:rsidP="00852B06">
            <w:pPr>
              <w:keepNext/>
              <w:keepLines/>
              <w:spacing w:line="276" w:lineRule="auto"/>
              <w:ind w:right="270"/>
              <w:rPr>
                <w:rFonts w:ascii="Arial" w:eastAsia="Arial" w:hAnsi="Arial" w:cs="Arial"/>
                <w:sz w:val="22"/>
                <w:szCs w:val="22"/>
              </w:rPr>
            </w:pPr>
            <w:r w:rsidRPr="00791B5D">
              <w:rPr>
                <w:rFonts w:ascii="Arial" w:eastAsia="Arial" w:hAnsi="Arial" w:cs="Arial"/>
                <w:sz w:val="22"/>
                <w:szCs w:val="22"/>
              </w:rPr>
              <w:t>Personal computer with basic accessories at least core i7 with 8th generation or above with minimum ram 8 GB and minimum 512 SSD</w:t>
            </w:r>
          </w:p>
        </w:tc>
        <w:tc>
          <w:tcPr>
            <w:tcW w:w="2785" w:type="dxa"/>
            <w:vAlign w:val="center"/>
          </w:tcPr>
          <w:p w14:paraId="7E3DFF10" w14:textId="77777777" w:rsidR="00EC37DF" w:rsidRPr="005047A4" w:rsidRDefault="00EC37DF" w:rsidP="00852B06">
            <w:pPr>
              <w:spacing w:line="276" w:lineRule="auto"/>
              <w:jc w:val="center"/>
              <w:rPr>
                <w:rFonts w:ascii="Arial" w:hAnsi="Arial" w:cs="Arial"/>
                <w:sz w:val="22"/>
                <w:szCs w:val="22"/>
              </w:rPr>
            </w:pPr>
            <w:r w:rsidRPr="005047A4">
              <w:rPr>
                <w:rFonts w:ascii="Arial" w:hAnsi="Arial" w:cs="Arial"/>
                <w:sz w:val="22"/>
                <w:szCs w:val="22"/>
              </w:rPr>
              <w:t>25</w:t>
            </w:r>
          </w:p>
        </w:tc>
      </w:tr>
      <w:tr w:rsidR="00EC37DF" w:rsidRPr="005047A4" w14:paraId="3E64599A" w14:textId="77777777" w:rsidTr="0039446A">
        <w:tc>
          <w:tcPr>
            <w:tcW w:w="980" w:type="dxa"/>
            <w:vAlign w:val="center"/>
          </w:tcPr>
          <w:p w14:paraId="5BF94460"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02</w:t>
            </w:r>
          </w:p>
        </w:tc>
        <w:tc>
          <w:tcPr>
            <w:tcW w:w="5765" w:type="dxa"/>
            <w:vAlign w:val="center"/>
          </w:tcPr>
          <w:p w14:paraId="04C0EDF2" w14:textId="653FB3FE" w:rsidR="00EC37DF" w:rsidRPr="005047A4" w:rsidRDefault="00EC37DF" w:rsidP="00852B0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Internet</w:t>
            </w:r>
            <w:r w:rsidR="00BE1C88">
              <w:rPr>
                <w:rFonts w:ascii="Arial" w:eastAsia="Arial" w:hAnsi="Arial" w:cs="Arial"/>
                <w:sz w:val="22"/>
                <w:szCs w:val="22"/>
              </w:rPr>
              <w:t xml:space="preserve"> Connection</w:t>
            </w:r>
          </w:p>
        </w:tc>
        <w:tc>
          <w:tcPr>
            <w:tcW w:w="2785" w:type="dxa"/>
            <w:vAlign w:val="center"/>
          </w:tcPr>
          <w:p w14:paraId="787512EF" w14:textId="5DA92EE2" w:rsidR="00EC37DF" w:rsidRPr="005047A4" w:rsidRDefault="005A4BAD" w:rsidP="00852B06">
            <w:pPr>
              <w:spacing w:line="276" w:lineRule="auto"/>
              <w:jc w:val="center"/>
              <w:rPr>
                <w:rFonts w:ascii="Arial" w:hAnsi="Arial" w:cs="Arial"/>
                <w:sz w:val="22"/>
                <w:szCs w:val="22"/>
              </w:rPr>
            </w:pPr>
            <w:r>
              <w:rPr>
                <w:rFonts w:ascii="Arial" w:hAnsi="Arial" w:cs="Arial"/>
                <w:sz w:val="22"/>
                <w:szCs w:val="22"/>
              </w:rPr>
              <w:t>10 MB</w:t>
            </w:r>
          </w:p>
        </w:tc>
      </w:tr>
      <w:tr w:rsidR="00EC37DF" w:rsidRPr="005047A4" w14:paraId="7F527466" w14:textId="77777777" w:rsidTr="0039446A">
        <w:tc>
          <w:tcPr>
            <w:tcW w:w="980" w:type="dxa"/>
            <w:vAlign w:val="center"/>
          </w:tcPr>
          <w:p w14:paraId="2ACE4FAC"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lastRenderedPageBreak/>
              <w:t>03</w:t>
            </w:r>
          </w:p>
        </w:tc>
        <w:tc>
          <w:tcPr>
            <w:tcW w:w="5765" w:type="dxa"/>
            <w:vAlign w:val="center"/>
          </w:tcPr>
          <w:p w14:paraId="47D35472" w14:textId="77777777" w:rsidR="00EC37DF" w:rsidRPr="005047A4" w:rsidRDefault="00EC37DF" w:rsidP="00852B0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Projector or Multimedia</w:t>
            </w:r>
          </w:p>
        </w:tc>
        <w:tc>
          <w:tcPr>
            <w:tcW w:w="2785" w:type="dxa"/>
            <w:vAlign w:val="center"/>
          </w:tcPr>
          <w:p w14:paraId="115B86E3" w14:textId="77777777" w:rsidR="00EC37DF" w:rsidRPr="005047A4" w:rsidRDefault="00EC37DF" w:rsidP="00852B06">
            <w:pPr>
              <w:spacing w:line="276" w:lineRule="auto"/>
              <w:jc w:val="center"/>
              <w:rPr>
                <w:rFonts w:ascii="Arial" w:hAnsi="Arial" w:cs="Arial"/>
                <w:sz w:val="22"/>
                <w:szCs w:val="22"/>
              </w:rPr>
            </w:pPr>
            <w:r w:rsidRPr="005047A4">
              <w:rPr>
                <w:rFonts w:ascii="Arial" w:hAnsi="Arial" w:cs="Arial"/>
                <w:sz w:val="22"/>
                <w:szCs w:val="22"/>
              </w:rPr>
              <w:t>1</w:t>
            </w:r>
          </w:p>
        </w:tc>
      </w:tr>
      <w:tr w:rsidR="00EC37DF" w:rsidRPr="005047A4" w14:paraId="75C6478E" w14:textId="77777777" w:rsidTr="0039446A">
        <w:tc>
          <w:tcPr>
            <w:tcW w:w="980" w:type="dxa"/>
            <w:vAlign w:val="center"/>
          </w:tcPr>
          <w:p w14:paraId="19486744"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04</w:t>
            </w:r>
          </w:p>
        </w:tc>
        <w:tc>
          <w:tcPr>
            <w:tcW w:w="5765" w:type="dxa"/>
            <w:vAlign w:val="center"/>
          </w:tcPr>
          <w:p w14:paraId="09AE5913" w14:textId="65711161" w:rsidR="006E0513" w:rsidRPr="005047A4" w:rsidRDefault="00EC37DF" w:rsidP="006D535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MS Office Suite</w:t>
            </w:r>
          </w:p>
        </w:tc>
        <w:tc>
          <w:tcPr>
            <w:tcW w:w="2785" w:type="dxa"/>
            <w:vAlign w:val="center"/>
          </w:tcPr>
          <w:p w14:paraId="009BD851"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As per requirement</w:t>
            </w:r>
          </w:p>
        </w:tc>
      </w:tr>
    </w:tbl>
    <w:p w14:paraId="43E81543" w14:textId="77777777" w:rsidR="00F92315" w:rsidRPr="000E4E7E" w:rsidRDefault="00F92315" w:rsidP="00F9302A">
      <w:pPr>
        <w:spacing w:line="360" w:lineRule="auto"/>
        <w:jc w:val="both"/>
        <w:rPr>
          <w:rFonts w:ascii="Arial" w:hAnsi="Arial" w:cs="Arial"/>
          <w:b/>
          <w:bCs/>
          <w:sz w:val="22"/>
          <w:szCs w:val="22"/>
        </w:rPr>
      </w:pPr>
      <w:bookmarkStart w:id="32" w:name="_Toc190858246"/>
      <w:bookmarkStart w:id="33" w:name="_Hlk196381721"/>
      <w:bookmarkEnd w:id="29"/>
    </w:p>
    <w:p w14:paraId="780EB1CE" w14:textId="72E39312" w:rsidR="00B334CA" w:rsidRPr="00F9209A" w:rsidRDefault="00B334CA" w:rsidP="00F9209A">
      <w:pPr>
        <w:pStyle w:val="Heading3"/>
        <w:rPr>
          <w:rFonts w:ascii="Arial" w:hAnsi="Arial" w:cs="Arial"/>
        </w:rPr>
      </w:pPr>
      <w:bookmarkStart w:id="34" w:name="_Toc214108972"/>
      <w:r w:rsidRPr="000E4E7E">
        <w:rPr>
          <w:rFonts w:ascii="Arial" w:hAnsi="Arial" w:cs="Arial"/>
        </w:rPr>
        <w:t>0612C</w:t>
      </w:r>
      <w:r w:rsidR="007D3526" w:rsidRPr="000E4E7E">
        <w:rPr>
          <w:rFonts w:ascii="Arial" w:hAnsi="Arial" w:cs="Arial"/>
        </w:rPr>
        <w:t>CJE</w:t>
      </w:r>
      <w:r w:rsidRPr="000E4E7E">
        <w:rPr>
          <w:rFonts w:ascii="Arial" w:hAnsi="Arial" w:cs="Arial"/>
        </w:rPr>
        <w:t>0</w:t>
      </w:r>
      <w:r w:rsidR="00D406DF">
        <w:rPr>
          <w:rFonts w:ascii="Arial" w:hAnsi="Arial" w:cs="Arial"/>
        </w:rPr>
        <w:t>4</w:t>
      </w:r>
      <w:r w:rsidR="009358EB" w:rsidRPr="00F9209A">
        <w:rPr>
          <w:rFonts w:ascii="Arial" w:hAnsi="Arial" w:cs="Arial"/>
        </w:rPr>
        <w:t>:</w:t>
      </w:r>
      <w:r w:rsidRPr="000E4E7E">
        <w:rPr>
          <w:rFonts w:ascii="Arial" w:hAnsi="Arial" w:cs="Arial"/>
        </w:rPr>
        <w:t xml:space="preserve"> </w:t>
      </w:r>
      <w:bookmarkEnd w:id="32"/>
      <w:r w:rsidR="00D406DF">
        <w:rPr>
          <w:rFonts w:ascii="Arial" w:hAnsi="Arial" w:cs="Arial"/>
        </w:rPr>
        <w:t>Learn</w:t>
      </w:r>
      <w:r w:rsidR="00F9302A" w:rsidRPr="000E4E7E">
        <w:rPr>
          <w:rFonts w:ascii="Arial" w:hAnsi="Arial" w:cs="Arial"/>
        </w:rPr>
        <w:t xml:space="preserve"> Linux Operating System</w:t>
      </w:r>
      <w:bookmarkEnd w:id="34"/>
      <w:r w:rsidR="00F9302A" w:rsidRPr="000E4E7E">
        <w:rPr>
          <w:rFonts w:ascii="Arial" w:hAnsi="Arial" w:cs="Arial"/>
        </w:rPr>
        <w:t xml:space="preserve"> </w:t>
      </w:r>
    </w:p>
    <w:p w14:paraId="37AB4518" w14:textId="77777777" w:rsidR="00F92315" w:rsidRDefault="00F92315" w:rsidP="00F92315">
      <w:pPr>
        <w:spacing w:line="360" w:lineRule="auto"/>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47183553" w14:textId="06C29E1A" w:rsidR="000E4E7E" w:rsidRDefault="00F92315" w:rsidP="00C12C4B">
      <w:pPr>
        <w:spacing w:line="276" w:lineRule="auto"/>
        <w:jc w:val="both"/>
        <w:rPr>
          <w:rFonts w:ascii="Arial" w:hAnsi="Arial" w:cs="Arial"/>
          <w:sz w:val="22"/>
          <w:szCs w:val="22"/>
        </w:rPr>
      </w:pPr>
      <w:r w:rsidRPr="00C12C4B">
        <w:rPr>
          <w:rFonts w:ascii="Arial" w:hAnsi="Arial" w:cs="Arial"/>
          <w:sz w:val="22"/>
          <w:szCs w:val="22"/>
        </w:rPr>
        <w:t>This competency standard equips beginner learners with essential skills to work in Linux environments, a key foundation for cloud computing roles. It covers installation, configuration, basic shell operations, storage management, system services, and networking. Learners also gain hands-on with web servers and databases, preparing them for cloud infrastructure support and advanced cloud platform modules.</w:t>
      </w:r>
    </w:p>
    <w:p w14:paraId="238ABB38" w14:textId="77777777" w:rsidR="00C12C4B" w:rsidRPr="00C12C4B" w:rsidRDefault="00C12C4B" w:rsidP="00C12C4B">
      <w:pPr>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905E40" w:rsidRPr="005047A4" w14:paraId="06C3026F"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C1CB96F" w14:textId="77777777" w:rsidR="00905E40" w:rsidRPr="005047A4" w:rsidRDefault="00905E40"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7502C817" w14:textId="77777777" w:rsidR="00905E40" w:rsidRPr="005047A4" w:rsidRDefault="00905E40"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905E40" w:rsidRPr="0054003B" w14:paraId="5184E94D" w14:textId="77777777" w:rsidTr="006638E5">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3C95557C" w14:textId="77777777" w:rsidR="00905E40" w:rsidRPr="000E4E7E" w:rsidRDefault="00905E40">
            <w:pPr>
              <w:pStyle w:val="ListParagraph"/>
              <w:numPr>
                <w:ilvl w:val="0"/>
                <w:numId w:val="110"/>
              </w:numPr>
              <w:spacing w:line="276" w:lineRule="auto"/>
              <w:ind w:right="-111" w:hanging="698"/>
              <w:rPr>
                <w:rFonts w:ascii="Arial" w:hAnsi="Arial" w:cs="Arial"/>
                <w:bCs/>
                <w:color w:val="auto"/>
                <w:sz w:val="22"/>
                <w:szCs w:val="22"/>
              </w:rPr>
            </w:pPr>
          </w:p>
          <w:p w14:paraId="16C2A93B" w14:textId="4BF9789F" w:rsidR="00905E40" w:rsidRPr="000E4E7E" w:rsidRDefault="00905E40" w:rsidP="006638E5">
            <w:pPr>
              <w:spacing w:line="276" w:lineRule="auto"/>
              <w:ind w:right="-111" w:firstLine="11"/>
              <w:rPr>
                <w:rFonts w:ascii="Arial" w:hAnsi="Arial" w:cs="Arial"/>
                <w:b w:val="0"/>
                <w:color w:val="auto"/>
                <w:sz w:val="22"/>
                <w:szCs w:val="22"/>
              </w:rPr>
            </w:pPr>
            <w:r w:rsidRPr="000E4E7E">
              <w:rPr>
                <w:rFonts w:ascii="Arial" w:eastAsia="Arial" w:hAnsi="Arial" w:cs="Arial"/>
                <w:b w:val="0"/>
                <w:color w:val="000000"/>
                <w:sz w:val="22"/>
                <w:szCs w:val="22"/>
                <w:highlight w:val="white"/>
              </w:rPr>
              <w:t>Install Linux Operating System with post configuration</w:t>
            </w:r>
          </w:p>
        </w:tc>
        <w:tc>
          <w:tcPr>
            <w:tcW w:w="3724" w:type="pct"/>
            <w:shd w:val="clear" w:color="auto" w:fill="auto"/>
            <w:vAlign w:val="center"/>
          </w:tcPr>
          <w:p w14:paraId="15284147" w14:textId="02B927A2" w:rsidR="00905E40" w:rsidRPr="000E4E7E" w:rsidRDefault="00D406DF">
            <w:pPr>
              <w:pStyle w:val="ListParagraph"/>
              <w:numPr>
                <w:ilvl w:val="0"/>
                <w:numId w:val="111"/>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Analyze the</w:t>
            </w:r>
            <w:r w:rsidR="00905E40" w:rsidRPr="000E4E7E">
              <w:rPr>
                <w:rFonts w:ascii="Arial" w:hAnsi="Arial" w:cs="Arial"/>
                <w:sz w:val="22"/>
                <w:szCs w:val="22"/>
              </w:rPr>
              <w:t xml:space="preserve"> system requirements</w:t>
            </w:r>
          </w:p>
          <w:p w14:paraId="445CFB03" w14:textId="4284E233" w:rsidR="00905E40" w:rsidRPr="000E4E7E" w:rsidRDefault="00905E40">
            <w:pPr>
              <w:pStyle w:val="ListParagraph"/>
              <w:numPr>
                <w:ilvl w:val="0"/>
                <w:numId w:val="111"/>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Execute operating system installation </w:t>
            </w:r>
          </w:p>
          <w:p w14:paraId="3E168119" w14:textId="1AE2DFC2" w:rsidR="00905E40" w:rsidRPr="000E4E7E" w:rsidRDefault="00905E40">
            <w:pPr>
              <w:pStyle w:val="ListParagraph"/>
              <w:numPr>
                <w:ilvl w:val="0"/>
                <w:numId w:val="111"/>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Configure</w:t>
            </w:r>
            <w:r w:rsidR="000E4E7E" w:rsidRPr="000E4E7E">
              <w:rPr>
                <w:rFonts w:ascii="Arial" w:hAnsi="Arial" w:cs="Arial"/>
                <w:sz w:val="22"/>
                <w:szCs w:val="22"/>
              </w:rPr>
              <w:t xml:space="preserve"> </w:t>
            </w:r>
            <w:r w:rsidRPr="000E4E7E">
              <w:rPr>
                <w:rFonts w:ascii="Arial" w:hAnsi="Arial" w:cs="Arial"/>
                <w:sz w:val="22"/>
                <w:szCs w:val="22"/>
              </w:rPr>
              <w:t xml:space="preserve">post installation settings </w:t>
            </w:r>
          </w:p>
          <w:p w14:paraId="1E12D934" w14:textId="4E278C5D" w:rsidR="00905E40" w:rsidRPr="000E4E7E" w:rsidRDefault="00D406DF">
            <w:pPr>
              <w:pStyle w:val="ListParagraph"/>
              <w:numPr>
                <w:ilvl w:val="0"/>
                <w:numId w:val="111"/>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Evaluate </w:t>
            </w:r>
            <w:r w:rsidR="00905E40" w:rsidRPr="000E4E7E">
              <w:rPr>
                <w:rFonts w:ascii="Arial" w:hAnsi="Arial" w:cs="Arial"/>
                <w:sz w:val="22"/>
                <w:szCs w:val="22"/>
              </w:rPr>
              <w:t xml:space="preserve">system performance </w:t>
            </w:r>
          </w:p>
          <w:p w14:paraId="517D5DD1" w14:textId="3CA4EC87" w:rsidR="00905E40" w:rsidRPr="000E4E7E" w:rsidRDefault="00905E40">
            <w:pPr>
              <w:pStyle w:val="ListParagraph"/>
              <w:numPr>
                <w:ilvl w:val="0"/>
                <w:numId w:val="111"/>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Diagnose installation failures for resolution</w:t>
            </w:r>
          </w:p>
        </w:tc>
      </w:tr>
      <w:tr w:rsidR="00905E40" w:rsidRPr="005047A4" w14:paraId="731B57C0" w14:textId="77777777" w:rsidTr="006638E5">
        <w:trPr>
          <w:trHeight w:val="108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74A5C0F5" w14:textId="77777777" w:rsidR="00905E40" w:rsidRPr="000E4E7E" w:rsidRDefault="00905E40">
            <w:pPr>
              <w:pStyle w:val="ListParagraph"/>
              <w:numPr>
                <w:ilvl w:val="0"/>
                <w:numId w:val="110"/>
              </w:numPr>
              <w:pBdr>
                <w:top w:val="nil"/>
                <w:left w:val="nil"/>
                <w:bottom w:val="nil"/>
                <w:right w:val="nil"/>
                <w:between w:val="nil"/>
              </w:pBdr>
              <w:spacing w:line="276" w:lineRule="auto"/>
              <w:ind w:right="-111" w:hanging="698"/>
              <w:rPr>
                <w:rFonts w:ascii="Arial" w:hAnsi="Arial" w:cs="Arial"/>
                <w:bCs/>
                <w:color w:val="auto"/>
                <w:sz w:val="22"/>
                <w:szCs w:val="22"/>
              </w:rPr>
            </w:pPr>
          </w:p>
          <w:p w14:paraId="0A14257F" w14:textId="15E85D5C" w:rsidR="00905E40" w:rsidRPr="000E4E7E" w:rsidRDefault="00905E40" w:rsidP="006638E5">
            <w:pPr>
              <w:pBdr>
                <w:top w:val="nil"/>
                <w:left w:val="nil"/>
                <w:bottom w:val="nil"/>
                <w:right w:val="nil"/>
                <w:between w:val="nil"/>
              </w:pBdr>
              <w:spacing w:line="276" w:lineRule="auto"/>
              <w:ind w:right="-111" w:firstLine="11"/>
              <w:rPr>
                <w:rFonts w:ascii="Arial" w:hAnsi="Arial" w:cs="Arial"/>
                <w:b w:val="0"/>
                <w:color w:val="auto"/>
                <w:sz w:val="22"/>
                <w:szCs w:val="22"/>
              </w:rPr>
            </w:pPr>
            <w:r w:rsidRPr="000E4E7E">
              <w:rPr>
                <w:rFonts w:ascii="Arial" w:eastAsia="Arial" w:hAnsi="Arial" w:cs="Arial"/>
                <w:b w:val="0"/>
                <w:color w:val="000000"/>
                <w:sz w:val="22"/>
                <w:szCs w:val="22"/>
              </w:rPr>
              <w:t>Execute Linux Shell Operations</w:t>
            </w:r>
          </w:p>
        </w:tc>
        <w:tc>
          <w:tcPr>
            <w:tcW w:w="3724" w:type="pct"/>
            <w:shd w:val="clear" w:color="auto" w:fill="auto"/>
          </w:tcPr>
          <w:p w14:paraId="4B205F23" w14:textId="77777777"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Execute basic file system operations</w:t>
            </w:r>
          </w:p>
          <w:p w14:paraId="33EE9ACE" w14:textId="77777777"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Navigate Linux directory structures</w:t>
            </w:r>
          </w:p>
          <w:p w14:paraId="63B5A98D" w14:textId="3B755730" w:rsidR="00905E40" w:rsidRPr="000E4E7E" w:rsidRDefault="00D406DF">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Process text-based Data Streams</w:t>
            </w:r>
          </w:p>
          <w:p w14:paraId="4B366276" w14:textId="38ED6017"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Monitor </w:t>
            </w:r>
            <w:r w:rsidR="000E4E7E">
              <w:rPr>
                <w:rFonts w:ascii="Arial" w:hAnsi="Arial" w:cs="Arial"/>
                <w:sz w:val="22"/>
                <w:szCs w:val="22"/>
              </w:rPr>
              <w:t>s</w:t>
            </w:r>
            <w:r w:rsidRPr="000E4E7E">
              <w:rPr>
                <w:rFonts w:ascii="Arial" w:hAnsi="Arial" w:cs="Arial"/>
                <w:sz w:val="22"/>
                <w:szCs w:val="22"/>
              </w:rPr>
              <w:t xml:space="preserve">ystem </w:t>
            </w:r>
            <w:r w:rsidR="000E4E7E">
              <w:rPr>
                <w:rFonts w:ascii="Arial" w:hAnsi="Arial" w:cs="Arial"/>
                <w:sz w:val="22"/>
                <w:szCs w:val="22"/>
              </w:rPr>
              <w:t>r</w:t>
            </w:r>
            <w:r w:rsidRPr="000E4E7E">
              <w:rPr>
                <w:rFonts w:ascii="Arial" w:hAnsi="Arial" w:cs="Arial"/>
                <w:sz w:val="22"/>
                <w:szCs w:val="22"/>
              </w:rPr>
              <w:t xml:space="preserve">esource </w:t>
            </w:r>
            <w:r w:rsidR="000E4E7E">
              <w:rPr>
                <w:rFonts w:ascii="Arial" w:hAnsi="Arial" w:cs="Arial"/>
                <w:sz w:val="22"/>
                <w:szCs w:val="22"/>
              </w:rPr>
              <w:t>u</w:t>
            </w:r>
            <w:r w:rsidRPr="000E4E7E">
              <w:rPr>
                <w:rFonts w:ascii="Arial" w:hAnsi="Arial" w:cs="Arial"/>
                <w:sz w:val="22"/>
                <w:szCs w:val="22"/>
              </w:rPr>
              <w:t>tilization</w:t>
            </w:r>
          </w:p>
          <w:p w14:paraId="4D2F05F0" w14:textId="1E204768"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Implement </w:t>
            </w:r>
            <w:r w:rsidR="000E4E7E">
              <w:rPr>
                <w:rFonts w:ascii="Arial" w:hAnsi="Arial" w:cs="Arial"/>
                <w:sz w:val="22"/>
                <w:szCs w:val="22"/>
              </w:rPr>
              <w:t>f</w:t>
            </w:r>
            <w:r w:rsidRPr="000E4E7E">
              <w:rPr>
                <w:rFonts w:ascii="Arial" w:hAnsi="Arial" w:cs="Arial"/>
                <w:sz w:val="22"/>
                <w:szCs w:val="22"/>
              </w:rPr>
              <w:t xml:space="preserve">ile </w:t>
            </w:r>
            <w:r w:rsidR="000E4E7E">
              <w:rPr>
                <w:rFonts w:ascii="Arial" w:hAnsi="Arial" w:cs="Arial"/>
                <w:sz w:val="22"/>
                <w:szCs w:val="22"/>
              </w:rPr>
              <w:t>a</w:t>
            </w:r>
            <w:r w:rsidRPr="000E4E7E">
              <w:rPr>
                <w:rFonts w:ascii="Arial" w:hAnsi="Arial" w:cs="Arial"/>
                <w:sz w:val="22"/>
                <w:szCs w:val="22"/>
              </w:rPr>
              <w:t xml:space="preserve">ccess </w:t>
            </w:r>
            <w:r w:rsidR="000E4E7E">
              <w:rPr>
                <w:rFonts w:ascii="Arial" w:hAnsi="Arial" w:cs="Arial"/>
                <w:sz w:val="22"/>
                <w:szCs w:val="22"/>
              </w:rPr>
              <w:t>p</w:t>
            </w:r>
            <w:r w:rsidRPr="000E4E7E">
              <w:rPr>
                <w:rFonts w:ascii="Arial" w:hAnsi="Arial" w:cs="Arial"/>
                <w:sz w:val="22"/>
                <w:szCs w:val="22"/>
              </w:rPr>
              <w:t>ermissions with modification</w:t>
            </w:r>
          </w:p>
          <w:p w14:paraId="2003A268" w14:textId="1DE01735"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Configure </w:t>
            </w:r>
            <w:r w:rsidR="002E3805">
              <w:rPr>
                <w:rFonts w:ascii="Arial" w:hAnsi="Arial" w:cs="Arial"/>
                <w:sz w:val="22"/>
                <w:szCs w:val="22"/>
              </w:rPr>
              <w:t>n</w:t>
            </w:r>
            <w:r w:rsidRPr="000E4E7E">
              <w:rPr>
                <w:rFonts w:ascii="Arial" w:hAnsi="Arial" w:cs="Arial"/>
                <w:sz w:val="22"/>
                <w:szCs w:val="22"/>
              </w:rPr>
              <w:t xml:space="preserve">etwork </w:t>
            </w:r>
            <w:r w:rsidR="002E3805">
              <w:rPr>
                <w:rFonts w:ascii="Arial" w:hAnsi="Arial" w:cs="Arial"/>
                <w:sz w:val="22"/>
                <w:szCs w:val="22"/>
              </w:rPr>
              <w:t>c</w:t>
            </w:r>
            <w:r w:rsidRPr="000E4E7E">
              <w:rPr>
                <w:rFonts w:ascii="Arial" w:hAnsi="Arial" w:cs="Arial"/>
                <w:sz w:val="22"/>
                <w:szCs w:val="22"/>
              </w:rPr>
              <w:t xml:space="preserve">onnectivity </w:t>
            </w:r>
            <w:r w:rsidR="002E3805">
              <w:rPr>
                <w:rFonts w:ascii="Arial" w:hAnsi="Arial" w:cs="Arial"/>
                <w:sz w:val="22"/>
                <w:szCs w:val="22"/>
              </w:rPr>
              <w:t>s</w:t>
            </w:r>
            <w:r w:rsidRPr="000E4E7E">
              <w:rPr>
                <w:rFonts w:ascii="Arial" w:hAnsi="Arial" w:cs="Arial"/>
                <w:sz w:val="22"/>
                <w:szCs w:val="22"/>
              </w:rPr>
              <w:t>ettings</w:t>
            </w:r>
          </w:p>
          <w:p w14:paraId="467A2308" w14:textId="58E47F4C"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Create </w:t>
            </w:r>
            <w:r w:rsidR="002E3805">
              <w:rPr>
                <w:rFonts w:ascii="Arial" w:hAnsi="Arial" w:cs="Arial"/>
                <w:sz w:val="22"/>
                <w:szCs w:val="22"/>
              </w:rPr>
              <w:t>c</w:t>
            </w:r>
            <w:r w:rsidRPr="000E4E7E">
              <w:rPr>
                <w:rFonts w:ascii="Arial" w:hAnsi="Arial" w:cs="Arial"/>
                <w:sz w:val="22"/>
                <w:szCs w:val="22"/>
              </w:rPr>
              <w:t xml:space="preserve">ompressed </w:t>
            </w:r>
            <w:r w:rsidR="002E3805">
              <w:rPr>
                <w:rFonts w:ascii="Arial" w:hAnsi="Arial" w:cs="Arial"/>
                <w:sz w:val="22"/>
                <w:szCs w:val="22"/>
              </w:rPr>
              <w:t>a</w:t>
            </w:r>
            <w:r w:rsidRPr="000E4E7E">
              <w:rPr>
                <w:rFonts w:ascii="Arial" w:hAnsi="Arial" w:cs="Arial"/>
                <w:sz w:val="22"/>
                <w:szCs w:val="22"/>
              </w:rPr>
              <w:t xml:space="preserve">rchive </w:t>
            </w:r>
            <w:r w:rsidR="002E3805">
              <w:rPr>
                <w:rFonts w:ascii="Arial" w:hAnsi="Arial" w:cs="Arial"/>
                <w:sz w:val="22"/>
                <w:szCs w:val="22"/>
              </w:rPr>
              <w:t>p</w:t>
            </w:r>
            <w:r w:rsidRPr="000E4E7E">
              <w:rPr>
                <w:rFonts w:ascii="Arial" w:hAnsi="Arial" w:cs="Arial"/>
                <w:sz w:val="22"/>
                <w:szCs w:val="22"/>
              </w:rPr>
              <w:t>ackages</w:t>
            </w:r>
          </w:p>
          <w:p w14:paraId="569ECD09" w14:textId="2C59B448"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Maintain </w:t>
            </w:r>
            <w:r w:rsidR="002E3805">
              <w:rPr>
                <w:rFonts w:ascii="Arial" w:hAnsi="Arial" w:cs="Arial"/>
                <w:sz w:val="22"/>
                <w:szCs w:val="22"/>
              </w:rPr>
              <w:t>s</w:t>
            </w:r>
            <w:r w:rsidRPr="000E4E7E">
              <w:rPr>
                <w:rFonts w:ascii="Arial" w:hAnsi="Arial" w:cs="Arial"/>
                <w:sz w:val="22"/>
                <w:szCs w:val="22"/>
              </w:rPr>
              <w:t xml:space="preserve">oftware </w:t>
            </w:r>
            <w:r w:rsidR="002E3805">
              <w:rPr>
                <w:rFonts w:ascii="Arial" w:hAnsi="Arial" w:cs="Arial"/>
                <w:sz w:val="22"/>
                <w:szCs w:val="22"/>
              </w:rPr>
              <w:t>p</w:t>
            </w:r>
            <w:r w:rsidRPr="000E4E7E">
              <w:rPr>
                <w:rFonts w:ascii="Arial" w:hAnsi="Arial" w:cs="Arial"/>
                <w:sz w:val="22"/>
                <w:szCs w:val="22"/>
              </w:rPr>
              <w:t>ackage Integrity</w:t>
            </w:r>
          </w:p>
          <w:p w14:paraId="554C81C5" w14:textId="252CB806" w:rsidR="00905E40" w:rsidRPr="000E4E7E" w:rsidRDefault="00905E40">
            <w:pPr>
              <w:pStyle w:val="ListParagraph"/>
              <w:numPr>
                <w:ilvl w:val="0"/>
                <w:numId w:val="112"/>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Create new users</w:t>
            </w:r>
          </w:p>
        </w:tc>
      </w:tr>
      <w:tr w:rsidR="00905E40" w:rsidRPr="005047A4" w14:paraId="531B8E6D" w14:textId="77777777" w:rsidTr="00F66D47">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7E3CE899" w14:textId="77777777" w:rsidR="00905E40" w:rsidRPr="000E4E7E" w:rsidRDefault="00905E40">
            <w:pPr>
              <w:pStyle w:val="ListParagraph"/>
              <w:numPr>
                <w:ilvl w:val="0"/>
                <w:numId w:val="110"/>
              </w:numPr>
              <w:pBdr>
                <w:top w:val="nil"/>
                <w:left w:val="nil"/>
                <w:bottom w:val="nil"/>
                <w:right w:val="nil"/>
                <w:between w:val="nil"/>
              </w:pBdr>
              <w:spacing w:line="276" w:lineRule="auto"/>
              <w:ind w:right="-111" w:hanging="698"/>
              <w:rPr>
                <w:rFonts w:ascii="Arial" w:hAnsi="Arial" w:cs="Arial"/>
                <w:bCs/>
                <w:color w:val="auto"/>
                <w:sz w:val="22"/>
                <w:szCs w:val="22"/>
              </w:rPr>
            </w:pPr>
          </w:p>
          <w:p w14:paraId="25CCBCB3" w14:textId="1DDBAB60" w:rsidR="00905E40" w:rsidRPr="000E4E7E" w:rsidRDefault="00905E40" w:rsidP="006638E5">
            <w:pPr>
              <w:pBdr>
                <w:top w:val="nil"/>
                <w:left w:val="nil"/>
                <w:bottom w:val="nil"/>
                <w:right w:val="nil"/>
                <w:between w:val="nil"/>
              </w:pBdr>
              <w:spacing w:line="276" w:lineRule="auto"/>
              <w:ind w:right="-111" w:firstLine="11"/>
              <w:rPr>
                <w:rFonts w:ascii="Arial" w:hAnsi="Arial" w:cs="Arial"/>
                <w:b w:val="0"/>
                <w:color w:val="auto"/>
                <w:sz w:val="22"/>
                <w:szCs w:val="22"/>
              </w:rPr>
            </w:pPr>
            <w:r w:rsidRPr="000E4E7E">
              <w:rPr>
                <w:rFonts w:ascii="Arial" w:eastAsia="Arial" w:hAnsi="Arial" w:cs="Arial"/>
                <w:b w:val="0"/>
                <w:color w:val="000000"/>
                <w:sz w:val="22"/>
                <w:szCs w:val="22"/>
              </w:rPr>
              <w:t>Use Basic Linux networking</w:t>
            </w:r>
          </w:p>
        </w:tc>
        <w:tc>
          <w:tcPr>
            <w:tcW w:w="3724" w:type="pct"/>
            <w:shd w:val="clear" w:color="auto" w:fill="auto"/>
          </w:tcPr>
          <w:p w14:paraId="6CCB0884" w14:textId="638763A2"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Identify </w:t>
            </w:r>
            <w:r w:rsidR="00556721">
              <w:rPr>
                <w:rFonts w:ascii="Arial" w:hAnsi="Arial" w:cs="Arial"/>
                <w:sz w:val="22"/>
                <w:szCs w:val="22"/>
              </w:rPr>
              <w:t>n</w:t>
            </w:r>
            <w:r w:rsidRPr="000E4E7E">
              <w:rPr>
                <w:rFonts w:ascii="Arial" w:hAnsi="Arial" w:cs="Arial"/>
                <w:sz w:val="22"/>
                <w:szCs w:val="22"/>
              </w:rPr>
              <w:t xml:space="preserve">etwork </w:t>
            </w:r>
            <w:r w:rsidR="00556721">
              <w:rPr>
                <w:rFonts w:ascii="Arial" w:hAnsi="Arial" w:cs="Arial"/>
                <w:sz w:val="22"/>
                <w:szCs w:val="22"/>
              </w:rPr>
              <w:t>i</w:t>
            </w:r>
            <w:r w:rsidRPr="000E4E7E">
              <w:rPr>
                <w:rFonts w:ascii="Arial" w:hAnsi="Arial" w:cs="Arial"/>
                <w:sz w:val="22"/>
                <w:szCs w:val="22"/>
              </w:rPr>
              <w:t xml:space="preserve">nterface </w:t>
            </w:r>
            <w:r w:rsidR="00556721">
              <w:rPr>
                <w:rFonts w:ascii="Arial" w:hAnsi="Arial" w:cs="Arial"/>
                <w:sz w:val="22"/>
                <w:szCs w:val="22"/>
              </w:rPr>
              <w:t>c</w:t>
            </w:r>
            <w:r w:rsidRPr="000E4E7E">
              <w:rPr>
                <w:rFonts w:ascii="Arial" w:hAnsi="Arial" w:cs="Arial"/>
                <w:sz w:val="22"/>
                <w:szCs w:val="22"/>
              </w:rPr>
              <w:t>omponents</w:t>
            </w:r>
          </w:p>
          <w:p w14:paraId="4412A930" w14:textId="252788BC"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Configure </w:t>
            </w:r>
            <w:r w:rsidR="00556721">
              <w:rPr>
                <w:rFonts w:ascii="Arial" w:hAnsi="Arial" w:cs="Arial"/>
                <w:sz w:val="22"/>
                <w:szCs w:val="22"/>
              </w:rPr>
              <w:t>b</w:t>
            </w:r>
            <w:r w:rsidRPr="000E4E7E">
              <w:rPr>
                <w:rFonts w:ascii="Arial" w:hAnsi="Arial" w:cs="Arial"/>
                <w:sz w:val="22"/>
                <w:szCs w:val="22"/>
              </w:rPr>
              <w:t xml:space="preserve">asic IP </w:t>
            </w:r>
            <w:r w:rsidR="00556721">
              <w:rPr>
                <w:rFonts w:ascii="Arial" w:hAnsi="Arial" w:cs="Arial"/>
                <w:sz w:val="22"/>
                <w:szCs w:val="22"/>
              </w:rPr>
              <w:t>c</w:t>
            </w:r>
            <w:r w:rsidRPr="000E4E7E">
              <w:rPr>
                <w:rFonts w:ascii="Arial" w:hAnsi="Arial" w:cs="Arial"/>
                <w:sz w:val="22"/>
                <w:szCs w:val="22"/>
              </w:rPr>
              <w:t xml:space="preserve">onnectivity </w:t>
            </w:r>
          </w:p>
          <w:p w14:paraId="1AF16C62" w14:textId="1C4C17A2"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Configure </w:t>
            </w:r>
            <w:r w:rsidR="00556721">
              <w:rPr>
                <w:rFonts w:ascii="Arial" w:hAnsi="Arial" w:cs="Arial"/>
                <w:sz w:val="22"/>
                <w:szCs w:val="22"/>
              </w:rPr>
              <w:t>n</w:t>
            </w:r>
            <w:r w:rsidRPr="000E4E7E">
              <w:rPr>
                <w:rFonts w:ascii="Arial" w:hAnsi="Arial" w:cs="Arial"/>
                <w:sz w:val="22"/>
                <w:szCs w:val="22"/>
              </w:rPr>
              <w:t xml:space="preserve">etwork Interfaces </w:t>
            </w:r>
            <w:r w:rsidR="00556721">
              <w:rPr>
                <w:rFonts w:ascii="Arial" w:hAnsi="Arial" w:cs="Arial"/>
                <w:sz w:val="22"/>
                <w:szCs w:val="22"/>
              </w:rPr>
              <w:t>m</w:t>
            </w:r>
            <w:r w:rsidRPr="000E4E7E">
              <w:rPr>
                <w:rFonts w:ascii="Arial" w:hAnsi="Arial" w:cs="Arial"/>
                <w:sz w:val="22"/>
                <w:szCs w:val="22"/>
              </w:rPr>
              <w:t>anually</w:t>
            </w:r>
          </w:p>
          <w:p w14:paraId="3AD7AC31" w14:textId="5CC95A7B"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Configure basic </w:t>
            </w:r>
            <w:r w:rsidR="00556721">
              <w:rPr>
                <w:rFonts w:ascii="Arial" w:hAnsi="Arial" w:cs="Arial"/>
                <w:sz w:val="22"/>
                <w:szCs w:val="22"/>
              </w:rPr>
              <w:t>d</w:t>
            </w:r>
            <w:r w:rsidRPr="000E4E7E">
              <w:rPr>
                <w:rFonts w:ascii="Arial" w:hAnsi="Arial" w:cs="Arial"/>
                <w:sz w:val="22"/>
                <w:szCs w:val="22"/>
              </w:rPr>
              <w:t xml:space="preserve">omain </w:t>
            </w:r>
            <w:r w:rsidR="00556721">
              <w:rPr>
                <w:rFonts w:ascii="Arial" w:hAnsi="Arial" w:cs="Arial"/>
                <w:sz w:val="22"/>
                <w:szCs w:val="22"/>
              </w:rPr>
              <w:t>n</w:t>
            </w:r>
            <w:r w:rsidRPr="000E4E7E">
              <w:rPr>
                <w:rFonts w:ascii="Arial" w:hAnsi="Arial" w:cs="Arial"/>
                <w:sz w:val="22"/>
                <w:szCs w:val="22"/>
              </w:rPr>
              <w:t>ame system</w:t>
            </w:r>
          </w:p>
          <w:p w14:paraId="7EF59D4D" w14:textId="6F2EE6C6" w:rsidR="00905E40" w:rsidRPr="000E4E7E" w:rsidRDefault="00D406DF">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Troubleshooting Network Interfaces</w:t>
            </w:r>
          </w:p>
          <w:p w14:paraId="2FA09A72" w14:textId="77777777"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Secure Network Services</w:t>
            </w:r>
          </w:p>
          <w:p w14:paraId="3F51CA7A" w14:textId="77777777"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Set up basic Bridge with configuration</w:t>
            </w:r>
          </w:p>
          <w:p w14:paraId="0FFF603C" w14:textId="3FD1739A" w:rsidR="00905E40" w:rsidRPr="000E4E7E" w:rsidRDefault="00905E40">
            <w:pPr>
              <w:pStyle w:val="ListParagraph"/>
              <w:numPr>
                <w:ilvl w:val="0"/>
                <w:numId w:val="113"/>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Troubleshoot with essential Network Diagnostics Tools</w:t>
            </w:r>
          </w:p>
        </w:tc>
      </w:tr>
      <w:tr w:rsidR="00905E40" w:rsidRPr="005047A4" w14:paraId="2BD69237" w14:textId="77777777" w:rsidTr="006638E5">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2B1806E4" w14:textId="77777777" w:rsidR="00905E40" w:rsidRPr="000E4E7E" w:rsidRDefault="00905E40">
            <w:pPr>
              <w:pStyle w:val="ListParagraph"/>
              <w:numPr>
                <w:ilvl w:val="0"/>
                <w:numId w:val="110"/>
              </w:numPr>
              <w:pBdr>
                <w:top w:val="nil"/>
                <w:left w:val="nil"/>
                <w:bottom w:val="nil"/>
                <w:right w:val="nil"/>
                <w:between w:val="nil"/>
              </w:pBdr>
              <w:spacing w:line="276" w:lineRule="auto"/>
              <w:ind w:right="-111" w:hanging="698"/>
              <w:rPr>
                <w:rFonts w:ascii="Arial" w:hAnsi="Arial" w:cs="Arial"/>
                <w:bCs/>
                <w:color w:val="auto"/>
                <w:sz w:val="22"/>
                <w:szCs w:val="22"/>
              </w:rPr>
            </w:pPr>
          </w:p>
          <w:p w14:paraId="538092FD" w14:textId="2F745245" w:rsidR="00905E40" w:rsidRPr="000E4E7E" w:rsidRDefault="00905E40" w:rsidP="006638E5">
            <w:pPr>
              <w:pBdr>
                <w:top w:val="nil"/>
                <w:left w:val="nil"/>
                <w:bottom w:val="nil"/>
                <w:right w:val="nil"/>
                <w:between w:val="nil"/>
              </w:pBdr>
              <w:spacing w:line="276" w:lineRule="auto"/>
              <w:ind w:right="-111" w:firstLine="11"/>
              <w:rPr>
                <w:rFonts w:ascii="Arial" w:hAnsi="Arial" w:cs="Arial"/>
                <w:b w:val="0"/>
                <w:color w:val="auto"/>
                <w:sz w:val="22"/>
                <w:szCs w:val="22"/>
              </w:rPr>
            </w:pPr>
            <w:r w:rsidRPr="000E4E7E">
              <w:rPr>
                <w:rFonts w:ascii="Arial" w:eastAsia="Arial" w:hAnsi="Arial" w:cs="Arial"/>
                <w:b w:val="0"/>
                <w:color w:val="000000"/>
                <w:sz w:val="22"/>
                <w:szCs w:val="22"/>
              </w:rPr>
              <w:t>Configure Linux Storage</w:t>
            </w:r>
          </w:p>
        </w:tc>
        <w:tc>
          <w:tcPr>
            <w:tcW w:w="3724" w:type="pct"/>
            <w:shd w:val="clear" w:color="auto" w:fill="auto"/>
          </w:tcPr>
          <w:p w14:paraId="3C8AF529" w14:textId="4D65D876" w:rsidR="00905E40" w:rsidRPr="000E4E7E" w:rsidRDefault="00905E40">
            <w:pPr>
              <w:pStyle w:val="ListParagraph"/>
              <w:numPr>
                <w:ilvl w:val="0"/>
                <w:numId w:val="114"/>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 xml:space="preserve">Create </w:t>
            </w:r>
            <w:r w:rsidR="00D406DF">
              <w:rPr>
                <w:rFonts w:ascii="Arial" w:hAnsi="Arial" w:cs="Arial"/>
                <w:sz w:val="22"/>
                <w:szCs w:val="22"/>
              </w:rPr>
              <w:t>disk partition</w:t>
            </w:r>
            <w:r w:rsidRPr="000E4E7E">
              <w:rPr>
                <w:rFonts w:ascii="Arial" w:hAnsi="Arial" w:cs="Arial"/>
                <w:sz w:val="22"/>
                <w:szCs w:val="22"/>
              </w:rPr>
              <w:t xml:space="preserve"> </w:t>
            </w:r>
          </w:p>
          <w:p w14:paraId="39EBFFA9" w14:textId="0A48D523" w:rsidR="00905E40" w:rsidRPr="000E4E7E" w:rsidRDefault="00905E40">
            <w:pPr>
              <w:pStyle w:val="ListParagraph"/>
              <w:numPr>
                <w:ilvl w:val="0"/>
                <w:numId w:val="114"/>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Manage Logical Volume Management (LVM)</w:t>
            </w:r>
          </w:p>
          <w:p w14:paraId="50F6EC5D" w14:textId="0EF946D5" w:rsidR="00905E40" w:rsidRPr="000E4E7E" w:rsidRDefault="00905E40">
            <w:pPr>
              <w:pStyle w:val="ListParagraph"/>
              <w:numPr>
                <w:ilvl w:val="0"/>
                <w:numId w:val="114"/>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Monitor disk resources.</w:t>
            </w:r>
          </w:p>
        </w:tc>
      </w:tr>
      <w:tr w:rsidR="00905E40" w:rsidRPr="0054003B" w14:paraId="5ABC1C96" w14:textId="77777777" w:rsidTr="006638E5">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1139CCFD" w14:textId="77777777" w:rsidR="00905E40" w:rsidRPr="000E4E7E" w:rsidRDefault="00905E40">
            <w:pPr>
              <w:pStyle w:val="ListParagraph"/>
              <w:numPr>
                <w:ilvl w:val="0"/>
                <w:numId w:val="110"/>
              </w:numPr>
              <w:pBdr>
                <w:top w:val="nil"/>
                <w:left w:val="nil"/>
                <w:bottom w:val="nil"/>
                <w:right w:val="nil"/>
                <w:between w:val="nil"/>
              </w:pBdr>
              <w:spacing w:line="276" w:lineRule="auto"/>
              <w:ind w:right="-111" w:hanging="720"/>
              <w:rPr>
                <w:rFonts w:ascii="Arial" w:hAnsi="Arial" w:cs="Arial"/>
                <w:bCs/>
                <w:color w:val="auto"/>
                <w:sz w:val="22"/>
                <w:szCs w:val="22"/>
              </w:rPr>
            </w:pPr>
          </w:p>
          <w:p w14:paraId="52801521" w14:textId="338F13FB" w:rsidR="00905E40" w:rsidRPr="000E4E7E" w:rsidRDefault="00905E40" w:rsidP="006638E5">
            <w:pPr>
              <w:pBdr>
                <w:top w:val="nil"/>
                <w:left w:val="nil"/>
                <w:bottom w:val="nil"/>
                <w:right w:val="nil"/>
                <w:between w:val="nil"/>
              </w:pBdr>
              <w:spacing w:line="276" w:lineRule="auto"/>
              <w:ind w:right="-111" w:firstLine="11"/>
              <w:rPr>
                <w:rFonts w:ascii="Arial" w:hAnsi="Arial" w:cs="Arial"/>
                <w:b w:val="0"/>
                <w:color w:val="auto"/>
                <w:sz w:val="22"/>
                <w:szCs w:val="22"/>
              </w:rPr>
            </w:pPr>
            <w:r w:rsidRPr="000E4E7E">
              <w:rPr>
                <w:rFonts w:ascii="Arial" w:eastAsia="Arial" w:hAnsi="Arial" w:cs="Arial"/>
                <w:b w:val="0"/>
                <w:color w:val="000000"/>
                <w:sz w:val="22"/>
                <w:szCs w:val="22"/>
              </w:rPr>
              <w:lastRenderedPageBreak/>
              <w:t>Perform Service Management using Systemd</w:t>
            </w:r>
          </w:p>
        </w:tc>
        <w:tc>
          <w:tcPr>
            <w:tcW w:w="3724" w:type="pct"/>
            <w:shd w:val="clear" w:color="auto" w:fill="auto"/>
            <w:vAlign w:val="center"/>
          </w:tcPr>
          <w:p w14:paraId="786E66C5" w14:textId="4BE87DA3" w:rsidR="00905E40" w:rsidRPr="000E4E7E" w:rsidRDefault="00905E40">
            <w:pPr>
              <w:pStyle w:val="ListParagraph"/>
              <w:numPr>
                <w:ilvl w:val="0"/>
                <w:numId w:val="115"/>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lastRenderedPageBreak/>
              <w:t>Control Service Lifecycle</w:t>
            </w:r>
          </w:p>
          <w:p w14:paraId="3E699844" w14:textId="58EB4B9D" w:rsidR="00905E40" w:rsidRPr="000E4E7E" w:rsidRDefault="00905E40">
            <w:pPr>
              <w:pStyle w:val="ListParagraph"/>
              <w:numPr>
                <w:ilvl w:val="0"/>
                <w:numId w:val="115"/>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lastRenderedPageBreak/>
              <w:t>Analyze Linux boot process</w:t>
            </w:r>
          </w:p>
          <w:p w14:paraId="019C0D6F" w14:textId="56FDE386" w:rsidR="00905E40" w:rsidRPr="000E4E7E" w:rsidRDefault="00905E40">
            <w:pPr>
              <w:pStyle w:val="ListParagraph"/>
              <w:numPr>
                <w:ilvl w:val="0"/>
                <w:numId w:val="115"/>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Configure Network Time Protocol Daemon</w:t>
            </w:r>
          </w:p>
        </w:tc>
      </w:tr>
      <w:tr w:rsidR="00905E40" w:rsidRPr="0054003B" w14:paraId="24785FAB" w14:textId="77777777" w:rsidTr="006638E5">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16F85DA" w14:textId="77777777" w:rsidR="00905E40" w:rsidRPr="000E4E7E" w:rsidRDefault="00905E40">
            <w:pPr>
              <w:pStyle w:val="ListParagraph"/>
              <w:numPr>
                <w:ilvl w:val="0"/>
                <w:numId w:val="110"/>
              </w:numPr>
              <w:ind w:hanging="698"/>
              <w:rPr>
                <w:rFonts w:ascii="Arial" w:eastAsia="Arial" w:hAnsi="Arial" w:cs="Arial"/>
                <w:bCs/>
                <w:sz w:val="22"/>
                <w:szCs w:val="22"/>
              </w:rPr>
            </w:pPr>
          </w:p>
          <w:p w14:paraId="731EBF9C" w14:textId="434A3F46" w:rsidR="00905E40" w:rsidRPr="000E4E7E" w:rsidRDefault="00905E40" w:rsidP="006638E5">
            <w:pPr>
              <w:ind w:firstLine="11"/>
              <w:rPr>
                <w:rFonts w:ascii="Arial" w:eastAsia="Arial" w:hAnsi="Arial" w:cs="Arial"/>
                <w:b w:val="0"/>
                <w:sz w:val="22"/>
                <w:szCs w:val="22"/>
              </w:rPr>
            </w:pPr>
            <w:r w:rsidRPr="000E4E7E">
              <w:rPr>
                <w:rFonts w:ascii="Arial" w:eastAsia="Arial" w:hAnsi="Arial" w:cs="Arial"/>
                <w:b w:val="0"/>
                <w:color w:val="000000"/>
                <w:sz w:val="22"/>
                <w:szCs w:val="22"/>
              </w:rPr>
              <w:t>Set up Basic Web server</w:t>
            </w:r>
          </w:p>
          <w:p w14:paraId="38F8AC2D" w14:textId="45373CA8" w:rsidR="00905E40" w:rsidRPr="000E4E7E" w:rsidRDefault="00905E40" w:rsidP="006638E5">
            <w:pPr>
              <w:pBdr>
                <w:top w:val="nil"/>
                <w:left w:val="nil"/>
                <w:bottom w:val="nil"/>
                <w:right w:val="nil"/>
                <w:between w:val="nil"/>
              </w:pBdr>
              <w:spacing w:line="276" w:lineRule="auto"/>
              <w:ind w:right="-111" w:firstLine="11"/>
              <w:rPr>
                <w:rFonts w:ascii="Arial" w:hAnsi="Arial" w:cs="Arial"/>
                <w:b w:val="0"/>
                <w:bCs/>
                <w:color w:val="auto"/>
                <w:sz w:val="22"/>
                <w:szCs w:val="22"/>
              </w:rPr>
            </w:pPr>
          </w:p>
        </w:tc>
        <w:tc>
          <w:tcPr>
            <w:tcW w:w="3724" w:type="pct"/>
            <w:shd w:val="clear" w:color="auto" w:fill="auto"/>
          </w:tcPr>
          <w:p w14:paraId="29773C72" w14:textId="17EC116C" w:rsidR="00905E40" w:rsidRPr="000E4E7E" w:rsidRDefault="00905E40">
            <w:pPr>
              <w:pStyle w:val="ListParagraph"/>
              <w:numPr>
                <w:ilvl w:val="0"/>
                <w:numId w:val="116"/>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Install Nginx/Apache using package manager</w:t>
            </w:r>
          </w:p>
          <w:p w14:paraId="5E56AD17" w14:textId="6C76C39A" w:rsidR="00905E40" w:rsidRPr="000E4E7E" w:rsidRDefault="00D406DF">
            <w:pPr>
              <w:pStyle w:val="ListParagraph"/>
              <w:numPr>
                <w:ilvl w:val="0"/>
                <w:numId w:val="116"/>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Verify </w:t>
            </w:r>
            <w:r w:rsidR="00905E40" w:rsidRPr="000E4E7E">
              <w:rPr>
                <w:rFonts w:ascii="Arial" w:hAnsi="Arial" w:cs="Arial"/>
                <w:sz w:val="22"/>
                <w:szCs w:val="22"/>
              </w:rPr>
              <w:t xml:space="preserve">server responsiveness with curl </w:t>
            </w:r>
          </w:p>
          <w:p w14:paraId="3E3B36BA" w14:textId="2F668CCC" w:rsidR="00905E40" w:rsidRPr="000E4E7E" w:rsidRDefault="00905E40">
            <w:pPr>
              <w:pStyle w:val="ListParagraph"/>
              <w:numPr>
                <w:ilvl w:val="0"/>
                <w:numId w:val="116"/>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Host static content in default web root</w:t>
            </w:r>
          </w:p>
          <w:p w14:paraId="38FEDD30" w14:textId="2F23FE74" w:rsidR="00905E40" w:rsidRPr="000E4E7E" w:rsidRDefault="00905E40">
            <w:pPr>
              <w:pStyle w:val="ListParagraph"/>
              <w:numPr>
                <w:ilvl w:val="0"/>
                <w:numId w:val="116"/>
              </w:numPr>
              <w:spacing w:line="276" w:lineRule="auto"/>
              <w:ind w:left="427"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E4E7E">
              <w:rPr>
                <w:rFonts w:ascii="Arial" w:hAnsi="Arial" w:cs="Arial"/>
                <w:sz w:val="22"/>
                <w:szCs w:val="22"/>
              </w:rPr>
              <w:t>Troubleshoot service failures using logs</w:t>
            </w:r>
          </w:p>
        </w:tc>
      </w:tr>
      <w:tr w:rsidR="00905E40" w:rsidRPr="0054003B" w14:paraId="13AE6A6E" w14:textId="77777777" w:rsidTr="006638E5">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5A719769" w14:textId="77777777" w:rsidR="00905E40" w:rsidRPr="000E4E7E" w:rsidRDefault="00905E40">
            <w:pPr>
              <w:pStyle w:val="ListParagraph"/>
              <w:numPr>
                <w:ilvl w:val="0"/>
                <w:numId w:val="110"/>
              </w:numPr>
              <w:ind w:hanging="698"/>
              <w:rPr>
                <w:rFonts w:ascii="Arial" w:eastAsia="Arial" w:hAnsi="Arial" w:cs="Arial"/>
                <w:bCs/>
                <w:sz w:val="22"/>
                <w:szCs w:val="22"/>
              </w:rPr>
            </w:pPr>
          </w:p>
          <w:p w14:paraId="465B5506" w14:textId="047873F0" w:rsidR="00905E40" w:rsidRPr="000E4E7E" w:rsidRDefault="00D406DF" w:rsidP="006638E5">
            <w:pPr>
              <w:ind w:firstLine="11"/>
              <w:rPr>
                <w:rFonts w:ascii="Arial" w:eastAsia="Arial" w:hAnsi="Arial" w:cs="Arial"/>
                <w:b w:val="0"/>
                <w:sz w:val="22"/>
                <w:szCs w:val="22"/>
              </w:rPr>
            </w:pPr>
            <w:r>
              <w:rPr>
                <w:rFonts w:ascii="Arial" w:eastAsia="Arial" w:hAnsi="Arial" w:cs="Arial"/>
                <w:b w:val="0"/>
                <w:color w:val="000000"/>
                <w:sz w:val="22"/>
                <w:szCs w:val="22"/>
              </w:rPr>
              <w:t xml:space="preserve">Explore </w:t>
            </w:r>
            <w:r w:rsidR="00316CB4">
              <w:rPr>
                <w:rFonts w:ascii="Arial" w:eastAsia="Arial" w:hAnsi="Arial" w:cs="Arial"/>
                <w:b w:val="0"/>
                <w:color w:val="000000"/>
                <w:sz w:val="22"/>
                <w:szCs w:val="22"/>
              </w:rPr>
              <w:t xml:space="preserve">Basic </w:t>
            </w:r>
            <w:r>
              <w:rPr>
                <w:rFonts w:ascii="Arial" w:eastAsia="Arial" w:hAnsi="Arial" w:cs="Arial"/>
                <w:b w:val="0"/>
                <w:color w:val="000000"/>
                <w:sz w:val="22"/>
                <w:szCs w:val="22"/>
              </w:rPr>
              <w:t>D</w:t>
            </w:r>
            <w:r w:rsidR="00316CB4">
              <w:rPr>
                <w:rFonts w:ascii="Arial" w:eastAsia="Arial" w:hAnsi="Arial" w:cs="Arial"/>
                <w:b w:val="0"/>
                <w:color w:val="000000"/>
                <w:sz w:val="22"/>
                <w:szCs w:val="22"/>
              </w:rPr>
              <w:t>atabase</w:t>
            </w:r>
            <w:r>
              <w:rPr>
                <w:rFonts w:ascii="Arial" w:eastAsia="Arial" w:hAnsi="Arial" w:cs="Arial"/>
                <w:b w:val="0"/>
                <w:color w:val="000000"/>
                <w:sz w:val="22"/>
                <w:szCs w:val="22"/>
              </w:rPr>
              <w:t xml:space="preserve">s </w:t>
            </w:r>
          </w:p>
          <w:p w14:paraId="764F6AB7" w14:textId="77777777" w:rsidR="00905E40" w:rsidRPr="000E4E7E" w:rsidRDefault="00905E40" w:rsidP="006638E5">
            <w:pPr>
              <w:pBdr>
                <w:top w:val="nil"/>
                <w:left w:val="nil"/>
                <w:bottom w:val="nil"/>
                <w:right w:val="nil"/>
                <w:between w:val="nil"/>
              </w:pBdr>
              <w:spacing w:line="276" w:lineRule="auto"/>
              <w:ind w:right="270" w:firstLine="11"/>
              <w:rPr>
                <w:rFonts w:ascii="Arial" w:hAnsi="Arial" w:cs="Arial"/>
                <w:b w:val="0"/>
                <w:bCs/>
                <w:sz w:val="22"/>
                <w:szCs w:val="22"/>
              </w:rPr>
            </w:pPr>
          </w:p>
        </w:tc>
        <w:tc>
          <w:tcPr>
            <w:tcW w:w="3724" w:type="pct"/>
            <w:shd w:val="clear" w:color="auto" w:fill="auto"/>
          </w:tcPr>
          <w:p w14:paraId="343908F7" w14:textId="5771E011" w:rsidR="00905E40" w:rsidRPr="000E4E7E" w:rsidRDefault="00905E40">
            <w:pPr>
              <w:pStyle w:val="ListParagraph"/>
              <w:numPr>
                <w:ilvl w:val="0"/>
                <w:numId w:val="117"/>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Install MySQL/PostgreSQL via package manager</w:t>
            </w:r>
          </w:p>
          <w:p w14:paraId="0B19C62C" w14:textId="33D7F7B7" w:rsidR="00905E40" w:rsidRPr="000E4E7E" w:rsidRDefault="00905E40">
            <w:pPr>
              <w:pStyle w:val="ListParagraph"/>
              <w:numPr>
                <w:ilvl w:val="0"/>
                <w:numId w:val="117"/>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Configure post database installation</w:t>
            </w:r>
          </w:p>
          <w:p w14:paraId="76D442AC" w14:textId="293783E5" w:rsidR="00905E40" w:rsidRPr="000E4E7E" w:rsidRDefault="00905E40">
            <w:pPr>
              <w:pStyle w:val="ListParagraph"/>
              <w:numPr>
                <w:ilvl w:val="0"/>
                <w:numId w:val="117"/>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E4E7E">
              <w:rPr>
                <w:rFonts w:ascii="Arial" w:hAnsi="Arial" w:cs="Arial"/>
                <w:sz w:val="22"/>
                <w:szCs w:val="22"/>
              </w:rPr>
              <w:t>Secure default installations</w:t>
            </w:r>
          </w:p>
          <w:p w14:paraId="5FBDE95C" w14:textId="443987D6" w:rsidR="00905E40" w:rsidRPr="000E4E7E" w:rsidRDefault="00D406DF">
            <w:pPr>
              <w:pStyle w:val="ListParagraph"/>
              <w:numPr>
                <w:ilvl w:val="0"/>
                <w:numId w:val="117"/>
              </w:numPr>
              <w:spacing w:line="276" w:lineRule="auto"/>
              <w:ind w:left="427"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Validate</w:t>
            </w:r>
            <w:r w:rsidR="00905E40" w:rsidRPr="000E4E7E">
              <w:rPr>
                <w:rFonts w:ascii="Arial" w:hAnsi="Arial" w:cs="Arial"/>
                <w:sz w:val="22"/>
                <w:szCs w:val="22"/>
              </w:rPr>
              <w:t xml:space="preserve"> database connectivity</w:t>
            </w:r>
          </w:p>
        </w:tc>
      </w:tr>
    </w:tbl>
    <w:p w14:paraId="74C07C8C" w14:textId="77777777" w:rsidR="00F92315" w:rsidRDefault="00F92315" w:rsidP="00F92315">
      <w:pPr>
        <w:spacing w:line="360" w:lineRule="auto"/>
        <w:jc w:val="both"/>
        <w:rPr>
          <w:rFonts w:ascii="Arial" w:eastAsia="Arial" w:hAnsi="Arial" w:cs="Arial"/>
          <w:b/>
          <w:sz w:val="22"/>
          <w:szCs w:val="22"/>
        </w:rPr>
      </w:pPr>
    </w:p>
    <w:p w14:paraId="1A147F79" w14:textId="59390AE0" w:rsidR="00F92315" w:rsidRDefault="00905E40" w:rsidP="00905E40">
      <w:pPr>
        <w:spacing w:line="360"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1F6B1176" w14:textId="77777777" w:rsidR="00F92315" w:rsidRDefault="00F92315" w:rsidP="00330429">
      <w:pPr>
        <w:widowControl w:val="0"/>
        <w:spacing w:after="200"/>
        <w:ind w:left="20"/>
        <w:jc w:val="both"/>
        <w:rPr>
          <w:rFonts w:ascii="Arial" w:eastAsia="Arial" w:hAnsi="Arial" w:cs="Arial"/>
          <w:sz w:val="22"/>
          <w:szCs w:val="22"/>
        </w:rPr>
      </w:pPr>
      <w:r>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6989A0CD" w14:textId="1FD261B8"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OS and Linux architecture.</w:t>
      </w:r>
    </w:p>
    <w:p w14:paraId="4A68717E" w14:textId="4EA9E52D"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 xml:space="preserve">BIOS/UEFI configuration </w:t>
      </w:r>
      <w:r w:rsidR="00C12C4B">
        <w:rPr>
          <w:rFonts w:ascii="Arial" w:hAnsi="Arial" w:cs="Arial"/>
          <w:sz w:val="22"/>
          <w:szCs w:val="22"/>
        </w:rPr>
        <w:t>(</w:t>
      </w:r>
      <w:r w:rsidRPr="00905E40">
        <w:rPr>
          <w:rFonts w:ascii="Arial" w:hAnsi="Arial" w:cs="Arial"/>
          <w:sz w:val="22"/>
          <w:szCs w:val="22"/>
        </w:rPr>
        <w:t>booting and installation</w:t>
      </w:r>
      <w:r w:rsidR="00C12C4B">
        <w:rPr>
          <w:rFonts w:ascii="Arial" w:hAnsi="Arial" w:cs="Arial"/>
          <w:sz w:val="22"/>
          <w:szCs w:val="22"/>
        </w:rPr>
        <w:t>)</w:t>
      </w:r>
      <w:r w:rsidRPr="00905E40">
        <w:rPr>
          <w:rFonts w:ascii="Arial" w:hAnsi="Arial" w:cs="Arial"/>
          <w:sz w:val="22"/>
          <w:szCs w:val="22"/>
        </w:rPr>
        <w:t>.</w:t>
      </w:r>
    </w:p>
    <w:p w14:paraId="41DD2EAD"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Command Line Interface (CLI) structure and syntax.</w:t>
      </w:r>
    </w:p>
    <w:p w14:paraId="5D546BD4" w14:textId="2338B112"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 xml:space="preserve">Basic Linux commands </w:t>
      </w:r>
      <w:r w:rsidR="00C12C4B">
        <w:rPr>
          <w:rFonts w:ascii="Arial" w:hAnsi="Arial" w:cs="Arial"/>
          <w:sz w:val="22"/>
          <w:szCs w:val="22"/>
        </w:rPr>
        <w:t>(f</w:t>
      </w:r>
      <w:r w:rsidRPr="00905E40">
        <w:rPr>
          <w:rFonts w:ascii="Arial" w:hAnsi="Arial" w:cs="Arial"/>
          <w:sz w:val="22"/>
          <w:szCs w:val="22"/>
        </w:rPr>
        <w:t>ile handling,</w:t>
      </w:r>
      <w:r w:rsidR="00D14D07">
        <w:rPr>
          <w:rFonts w:ascii="Arial" w:hAnsi="Arial" w:cs="Arial"/>
          <w:sz w:val="22"/>
          <w:szCs w:val="22"/>
        </w:rPr>
        <w:t xml:space="preserve"> File systems</w:t>
      </w:r>
      <w:r w:rsidRPr="00905E40">
        <w:rPr>
          <w:rFonts w:ascii="Arial" w:hAnsi="Arial" w:cs="Arial"/>
          <w:sz w:val="22"/>
          <w:szCs w:val="22"/>
        </w:rPr>
        <w:t xml:space="preserve"> navigation,</w:t>
      </w:r>
      <w:r w:rsidR="00D14D07">
        <w:rPr>
          <w:rFonts w:ascii="Arial" w:hAnsi="Arial" w:cs="Arial"/>
          <w:sz w:val="22"/>
          <w:szCs w:val="22"/>
        </w:rPr>
        <w:t xml:space="preserve"> Disc Partition</w:t>
      </w:r>
      <w:r w:rsidRPr="00905E40">
        <w:rPr>
          <w:rFonts w:ascii="Arial" w:hAnsi="Arial" w:cs="Arial"/>
          <w:sz w:val="22"/>
          <w:szCs w:val="22"/>
        </w:rPr>
        <w:t xml:space="preserve"> and system operations</w:t>
      </w:r>
      <w:r w:rsidR="00C12C4B">
        <w:rPr>
          <w:rFonts w:ascii="Arial" w:hAnsi="Arial" w:cs="Arial"/>
          <w:sz w:val="22"/>
          <w:szCs w:val="22"/>
        </w:rPr>
        <w:t>)</w:t>
      </w:r>
      <w:r w:rsidRPr="00905E40">
        <w:rPr>
          <w:rFonts w:ascii="Arial" w:hAnsi="Arial" w:cs="Arial"/>
          <w:sz w:val="22"/>
          <w:szCs w:val="22"/>
        </w:rPr>
        <w:t>.</w:t>
      </w:r>
    </w:p>
    <w:p w14:paraId="0AB991B7"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 xml:space="preserve">File permission schemes </w:t>
      </w:r>
    </w:p>
    <w:p w14:paraId="0C17C9F6"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Shell features including input/output redirection, piping, and background execution.</w:t>
      </w:r>
    </w:p>
    <w:p w14:paraId="07ABA9DA"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Scheduling tools (cron jobs)</w:t>
      </w:r>
    </w:p>
    <w:p w14:paraId="1B378EF6" w14:textId="7D0A2489" w:rsidR="00F92315" w:rsidRPr="00905E40" w:rsidRDefault="00D14D07">
      <w:pPr>
        <w:pStyle w:val="ListParagraph"/>
        <w:numPr>
          <w:ilvl w:val="0"/>
          <w:numId w:val="48"/>
        </w:numPr>
        <w:spacing w:after="160" w:line="276" w:lineRule="auto"/>
        <w:rPr>
          <w:rFonts w:ascii="Arial" w:hAnsi="Arial" w:cs="Arial"/>
          <w:sz w:val="22"/>
          <w:szCs w:val="22"/>
        </w:rPr>
      </w:pPr>
      <w:r>
        <w:rPr>
          <w:rFonts w:ascii="Arial" w:hAnsi="Arial" w:cs="Arial"/>
          <w:sz w:val="22"/>
          <w:szCs w:val="22"/>
        </w:rPr>
        <w:t xml:space="preserve">Linus </w:t>
      </w:r>
      <w:r w:rsidR="00F92315" w:rsidRPr="00905E40">
        <w:rPr>
          <w:rFonts w:ascii="Arial" w:hAnsi="Arial" w:cs="Arial"/>
          <w:sz w:val="22"/>
          <w:szCs w:val="22"/>
        </w:rPr>
        <w:t xml:space="preserve">Networking concepts </w:t>
      </w:r>
      <w:r>
        <w:rPr>
          <w:rFonts w:ascii="Arial" w:hAnsi="Arial" w:cs="Arial"/>
          <w:sz w:val="22"/>
          <w:szCs w:val="22"/>
        </w:rPr>
        <w:t xml:space="preserve">and tools </w:t>
      </w:r>
      <w:r w:rsidR="00C12C4B">
        <w:rPr>
          <w:rFonts w:ascii="Arial" w:hAnsi="Arial" w:cs="Arial"/>
          <w:sz w:val="22"/>
          <w:szCs w:val="22"/>
        </w:rPr>
        <w:t>(I</w:t>
      </w:r>
      <w:r w:rsidR="00F92315" w:rsidRPr="00905E40">
        <w:rPr>
          <w:rFonts w:ascii="Arial" w:hAnsi="Arial" w:cs="Arial"/>
          <w:sz w:val="22"/>
          <w:szCs w:val="22"/>
        </w:rPr>
        <w:t>P addressing, DNS, and routing</w:t>
      </w:r>
      <w:r w:rsidR="00C12C4B">
        <w:rPr>
          <w:rFonts w:ascii="Arial" w:hAnsi="Arial" w:cs="Arial"/>
          <w:sz w:val="22"/>
          <w:szCs w:val="22"/>
        </w:rPr>
        <w:t>)</w:t>
      </w:r>
    </w:p>
    <w:p w14:paraId="3B9A7A98" w14:textId="664A0329" w:rsidR="00F92315" w:rsidRPr="00905E40" w:rsidRDefault="00C12C4B">
      <w:pPr>
        <w:pStyle w:val="ListParagraph"/>
        <w:numPr>
          <w:ilvl w:val="0"/>
          <w:numId w:val="48"/>
        </w:numPr>
        <w:spacing w:after="160" w:line="276" w:lineRule="auto"/>
        <w:rPr>
          <w:rFonts w:ascii="Arial" w:hAnsi="Arial" w:cs="Arial"/>
          <w:sz w:val="22"/>
          <w:szCs w:val="22"/>
        </w:rPr>
      </w:pPr>
      <w:r>
        <w:rPr>
          <w:rFonts w:ascii="Arial" w:hAnsi="Arial" w:cs="Arial"/>
          <w:sz w:val="22"/>
          <w:szCs w:val="22"/>
        </w:rPr>
        <w:t>B</w:t>
      </w:r>
      <w:r w:rsidR="00F92315" w:rsidRPr="00905E40">
        <w:rPr>
          <w:rFonts w:ascii="Arial" w:hAnsi="Arial" w:cs="Arial"/>
          <w:sz w:val="22"/>
          <w:szCs w:val="22"/>
        </w:rPr>
        <w:t>asic firewall principles.</w:t>
      </w:r>
    </w:p>
    <w:p w14:paraId="305DED4A"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Storage device types and mount points.</w:t>
      </w:r>
    </w:p>
    <w:p w14:paraId="2A6FBB8F"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Systemd service management tools</w:t>
      </w:r>
    </w:p>
    <w:p w14:paraId="1B7B2A81"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Service status verification and control methods.</w:t>
      </w:r>
    </w:p>
    <w:p w14:paraId="5F1A4A43"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Understanding of unit files and service dependencies.</w:t>
      </w:r>
    </w:p>
    <w:p w14:paraId="0E9FDD69"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Target states and boot process.</w:t>
      </w:r>
    </w:p>
    <w:p w14:paraId="25FDBC4B"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 xml:space="preserve">Web server types and roles </w:t>
      </w:r>
    </w:p>
    <w:p w14:paraId="122D571A"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HTTP and port 80 basics.</w:t>
      </w:r>
    </w:p>
    <w:p w14:paraId="7073295B" w14:textId="77777777" w:rsidR="00F92315" w:rsidRPr="00905E40"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Directory structure and configuration files of a web server.</w:t>
      </w:r>
    </w:p>
    <w:p w14:paraId="2375713C" w14:textId="763BB7BF" w:rsidR="00F92315" w:rsidRPr="00C12C4B" w:rsidRDefault="00F92315">
      <w:pPr>
        <w:pStyle w:val="ListParagraph"/>
        <w:numPr>
          <w:ilvl w:val="0"/>
          <w:numId w:val="48"/>
        </w:numPr>
        <w:spacing w:after="160" w:line="276" w:lineRule="auto"/>
        <w:rPr>
          <w:rFonts w:ascii="Arial" w:hAnsi="Arial" w:cs="Arial"/>
          <w:sz w:val="22"/>
          <w:szCs w:val="22"/>
        </w:rPr>
      </w:pPr>
      <w:r w:rsidRPr="00905E40">
        <w:rPr>
          <w:rFonts w:ascii="Arial" w:hAnsi="Arial" w:cs="Arial"/>
          <w:sz w:val="22"/>
          <w:szCs w:val="22"/>
        </w:rPr>
        <w:t>Web server startup and access verification</w:t>
      </w:r>
    </w:p>
    <w:p w14:paraId="2660AFF3" w14:textId="77777777" w:rsidR="006E5438" w:rsidRDefault="006E5438" w:rsidP="00905E40">
      <w:pPr>
        <w:spacing w:after="160" w:line="276" w:lineRule="auto"/>
        <w:rPr>
          <w:rFonts w:ascii="Arial" w:eastAsia="Arial" w:hAnsi="Arial" w:cs="Arial"/>
          <w:b/>
          <w:sz w:val="22"/>
          <w:szCs w:val="22"/>
        </w:rPr>
      </w:pPr>
    </w:p>
    <w:p w14:paraId="5E1A835D" w14:textId="77777777" w:rsidR="006E5438" w:rsidRDefault="006E5438" w:rsidP="00905E40">
      <w:pPr>
        <w:spacing w:after="160" w:line="276" w:lineRule="auto"/>
        <w:rPr>
          <w:rFonts w:ascii="Arial" w:eastAsia="Arial" w:hAnsi="Arial" w:cs="Arial"/>
          <w:b/>
          <w:sz w:val="22"/>
          <w:szCs w:val="22"/>
        </w:rPr>
      </w:pPr>
    </w:p>
    <w:p w14:paraId="6B85CCE2" w14:textId="664AC954" w:rsidR="00F92315" w:rsidRPr="00905E40" w:rsidRDefault="00905E40" w:rsidP="00905E40">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0B469A62" w14:textId="7F386ADE" w:rsidR="00F92315" w:rsidRDefault="00F92315" w:rsidP="00F92315">
      <w:pPr>
        <w:spacing w:before="240" w:line="360" w:lineRule="auto"/>
        <w:ind w:right="297"/>
        <w:jc w:val="both"/>
        <w:rPr>
          <w:rFonts w:ascii="Arial" w:eastAsia="Arial" w:hAnsi="Arial" w:cs="Arial"/>
          <w:sz w:val="22"/>
          <w:szCs w:val="22"/>
        </w:rPr>
      </w:pPr>
      <w:r>
        <w:rPr>
          <w:rFonts w:ascii="Arial" w:eastAsia="Arial" w:hAnsi="Arial" w:cs="Arial"/>
          <w:sz w:val="22"/>
          <w:szCs w:val="22"/>
        </w:rPr>
        <w:lastRenderedPageBreak/>
        <w:t xml:space="preserve">The candidate needs to produce </w:t>
      </w:r>
      <w:r w:rsidR="00905E40">
        <w:rPr>
          <w:rFonts w:ascii="Arial" w:eastAsia="Arial" w:hAnsi="Arial" w:cs="Arial"/>
          <w:sz w:val="22"/>
          <w:szCs w:val="22"/>
        </w:rPr>
        <w:t>the following</w:t>
      </w:r>
      <w:r>
        <w:rPr>
          <w:rFonts w:ascii="Arial" w:eastAsia="Arial" w:hAnsi="Arial" w:cs="Arial"/>
          <w:sz w:val="22"/>
          <w:szCs w:val="22"/>
        </w:rPr>
        <w:t xml:space="preserve"> critical evidence(s) in order to be competent in this competency standard: </w:t>
      </w:r>
    </w:p>
    <w:p w14:paraId="2E9D46B1" w14:textId="77777777" w:rsidR="00F92315" w:rsidRPr="00905E40" w:rsidRDefault="00F92315">
      <w:pPr>
        <w:pStyle w:val="ListParagraph"/>
        <w:numPr>
          <w:ilvl w:val="0"/>
          <w:numId w:val="15"/>
        </w:numPr>
        <w:tabs>
          <w:tab w:val="left" w:pos="2640"/>
        </w:tabs>
        <w:spacing w:line="276" w:lineRule="auto"/>
        <w:ind w:left="720"/>
        <w:rPr>
          <w:rFonts w:ascii="Arial" w:hAnsi="Arial" w:cs="Arial"/>
          <w:sz w:val="22"/>
          <w:szCs w:val="22"/>
        </w:rPr>
      </w:pPr>
      <w:r>
        <w:rPr>
          <w:sz w:val="14"/>
          <w:szCs w:val="14"/>
        </w:rPr>
        <w:t xml:space="preserve"> </w:t>
      </w:r>
      <w:r w:rsidRPr="00905E40">
        <w:rPr>
          <w:rFonts w:ascii="Arial" w:hAnsi="Arial" w:cs="Arial"/>
          <w:sz w:val="22"/>
          <w:szCs w:val="22"/>
        </w:rPr>
        <w:t>Install OS/software (Web/DB servers) as per standards, configured networks (IP/DNS/NTP), and resolve errors via diagnostics.</w:t>
      </w:r>
    </w:p>
    <w:p w14:paraId="230A989B" w14:textId="2AABE560" w:rsidR="00905E40" w:rsidRDefault="00F92315">
      <w:pPr>
        <w:pStyle w:val="ListParagraph"/>
        <w:numPr>
          <w:ilvl w:val="0"/>
          <w:numId w:val="15"/>
        </w:numPr>
        <w:tabs>
          <w:tab w:val="left" w:pos="2640"/>
        </w:tabs>
        <w:spacing w:line="276" w:lineRule="auto"/>
        <w:ind w:left="720"/>
        <w:jc w:val="both"/>
        <w:rPr>
          <w:rFonts w:ascii="Arial" w:hAnsi="Arial" w:cs="Arial"/>
          <w:sz w:val="22"/>
          <w:szCs w:val="22"/>
        </w:rPr>
      </w:pPr>
      <w:r w:rsidRPr="00905E40">
        <w:rPr>
          <w:rFonts w:ascii="Arial" w:hAnsi="Arial" w:cs="Arial"/>
          <w:sz w:val="22"/>
          <w:szCs w:val="22"/>
        </w:rPr>
        <w:t xml:space="preserve"> Manage storage (partitions/LVM/NFS), system resources (CPU/memory), permissions, services, and security hardening.</w:t>
      </w:r>
    </w:p>
    <w:p w14:paraId="51554298" w14:textId="77777777" w:rsidR="0090117C" w:rsidRPr="00C12C4B" w:rsidRDefault="0090117C" w:rsidP="0090117C">
      <w:pPr>
        <w:pStyle w:val="ListParagraph"/>
        <w:tabs>
          <w:tab w:val="left" w:pos="2640"/>
        </w:tabs>
        <w:spacing w:line="276" w:lineRule="auto"/>
        <w:jc w:val="both"/>
        <w:rPr>
          <w:rFonts w:ascii="Arial" w:hAnsi="Arial" w:cs="Arial"/>
          <w:sz w:val="22"/>
          <w:szCs w:val="22"/>
        </w:rPr>
      </w:pPr>
    </w:p>
    <w:p w14:paraId="5E4F3508" w14:textId="77777777" w:rsidR="00905E40" w:rsidRPr="005047A4" w:rsidRDefault="00905E40" w:rsidP="00905E40">
      <w:pPr>
        <w:tabs>
          <w:tab w:val="left" w:pos="5310"/>
        </w:tabs>
        <w:spacing w:line="360" w:lineRule="auto"/>
        <w:ind w:right="270"/>
        <w:jc w:val="both"/>
        <w:rPr>
          <w:rFonts w:ascii="Arial" w:eastAsia="Arial" w:hAnsi="Arial" w:cs="Arial"/>
          <w:b/>
          <w:bCs/>
          <w:sz w:val="22"/>
          <w:szCs w:val="22"/>
        </w:rPr>
      </w:pPr>
      <w:r w:rsidRPr="005047A4">
        <w:rPr>
          <w:rFonts w:ascii="Arial" w:eastAsia="Arial" w:hAnsi="Arial" w:cs="Arial"/>
          <w:b/>
          <w:bCs/>
          <w:sz w:val="22"/>
          <w:szCs w:val="22"/>
        </w:rPr>
        <w:t>Tools and equipment required</w:t>
      </w:r>
    </w:p>
    <w:tbl>
      <w:tblPr>
        <w:tblStyle w:val="TableGrid"/>
        <w:tblW w:w="0" w:type="auto"/>
        <w:shd w:val="pct20" w:color="auto" w:fill="auto"/>
        <w:tblLook w:val="04A0" w:firstRow="1" w:lastRow="0" w:firstColumn="1" w:lastColumn="0" w:noHBand="0" w:noVBand="1"/>
      </w:tblPr>
      <w:tblGrid>
        <w:gridCol w:w="980"/>
        <w:gridCol w:w="5765"/>
        <w:gridCol w:w="2785"/>
      </w:tblGrid>
      <w:tr w:rsidR="00905E40" w:rsidRPr="005047A4" w14:paraId="0B9E03BA" w14:textId="77777777" w:rsidTr="001150CE">
        <w:trPr>
          <w:trHeight w:val="152"/>
          <w:tblHeader/>
        </w:trPr>
        <w:tc>
          <w:tcPr>
            <w:tcW w:w="980" w:type="dxa"/>
            <w:vAlign w:val="center"/>
          </w:tcPr>
          <w:p w14:paraId="1FB25DC8" w14:textId="77777777" w:rsidR="00905E40" w:rsidRPr="005047A4" w:rsidRDefault="00905E40" w:rsidP="00C1429C">
            <w:pPr>
              <w:spacing w:line="276" w:lineRule="auto"/>
              <w:jc w:val="center"/>
              <w:rPr>
                <w:rFonts w:ascii="Arial" w:hAnsi="Arial" w:cs="Arial"/>
                <w:b/>
                <w:sz w:val="22"/>
                <w:szCs w:val="22"/>
              </w:rPr>
            </w:pPr>
            <w:r w:rsidRPr="005047A4">
              <w:rPr>
                <w:rFonts w:ascii="Arial" w:hAnsi="Arial" w:cs="Arial"/>
                <w:b/>
                <w:sz w:val="22"/>
                <w:szCs w:val="22"/>
              </w:rPr>
              <w:t>SR. NO</w:t>
            </w:r>
          </w:p>
        </w:tc>
        <w:tc>
          <w:tcPr>
            <w:tcW w:w="5765" w:type="dxa"/>
            <w:vAlign w:val="center"/>
          </w:tcPr>
          <w:p w14:paraId="18C48E63" w14:textId="77777777" w:rsidR="00905E40" w:rsidRPr="005047A4" w:rsidRDefault="00905E40" w:rsidP="00C1429C">
            <w:pPr>
              <w:spacing w:line="276" w:lineRule="auto"/>
              <w:jc w:val="both"/>
              <w:rPr>
                <w:rFonts w:ascii="Arial" w:hAnsi="Arial" w:cs="Arial"/>
                <w:b/>
                <w:sz w:val="22"/>
                <w:szCs w:val="22"/>
              </w:rPr>
            </w:pPr>
            <w:r w:rsidRPr="005047A4">
              <w:rPr>
                <w:rFonts w:ascii="Arial" w:hAnsi="Arial" w:cs="Arial"/>
                <w:b/>
                <w:sz w:val="22"/>
                <w:szCs w:val="22"/>
              </w:rPr>
              <w:t>NAME</w:t>
            </w:r>
          </w:p>
        </w:tc>
        <w:tc>
          <w:tcPr>
            <w:tcW w:w="2785" w:type="dxa"/>
            <w:vAlign w:val="center"/>
          </w:tcPr>
          <w:p w14:paraId="47971F71" w14:textId="77777777" w:rsidR="00905E40" w:rsidRPr="005047A4" w:rsidRDefault="00905E40" w:rsidP="00C1429C">
            <w:pPr>
              <w:spacing w:line="276" w:lineRule="auto"/>
              <w:jc w:val="center"/>
              <w:rPr>
                <w:rFonts w:ascii="Arial" w:hAnsi="Arial" w:cs="Arial"/>
                <w:b/>
                <w:sz w:val="22"/>
                <w:szCs w:val="22"/>
              </w:rPr>
            </w:pPr>
            <w:r w:rsidRPr="005047A4">
              <w:rPr>
                <w:rFonts w:ascii="Arial" w:hAnsi="Arial" w:cs="Arial"/>
                <w:b/>
                <w:sz w:val="22"/>
                <w:szCs w:val="22"/>
              </w:rPr>
              <w:t>QTY. REQUIRED</w:t>
            </w:r>
          </w:p>
        </w:tc>
      </w:tr>
      <w:tr w:rsidR="00905E40" w:rsidRPr="005047A4" w14:paraId="2F290C9F" w14:textId="77777777" w:rsidTr="001150CE">
        <w:tc>
          <w:tcPr>
            <w:tcW w:w="980" w:type="dxa"/>
            <w:vAlign w:val="center"/>
          </w:tcPr>
          <w:p w14:paraId="4801A999"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01</w:t>
            </w:r>
          </w:p>
        </w:tc>
        <w:tc>
          <w:tcPr>
            <w:tcW w:w="5765" w:type="dxa"/>
            <w:vAlign w:val="center"/>
          </w:tcPr>
          <w:p w14:paraId="02D420D0" w14:textId="77777777" w:rsidR="00905E40" w:rsidRPr="005047A4" w:rsidRDefault="00905E40" w:rsidP="00C1429C">
            <w:pPr>
              <w:keepNext/>
              <w:keepLines/>
              <w:spacing w:line="276" w:lineRule="auto"/>
              <w:ind w:right="270"/>
              <w:rPr>
                <w:rFonts w:ascii="Arial" w:eastAsia="Arial" w:hAnsi="Arial" w:cs="Arial"/>
                <w:sz w:val="22"/>
                <w:szCs w:val="22"/>
              </w:rPr>
            </w:pPr>
            <w:r w:rsidRPr="00791B5D">
              <w:rPr>
                <w:rFonts w:ascii="Arial" w:eastAsia="Arial" w:hAnsi="Arial" w:cs="Arial"/>
                <w:sz w:val="22"/>
                <w:szCs w:val="22"/>
              </w:rPr>
              <w:t>Personal computer with basic accessories at least core i7 with 8th generation or above with minimum ram 8 GB and minimum 512 SSD</w:t>
            </w:r>
          </w:p>
        </w:tc>
        <w:tc>
          <w:tcPr>
            <w:tcW w:w="2785" w:type="dxa"/>
            <w:vAlign w:val="center"/>
          </w:tcPr>
          <w:p w14:paraId="1EFB70F4"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25</w:t>
            </w:r>
          </w:p>
        </w:tc>
      </w:tr>
      <w:tr w:rsidR="00905E40" w:rsidRPr="005047A4" w14:paraId="69B2F519" w14:textId="77777777" w:rsidTr="001150CE">
        <w:tc>
          <w:tcPr>
            <w:tcW w:w="980" w:type="dxa"/>
            <w:vAlign w:val="center"/>
          </w:tcPr>
          <w:p w14:paraId="54D60148"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02</w:t>
            </w:r>
          </w:p>
        </w:tc>
        <w:tc>
          <w:tcPr>
            <w:tcW w:w="5765" w:type="dxa"/>
            <w:vAlign w:val="center"/>
          </w:tcPr>
          <w:p w14:paraId="30FC18F9" w14:textId="77777777" w:rsidR="00905E40" w:rsidRPr="005047A4" w:rsidRDefault="00905E40" w:rsidP="00C1429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Internet</w:t>
            </w:r>
            <w:r>
              <w:rPr>
                <w:rFonts w:ascii="Arial" w:eastAsia="Arial" w:hAnsi="Arial" w:cs="Arial"/>
                <w:sz w:val="22"/>
                <w:szCs w:val="22"/>
              </w:rPr>
              <w:t xml:space="preserve"> Connection</w:t>
            </w:r>
          </w:p>
        </w:tc>
        <w:tc>
          <w:tcPr>
            <w:tcW w:w="2785" w:type="dxa"/>
            <w:vAlign w:val="center"/>
          </w:tcPr>
          <w:p w14:paraId="5256DEEC" w14:textId="2E047DE1" w:rsidR="00905E40" w:rsidRPr="005047A4" w:rsidRDefault="005A4BAD" w:rsidP="00C1429C">
            <w:pPr>
              <w:spacing w:line="276" w:lineRule="auto"/>
              <w:jc w:val="center"/>
              <w:rPr>
                <w:rFonts w:ascii="Arial" w:hAnsi="Arial" w:cs="Arial"/>
                <w:sz w:val="22"/>
                <w:szCs w:val="22"/>
              </w:rPr>
            </w:pPr>
            <w:r>
              <w:rPr>
                <w:rFonts w:ascii="Arial" w:hAnsi="Arial" w:cs="Arial"/>
                <w:sz w:val="22"/>
                <w:szCs w:val="22"/>
              </w:rPr>
              <w:t>10 MB</w:t>
            </w:r>
          </w:p>
        </w:tc>
      </w:tr>
      <w:tr w:rsidR="00905E40" w:rsidRPr="005047A4" w14:paraId="47A98293" w14:textId="77777777" w:rsidTr="001150CE">
        <w:tc>
          <w:tcPr>
            <w:tcW w:w="980" w:type="dxa"/>
            <w:vAlign w:val="center"/>
          </w:tcPr>
          <w:p w14:paraId="1171B978"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03</w:t>
            </w:r>
          </w:p>
        </w:tc>
        <w:tc>
          <w:tcPr>
            <w:tcW w:w="5765" w:type="dxa"/>
            <w:vAlign w:val="center"/>
          </w:tcPr>
          <w:p w14:paraId="52E4EDF6" w14:textId="77777777" w:rsidR="00905E40" w:rsidRPr="005047A4" w:rsidRDefault="00905E40" w:rsidP="00C1429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Projector or Multimedia</w:t>
            </w:r>
          </w:p>
        </w:tc>
        <w:tc>
          <w:tcPr>
            <w:tcW w:w="2785" w:type="dxa"/>
            <w:vAlign w:val="center"/>
          </w:tcPr>
          <w:p w14:paraId="3389C724"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1</w:t>
            </w:r>
          </w:p>
        </w:tc>
      </w:tr>
      <w:tr w:rsidR="00905E40" w:rsidRPr="005047A4" w14:paraId="09890265" w14:textId="77777777" w:rsidTr="001150CE">
        <w:tc>
          <w:tcPr>
            <w:tcW w:w="980" w:type="dxa"/>
            <w:vAlign w:val="center"/>
          </w:tcPr>
          <w:p w14:paraId="4D031AB7"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04</w:t>
            </w:r>
          </w:p>
        </w:tc>
        <w:tc>
          <w:tcPr>
            <w:tcW w:w="5765" w:type="dxa"/>
            <w:vAlign w:val="center"/>
          </w:tcPr>
          <w:p w14:paraId="0B24CC1B" w14:textId="77777777" w:rsidR="00905E40" w:rsidRPr="005047A4" w:rsidRDefault="00905E40" w:rsidP="00C1429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MS Office Suite</w:t>
            </w:r>
          </w:p>
        </w:tc>
        <w:tc>
          <w:tcPr>
            <w:tcW w:w="2785" w:type="dxa"/>
            <w:vAlign w:val="center"/>
          </w:tcPr>
          <w:p w14:paraId="1DB6D152" w14:textId="77777777" w:rsidR="00905E40" w:rsidRPr="005047A4" w:rsidRDefault="00905E40" w:rsidP="00C1429C">
            <w:pPr>
              <w:spacing w:line="276" w:lineRule="auto"/>
              <w:jc w:val="center"/>
              <w:rPr>
                <w:rFonts w:ascii="Arial" w:hAnsi="Arial" w:cs="Arial"/>
                <w:sz w:val="22"/>
                <w:szCs w:val="22"/>
              </w:rPr>
            </w:pPr>
            <w:r w:rsidRPr="005047A4">
              <w:rPr>
                <w:rFonts w:ascii="Arial" w:hAnsi="Arial" w:cs="Arial"/>
                <w:sz w:val="22"/>
                <w:szCs w:val="22"/>
              </w:rPr>
              <w:t>As per requirement</w:t>
            </w:r>
          </w:p>
        </w:tc>
      </w:tr>
      <w:tr w:rsidR="00905E40" w:rsidRPr="005047A4" w14:paraId="1C0D69A9" w14:textId="77777777" w:rsidTr="001150CE">
        <w:tc>
          <w:tcPr>
            <w:tcW w:w="980" w:type="dxa"/>
            <w:vAlign w:val="center"/>
          </w:tcPr>
          <w:p w14:paraId="0951C970" w14:textId="5165FC29"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05</w:t>
            </w:r>
          </w:p>
        </w:tc>
        <w:tc>
          <w:tcPr>
            <w:tcW w:w="5765" w:type="dxa"/>
            <w:vAlign w:val="center"/>
          </w:tcPr>
          <w:p w14:paraId="21A9952C" w14:textId="4B235D24" w:rsidR="00905E40" w:rsidRPr="00905E40" w:rsidRDefault="00905E40" w:rsidP="00905E40">
            <w:pPr>
              <w:keepNext/>
              <w:keepLines/>
              <w:spacing w:line="276" w:lineRule="auto"/>
              <w:ind w:right="270"/>
              <w:rPr>
                <w:rFonts w:ascii="Arial" w:eastAsia="Arial" w:hAnsi="Arial" w:cs="Arial"/>
                <w:b/>
                <w:bCs/>
                <w:sz w:val="22"/>
                <w:szCs w:val="22"/>
              </w:rPr>
            </w:pPr>
            <w:r>
              <w:rPr>
                <w:rFonts w:ascii="Arial" w:eastAsia="Arial" w:hAnsi="Arial" w:cs="Arial"/>
              </w:rPr>
              <w:t>Notebook</w:t>
            </w:r>
          </w:p>
        </w:tc>
        <w:tc>
          <w:tcPr>
            <w:tcW w:w="2785" w:type="dxa"/>
            <w:vAlign w:val="center"/>
          </w:tcPr>
          <w:p w14:paraId="01CC7767" w14:textId="23F0834B" w:rsidR="00905E40" w:rsidRPr="005047A4" w:rsidRDefault="00905E40" w:rsidP="00905E40">
            <w:pPr>
              <w:spacing w:line="276" w:lineRule="auto"/>
              <w:jc w:val="center"/>
              <w:rPr>
                <w:rFonts w:ascii="Arial" w:hAnsi="Arial" w:cs="Arial"/>
                <w:sz w:val="22"/>
                <w:szCs w:val="22"/>
              </w:rPr>
            </w:pPr>
            <w:r>
              <w:rPr>
                <w:rFonts w:ascii="Arial" w:eastAsia="Arial" w:hAnsi="Arial" w:cs="Arial"/>
              </w:rPr>
              <w:t>25</w:t>
            </w:r>
          </w:p>
        </w:tc>
      </w:tr>
      <w:tr w:rsidR="00905E40" w:rsidRPr="005047A4" w14:paraId="5E3A2B05" w14:textId="77777777" w:rsidTr="001150CE">
        <w:tc>
          <w:tcPr>
            <w:tcW w:w="980" w:type="dxa"/>
            <w:vAlign w:val="center"/>
          </w:tcPr>
          <w:p w14:paraId="499B3790" w14:textId="7D2C8595"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06</w:t>
            </w:r>
          </w:p>
        </w:tc>
        <w:tc>
          <w:tcPr>
            <w:tcW w:w="5765" w:type="dxa"/>
            <w:vAlign w:val="center"/>
          </w:tcPr>
          <w:p w14:paraId="62AF5E83" w14:textId="26B90BD1" w:rsidR="00905E40" w:rsidRPr="00905E40" w:rsidRDefault="00905E40" w:rsidP="00905E40">
            <w:pPr>
              <w:keepNext/>
              <w:keepLines/>
              <w:spacing w:line="276" w:lineRule="auto"/>
              <w:ind w:right="270"/>
              <w:rPr>
                <w:rFonts w:ascii="Arial" w:eastAsia="Arial" w:hAnsi="Arial" w:cs="Arial"/>
                <w:b/>
                <w:bCs/>
                <w:sz w:val="22"/>
                <w:szCs w:val="22"/>
              </w:rPr>
            </w:pPr>
            <w:r>
              <w:rPr>
                <w:rFonts w:ascii="Arial" w:eastAsia="Arial" w:hAnsi="Arial" w:cs="Arial"/>
              </w:rPr>
              <w:t>Pen</w:t>
            </w:r>
          </w:p>
        </w:tc>
        <w:tc>
          <w:tcPr>
            <w:tcW w:w="2785" w:type="dxa"/>
            <w:vAlign w:val="center"/>
          </w:tcPr>
          <w:p w14:paraId="7CC9A133" w14:textId="5CE98BD7" w:rsidR="00905E40" w:rsidRPr="005047A4" w:rsidRDefault="00905E40" w:rsidP="00905E40">
            <w:pPr>
              <w:spacing w:line="276" w:lineRule="auto"/>
              <w:jc w:val="center"/>
              <w:rPr>
                <w:rFonts w:ascii="Arial" w:hAnsi="Arial" w:cs="Arial"/>
                <w:sz w:val="22"/>
                <w:szCs w:val="22"/>
              </w:rPr>
            </w:pPr>
            <w:r>
              <w:rPr>
                <w:rFonts w:ascii="Arial" w:eastAsia="Arial" w:hAnsi="Arial" w:cs="Arial"/>
              </w:rPr>
              <w:t>25</w:t>
            </w:r>
          </w:p>
        </w:tc>
      </w:tr>
      <w:tr w:rsidR="00905E40" w:rsidRPr="005047A4" w14:paraId="47767724" w14:textId="77777777" w:rsidTr="001150CE">
        <w:tc>
          <w:tcPr>
            <w:tcW w:w="980" w:type="dxa"/>
            <w:vAlign w:val="center"/>
          </w:tcPr>
          <w:p w14:paraId="789144A4" w14:textId="16F9BAB7"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07</w:t>
            </w:r>
          </w:p>
        </w:tc>
        <w:tc>
          <w:tcPr>
            <w:tcW w:w="5765" w:type="dxa"/>
            <w:vAlign w:val="center"/>
          </w:tcPr>
          <w:p w14:paraId="78034202" w14:textId="24070D52" w:rsidR="00905E40" w:rsidRPr="00905E40" w:rsidRDefault="00905E40" w:rsidP="00905E40">
            <w:pPr>
              <w:keepNext/>
              <w:keepLines/>
              <w:spacing w:line="276" w:lineRule="auto"/>
              <w:ind w:right="270"/>
              <w:rPr>
                <w:rFonts w:ascii="Arial" w:eastAsia="Arial" w:hAnsi="Arial" w:cs="Arial"/>
                <w:b/>
                <w:bCs/>
                <w:sz w:val="22"/>
                <w:szCs w:val="22"/>
              </w:rPr>
            </w:pPr>
            <w:r>
              <w:rPr>
                <w:rFonts w:ascii="Arial" w:eastAsia="Arial" w:hAnsi="Arial" w:cs="Arial"/>
              </w:rPr>
              <w:t>Board Marker</w:t>
            </w:r>
          </w:p>
        </w:tc>
        <w:tc>
          <w:tcPr>
            <w:tcW w:w="2785" w:type="dxa"/>
            <w:vAlign w:val="center"/>
          </w:tcPr>
          <w:p w14:paraId="30083F70" w14:textId="06A6AEC5" w:rsidR="00905E40" w:rsidRPr="005047A4" w:rsidRDefault="00905E40" w:rsidP="00905E40">
            <w:pPr>
              <w:spacing w:line="276" w:lineRule="auto"/>
              <w:jc w:val="center"/>
              <w:rPr>
                <w:rFonts w:ascii="Arial" w:hAnsi="Arial" w:cs="Arial"/>
                <w:sz w:val="22"/>
                <w:szCs w:val="22"/>
              </w:rPr>
            </w:pPr>
            <w:r>
              <w:rPr>
                <w:rFonts w:ascii="Arial" w:eastAsia="Arial" w:hAnsi="Arial" w:cs="Arial"/>
              </w:rPr>
              <w:t>5</w:t>
            </w:r>
          </w:p>
        </w:tc>
      </w:tr>
      <w:tr w:rsidR="00905E40" w:rsidRPr="005047A4" w14:paraId="4B8F1C11" w14:textId="77777777" w:rsidTr="001150CE">
        <w:tc>
          <w:tcPr>
            <w:tcW w:w="980" w:type="dxa"/>
            <w:vAlign w:val="center"/>
          </w:tcPr>
          <w:p w14:paraId="26C5768C" w14:textId="1C452FDC"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08</w:t>
            </w:r>
          </w:p>
        </w:tc>
        <w:tc>
          <w:tcPr>
            <w:tcW w:w="5765" w:type="dxa"/>
            <w:vAlign w:val="center"/>
          </w:tcPr>
          <w:p w14:paraId="0061A3DE" w14:textId="3D96C5B3" w:rsidR="00905E40" w:rsidRPr="00905E40" w:rsidRDefault="00905E40" w:rsidP="00905E40">
            <w:pPr>
              <w:keepNext/>
              <w:keepLines/>
              <w:spacing w:line="276" w:lineRule="auto"/>
              <w:ind w:right="270"/>
              <w:rPr>
                <w:rFonts w:ascii="Arial" w:eastAsia="Arial" w:hAnsi="Arial" w:cs="Arial"/>
                <w:b/>
                <w:bCs/>
                <w:sz w:val="22"/>
                <w:szCs w:val="22"/>
              </w:rPr>
            </w:pPr>
            <w:r>
              <w:rPr>
                <w:rFonts w:ascii="Arial" w:eastAsia="Arial" w:hAnsi="Arial" w:cs="Arial"/>
              </w:rPr>
              <w:t>White Board</w:t>
            </w:r>
          </w:p>
        </w:tc>
        <w:tc>
          <w:tcPr>
            <w:tcW w:w="2785" w:type="dxa"/>
            <w:vAlign w:val="center"/>
          </w:tcPr>
          <w:p w14:paraId="3CD8284E" w14:textId="438B721D" w:rsidR="00905E40" w:rsidRPr="005047A4" w:rsidRDefault="00905E40" w:rsidP="00905E40">
            <w:pPr>
              <w:spacing w:line="276" w:lineRule="auto"/>
              <w:jc w:val="center"/>
              <w:rPr>
                <w:rFonts w:ascii="Arial" w:hAnsi="Arial" w:cs="Arial"/>
                <w:sz w:val="22"/>
                <w:szCs w:val="22"/>
              </w:rPr>
            </w:pPr>
            <w:r>
              <w:rPr>
                <w:rFonts w:ascii="Arial" w:eastAsia="Arial" w:hAnsi="Arial" w:cs="Arial"/>
              </w:rPr>
              <w:t>1</w:t>
            </w:r>
          </w:p>
        </w:tc>
      </w:tr>
      <w:tr w:rsidR="00905E40" w:rsidRPr="005047A4" w14:paraId="026DD5AF" w14:textId="77777777" w:rsidTr="001150CE">
        <w:tc>
          <w:tcPr>
            <w:tcW w:w="980" w:type="dxa"/>
            <w:vAlign w:val="center"/>
          </w:tcPr>
          <w:p w14:paraId="58BD7413" w14:textId="19FD3683"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09</w:t>
            </w:r>
          </w:p>
        </w:tc>
        <w:tc>
          <w:tcPr>
            <w:tcW w:w="5765" w:type="dxa"/>
            <w:vAlign w:val="center"/>
          </w:tcPr>
          <w:p w14:paraId="771ADB29" w14:textId="5C2B45BC" w:rsidR="00905E40" w:rsidRPr="00905E40" w:rsidRDefault="00905E40" w:rsidP="00905E40">
            <w:pPr>
              <w:keepNext/>
              <w:keepLines/>
              <w:spacing w:line="276" w:lineRule="auto"/>
              <w:ind w:right="270"/>
              <w:rPr>
                <w:rFonts w:ascii="Arial" w:eastAsia="Arial" w:hAnsi="Arial" w:cs="Arial"/>
                <w:b/>
                <w:bCs/>
                <w:sz w:val="22"/>
                <w:szCs w:val="22"/>
              </w:rPr>
            </w:pPr>
            <w:r>
              <w:rPr>
                <w:rFonts w:ascii="Arial" w:eastAsia="Arial" w:hAnsi="Arial" w:cs="Arial"/>
              </w:rPr>
              <w:t>Projector</w:t>
            </w:r>
          </w:p>
        </w:tc>
        <w:tc>
          <w:tcPr>
            <w:tcW w:w="2785" w:type="dxa"/>
            <w:vAlign w:val="center"/>
          </w:tcPr>
          <w:p w14:paraId="5C56A110" w14:textId="57A5A55D" w:rsidR="00905E40" w:rsidRPr="005047A4" w:rsidRDefault="00905E40" w:rsidP="00905E40">
            <w:pPr>
              <w:spacing w:line="276" w:lineRule="auto"/>
              <w:jc w:val="center"/>
              <w:rPr>
                <w:rFonts w:ascii="Arial" w:hAnsi="Arial" w:cs="Arial"/>
                <w:sz w:val="22"/>
                <w:szCs w:val="22"/>
              </w:rPr>
            </w:pPr>
            <w:r>
              <w:rPr>
                <w:rFonts w:ascii="Arial" w:eastAsia="Arial" w:hAnsi="Arial" w:cs="Arial"/>
              </w:rPr>
              <w:t>1</w:t>
            </w:r>
          </w:p>
        </w:tc>
      </w:tr>
      <w:tr w:rsidR="00905E40" w:rsidRPr="005047A4" w14:paraId="7C7DF993" w14:textId="77777777" w:rsidTr="001150CE">
        <w:tc>
          <w:tcPr>
            <w:tcW w:w="980" w:type="dxa"/>
            <w:vAlign w:val="center"/>
          </w:tcPr>
          <w:p w14:paraId="4AAB3925" w14:textId="67FC639C" w:rsidR="00905E40" w:rsidRPr="005047A4" w:rsidRDefault="00905E40" w:rsidP="00C1429C">
            <w:pPr>
              <w:spacing w:line="276" w:lineRule="auto"/>
              <w:jc w:val="center"/>
              <w:rPr>
                <w:rFonts w:ascii="Arial" w:hAnsi="Arial" w:cs="Arial"/>
                <w:sz w:val="22"/>
                <w:szCs w:val="22"/>
              </w:rPr>
            </w:pPr>
            <w:r>
              <w:rPr>
                <w:rFonts w:ascii="Arial" w:hAnsi="Arial" w:cs="Arial"/>
                <w:sz w:val="22"/>
                <w:szCs w:val="22"/>
              </w:rPr>
              <w:t>10</w:t>
            </w:r>
          </w:p>
        </w:tc>
        <w:tc>
          <w:tcPr>
            <w:tcW w:w="5765" w:type="dxa"/>
            <w:vAlign w:val="center"/>
          </w:tcPr>
          <w:p w14:paraId="25BC1E7B" w14:textId="2BA1C63B" w:rsidR="00905E40" w:rsidRPr="00905E40" w:rsidRDefault="00905E40" w:rsidP="00905E40">
            <w:pPr>
              <w:widowControl w:val="0"/>
              <w:spacing w:line="252" w:lineRule="auto"/>
              <w:rPr>
                <w:rFonts w:ascii="Arial" w:eastAsia="Arial" w:hAnsi="Arial" w:cs="Arial"/>
              </w:rPr>
            </w:pPr>
            <w:r>
              <w:rPr>
                <w:rFonts w:ascii="Arial" w:eastAsia="Arial" w:hAnsi="Arial" w:cs="Arial"/>
              </w:rPr>
              <w:t>Bootable USB</w:t>
            </w:r>
          </w:p>
        </w:tc>
        <w:tc>
          <w:tcPr>
            <w:tcW w:w="2785" w:type="dxa"/>
            <w:vAlign w:val="center"/>
          </w:tcPr>
          <w:p w14:paraId="3CEA1D97" w14:textId="08C5D108" w:rsidR="00905E40" w:rsidRPr="005047A4" w:rsidRDefault="00905E40" w:rsidP="00C1429C">
            <w:pPr>
              <w:spacing w:line="276" w:lineRule="auto"/>
              <w:jc w:val="center"/>
              <w:rPr>
                <w:rFonts w:ascii="Arial" w:hAnsi="Arial" w:cs="Arial"/>
                <w:sz w:val="22"/>
                <w:szCs w:val="22"/>
              </w:rPr>
            </w:pPr>
            <w:r>
              <w:rPr>
                <w:rFonts w:ascii="Arial" w:hAnsi="Arial" w:cs="Arial"/>
                <w:sz w:val="22"/>
                <w:szCs w:val="22"/>
              </w:rPr>
              <w:t>5</w:t>
            </w:r>
          </w:p>
        </w:tc>
      </w:tr>
      <w:tr w:rsidR="00905E40" w:rsidRPr="005047A4" w14:paraId="6566C818" w14:textId="77777777" w:rsidTr="001150CE">
        <w:trPr>
          <w:trHeight w:val="164"/>
        </w:trPr>
        <w:tc>
          <w:tcPr>
            <w:tcW w:w="980" w:type="dxa"/>
            <w:vAlign w:val="center"/>
          </w:tcPr>
          <w:p w14:paraId="07DC86CC" w14:textId="3156C70B"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11</w:t>
            </w:r>
          </w:p>
        </w:tc>
        <w:tc>
          <w:tcPr>
            <w:tcW w:w="5765" w:type="dxa"/>
            <w:vAlign w:val="center"/>
          </w:tcPr>
          <w:p w14:paraId="322C0678" w14:textId="3CD10930" w:rsidR="00905E40" w:rsidRPr="005047A4" w:rsidRDefault="00905E40" w:rsidP="00905E40">
            <w:pPr>
              <w:keepNext/>
              <w:keepLines/>
              <w:spacing w:line="276" w:lineRule="auto"/>
              <w:ind w:right="270"/>
              <w:rPr>
                <w:rFonts w:ascii="Arial" w:eastAsia="Arial" w:hAnsi="Arial" w:cs="Arial"/>
                <w:sz w:val="22"/>
                <w:szCs w:val="22"/>
              </w:rPr>
            </w:pPr>
            <w:r>
              <w:rPr>
                <w:rFonts w:ascii="Arial" w:eastAsia="Arial" w:hAnsi="Arial" w:cs="Arial"/>
              </w:rPr>
              <w:t xml:space="preserve">External storage Drive </w:t>
            </w:r>
          </w:p>
        </w:tc>
        <w:tc>
          <w:tcPr>
            <w:tcW w:w="2785" w:type="dxa"/>
            <w:vAlign w:val="center"/>
          </w:tcPr>
          <w:p w14:paraId="5E00F293" w14:textId="27D88D5B"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5</w:t>
            </w:r>
          </w:p>
        </w:tc>
      </w:tr>
      <w:tr w:rsidR="00905E40" w:rsidRPr="005047A4" w14:paraId="1EA4FDC3" w14:textId="77777777" w:rsidTr="001150CE">
        <w:tc>
          <w:tcPr>
            <w:tcW w:w="980" w:type="dxa"/>
            <w:vAlign w:val="center"/>
          </w:tcPr>
          <w:p w14:paraId="6FEFB82F" w14:textId="5D94A2B2"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12</w:t>
            </w:r>
          </w:p>
        </w:tc>
        <w:tc>
          <w:tcPr>
            <w:tcW w:w="5765" w:type="dxa"/>
            <w:vAlign w:val="center"/>
          </w:tcPr>
          <w:p w14:paraId="5A79CDD9" w14:textId="3A5A4650" w:rsidR="00905E40" w:rsidRPr="005047A4" w:rsidRDefault="00905E40" w:rsidP="00905E40">
            <w:pPr>
              <w:keepNext/>
              <w:keepLines/>
              <w:spacing w:line="276" w:lineRule="auto"/>
              <w:ind w:right="270"/>
              <w:rPr>
                <w:rFonts w:ascii="Arial" w:eastAsia="Arial" w:hAnsi="Arial" w:cs="Arial"/>
                <w:sz w:val="22"/>
                <w:szCs w:val="22"/>
              </w:rPr>
            </w:pPr>
            <w:r>
              <w:rPr>
                <w:rFonts w:ascii="Arial" w:eastAsia="Arial" w:hAnsi="Arial" w:cs="Arial"/>
              </w:rPr>
              <w:t>Printer (optional for document tasks)</w:t>
            </w:r>
          </w:p>
        </w:tc>
        <w:tc>
          <w:tcPr>
            <w:tcW w:w="2785" w:type="dxa"/>
            <w:vAlign w:val="center"/>
          </w:tcPr>
          <w:p w14:paraId="0DDAD188" w14:textId="39B396A7" w:rsidR="00905E40" w:rsidRPr="005047A4" w:rsidRDefault="00905E40" w:rsidP="00905E40">
            <w:pPr>
              <w:spacing w:line="276" w:lineRule="auto"/>
              <w:jc w:val="center"/>
              <w:rPr>
                <w:rFonts w:ascii="Arial" w:hAnsi="Arial" w:cs="Arial"/>
                <w:sz w:val="22"/>
                <w:szCs w:val="22"/>
              </w:rPr>
            </w:pPr>
            <w:r>
              <w:rPr>
                <w:rFonts w:ascii="Arial" w:hAnsi="Arial" w:cs="Arial"/>
                <w:sz w:val="22"/>
                <w:szCs w:val="22"/>
              </w:rPr>
              <w:t>1</w:t>
            </w:r>
          </w:p>
        </w:tc>
      </w:tr>
    </w:tbl>
    <w:p w14:paraId="7DFC8899" w14:textId="77777777" w:rsidR="00905E40" w:rsidRPr="005047A4" w:rsidRDefault="00905E40" w:rsidP="00ED5F4A">
      <w:pPr>
        <w:spacing w:after="160" w:line="259" w:lineRule="auto"/>
        <w:rPr>
          <w:rFonts w:ascii="Arial" w:hAnsi="Arial" w:cs="Arial"/>
          <w:b/>
          <w:bCs/>
          <w:sz w:val="22"/>
          <w:szCs w:val="22"/>
        </w:rPr>
      </w:pPr>
    </w:p>
    <w:p w14:paraId="04761B2C" w14:textId="73C2D7B1" w:rsidR="00ED5F4A" w:rsidRPr="00F9209A" w:rsidRDefault="00852B06" w:rsidP="00F9209A">
      <w:pPr>
        <w:pStyle w:val="Heading3"/>
        <w:rPr>
          <w:rFonts w:ascii="Arial" w:hAnsi="Arial" w:cs="Arial"/>
        </w:rPr>
      </w:pPr>
      <w:bookmarkStart w:id="35" w:name="_Toc214108973"/>
      <w:r w:rsidRPr="005047A4">
        <w:rPr>
          <w:rFonts w:ascii="Arial" w:hAnsi="Arial" w:cs="Arial"/>
        </w:rPr>
        <w:t>0612CS0</w:t>
      </w:r>
      <w:r w:rsidR="00F92315">
        <w:rPr>
          <w:rFonts w:ascii="Arial" w:hAnsi="Arial" w:cs="Arial"/>
        </w:rPr>
        <w:t>2</w:t>
      </w:r>
      <w:r w:rsidR="009358EB" w:rsidRPr="00F9209A">
        <w:rPr>
          <w:rFonts w:ascii="Arial" w:hAnsi="Arial" w:cs="Arial"/>
        </w:rPr>
        <w:t>:</w:t>
      </w:r>
      <w:r w:rsidR="00ED5F4A" w:rsidRPr="005047A4">
        <w:rPr>
          <w:rFonts w:ascii="Arial" w:hAnsi="Arial" w:cs="Arial"/>
        </w:rPr>
        <w:t xml:space="preserve"> Perform Basic Computer Networking</w:t>
      </w:r>
      <w:bookmarkEnd w:id="35"/>
    </w:p>
    <w:p w14:paraId="41FD1211" w14:textId="77777777" w:rsidR="00ED5F4A" w:rsidRPr="005047A4" w:rsidRDefault="00ED5F4A" w:rsidP="00ED5F4A">
      <w:pPr>
        <w:pStyle w:val="BodyText"/>
        <w:rPr>
          <w:rFonts w:ascii="Arial" w:hAnsi="Arial" w:cs="Arial"/>
          <w:b/>
          <w:bCs/>
          <w:sz w:val="22"/>
        </w:rPr>
      </w:pPr>
      <w:r w:rsidRPr="005047A4">
        <w:rPr>
          <w:rFonts w:ascii="Arial" w:eastAsia="Arial" w:hAnsi="Arial" w:cs="Arial"/>
          <w:b/>
          <w:bCs/>
          <w:sz w:val="22"/>
        </w:rPr>
        <w:t>Overview:</w:t>
      </w:r>
    </w:p>
    <w:p w14:paraId="24AB0107" w14:textId="77777777" w:rsidR="00ED5F4A" w:rsidRPr="005047A4" w:rsidRDefault="00ED5F4A" w:rsidP="00330429">
      <w:pPr>
        <w:spacing w:line="276" w:lineRule="auto"/>
        <w:jc w:val="both"/>
        <w:rPr>
          <w:rFonts w:ascii="Arial" w:hAnsi="Arial" w:cs="Arial"/>
          <w:sz w:val="22"/>
          <w:szCs w:val="22"/>
        </w:rPr>
      </w:pPr>
      <w:r w:rsidRPr="005047A4">
        <w:rPr>
          <w:rFonts w:ascii="Arial" w:hAnsi="Arial" w:cs="Arial"/>
          <w:sz w:val="22"/>
          <w:szCs w:val="22"/>
        </w:rPr>
        <w:t>After this Competency Standard, the trainee will be able to perform basic computer networking tasks such as setting up small networks, configuring network settings, and identifying networking devices. They will also develop the skills to assist in troubleshooting and maintaining network connectivity.</w:t>
      </w:r>
    </w:p>
    <w:p w14:paraId="4F531DC4" w14:textId="77777777" w:rsidR="00ED5F4A" w:rsidRPr="005047A4" w:rsidRDefault="00ED5F4A" w:rsidP="00ED5F4A">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6984"/>
      </w:tblGrid>
      <w:tr w:rsidR="00906FEF" w:rsidRPr="005047A4" w14:paraId="31446C79" w14:textId="77777777" w:rsidTr="0039446A">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5047A4" w:rsidRDefault="00ED5F4A" w:rsidP="00EE17F5">
            <w:pPr>
              <w:spacing w:line="276" w:lineRule="auto"/>
              <w:ind w:right="270"/>
              <w:rPr>
                <w:rFonts w:ascii="Arial" w:eastAsia="Arial" w:hAnsi="Arial" w:cs="Arial"/>
                <w:b w:val="0"/>
                <w:color w:val="auto"/>
                <w:sz w:val="22"/>
                <w:szCs w:val="22"/>
              </w:rPr>
            </w:pPr>
            <w:r w:rsidRPr="005047A4">
              <w:rPr>
                <w:rFonts w:ascii="Arial" w:eastAsia="Arial" w:hAnsi="Arial" w:cs="Arial"/>
                <w:color w:val="auto"/>
                <w:sz w:val="22"/>
                <w:szCs w:val="22"/>
              </w:rPr>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5047A4"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8443B0" w:rsidRPr="005047A4" w14:paraId="497B74DF" w14:textId="77777777" w:rsidTr="006638E5">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29021BB3" w14:textId="77777777" w:rsidR="00ED5F4A" w:rsidRPr="005047A4" w:rsidRDefault="00ED5F4A">
            <w:pPr>
              <w:pStyle w:val="ListParagraph"/>
              <w:numPr>
                <w:ilvl w:val="0"/>
                <w:numId w:val="49"/>
              </w:numPr>
              <w:spacing w:line="276" w:lineRule="auto"/>
              <w:ind w:right="270"/>
              <w:rPr>
                <w:rFonts w:ascii="Arial" w:eastAsia="Arial" w:hAnsi="Arial" w:cs="Arial"/>
                <w:b w:val="0"/>
                <w:bCs/>
                <w:color w:val="auto"/>
                <w:sz w:val="22"/>
                <w:szCs w:val="22"/>
              </w:rPr>
            </w:pPr>
          </w:p>
          <w:p w14:paraId="50ED6F47" w14:textId="77777777" w:rsidR="00ED5F4A" w:rsidRPr="005047A4" w:rsidRDefault="00ED5F4A" w:rsidP="006638E5">
            <w:pPr>
              <w:spacing w:line="276" w:lineRule="auto"/>
              <w:ind w:right="270"/>
              <w:rPr>
                <w:rFonts w:ascii="Arial" w:eastAsia="Arial" w:hAnsi="Arial" w:cs="Arial"/>
                <w:b w:val="0"/>
                <w:bCs/>
                <w:color w:val="auto"/>
                <w:sz w:val="22"/>
                <w:szCs w:val="22"/>
              </w:rPr>
            </w:pPr>
            <w:r w:rsidRPr="005047A4">
              <w:rPr>
                <w:rFonts w:ascii="Arial" w:hAnsi="Arial" w:cs="Arial"/>
                <w:b w:val="0"/>
                <w:bCs/>
                <w:color w:val="auto"/>
                <w:sz w:val="22"/>
                <w:szCs w:val="22"/>
              </w:rPr>
              <w:t xml:space="preserve">Create computer network topologies </w:t>
            </w:r>
          </w:p>
        </w:tc>
        <w:tc>
          <w:tcPr>
            <w:tcW w:w="3664" w:type="pct"/>
            <w:shd w:val="clear" w:color="auto" w:fill="auto"/>
            <w:vAlign w:val="center"/>
          </w:tcPr>
          <w:p w14:paraId="7373C758" w14:textId="77777777" w:rsidR="00A10C41" w:rsidRDefault="00ED5F4A">
            <w:pPr>
              <w:pStyle w:val="ListParagraph"/>
              <w:numPr>
                <w:ilvl w:val="0"/>
                <w:numId w:val="73"/>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Select a suitable network topology based on the scenario.</w:t>
            </w:r>
          </w:p>
          <w:p w14:paraId="00A8C957" w14:textId="77777777" w:rsidR="00A10C41" w:rsidRDefault="00ED5F4A">
            <w:pPr>
              <w:pStyle w:val="ListParagraph"/>
              <w:numPr>
                <w:ilvl w:val="0"/>
                <w:numId w:val="73"/>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Design a simple network layout for the given scenario</w:t>
            </w:r>
          </w:p>
          <w:p w14:paraId="493503BE" w14:textId="77777777" w:rsidR="00A10C41" w:rsidRDefault="00ED5F4A">
            <w:pPr>
              <w:pStyle w:val="ListParagraph"/>
              <w:numPr>
                <w:ilvl w:val="0"/>
                <w:numId w:val="73"/>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Arrange and connect devices as per the layout.</w:t>
            </w:r>
          </w:p>
          <w:p w14:paraId="172A368D" w14:textId="737C0D62" w:rsidR="00A10C41" w:rsidRPr="006638E5" w:rsidRDefault="00ED5F4A">
            <w:pPr>
              <w:pStyle w:val="ListParagraph"/>
              <w:numPr>
                <w:ilvl w:val="0"/>
                <w:numId w:val="73"/>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 xml:space="preserve">Identify and fix any issues </w:t>
            </w:r>
          </w:p>
        </w:tc>
      </w:tr>
      <w:tr w:rsidR="008443B0" w:rsidRPr="005047A4" w14:paraId="1EEF3353" w14:textId="77777777" w:rsidTr="006638E5">
        <w:trPr>
          <w:trHeight w:val="1574"/>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203F6AF3" w14:textId="77777777" w:rsidR="00ED5F4A" w:rsidRPr="005047A4" w:rsidRDefault="00ED5F4A">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BF6C13F" w14:textId="77777777" w:rsidR="00ED5F4A" w:rsidRPr="005047A4" w:rsidRDefault="00ED5F4A" w:rsidP="006638E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bCs/>
                <w:color w:val="auto"/>
                <w:sz w:val="22"/>
                <w:szCs w:val="22"/>
              </w:rPr>
              <w:t>Configure IP addressing and subnetting</w:t>
            </w:r>
          </w:p>
        </w:tc>
        <w:tc>
          <w:tcPr>
            <w:tcW w:w="3664" w:type="pct"/>
            <w:shd w:val="clear" w:color="auto" w:fill="auto"/>
            <w:vAlign w:val="center"/>
          </w:tcPr>
          <w:p w14:paraId="08C8B7BC" w14:textId="77777777" w:rsidR="00A10C41" w:rsidRDefault="00ED5F4A">
            <w:pPr>
              <w:pStyle w:val="ListParagraph"/>
              <w:numPr>
                <w:ilvl w:val="0"/>
                <w:numId w:val="74"/>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Identify the IP address range based on the network class</w:t>
            </w:r>
          </w:p>
          <w:p w14:paraId="015B5D8A" w14:textId="311EE1C9" w:rsidR="00ED5F4A" w:rsidRPr="00A10C41" w:rsidRDefault="00ED5F4A">
            <w:pPr>
              <w:pStyle w:val="ListParagraph"/>
              <w:numPr>
                <w:ilvl w:val="0"/>
                <w:numId w:val="74"/>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Calculate appropriate subnet mask for given number of devices</w:t>
            </w:r>
          </w:p>
          <w:p w14:paraId="29202D02" w14:textId="7C915387" w:rsidR="00ED5F4A" w:rsidRPr="00A10C41" w:rsidRDefault="00ED5F4A">
            <w:pPr>
              <w:pStyle w:val="ListParagraph"/>
              <w:numPr>
                <w:ilvl w:val="0"/>
                <w:numId w:val="74"/>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Manually assign IP addresses and subnet masks to devices</w:t>
            </w:r>
          </w:p>
          <w:p w14:paraId="526B7035" w14:textId="4C7936DA" w:rsidR="00ED5F4A" w:rsidRPr="00A10C41" w:rsidRDefault="00860979">
            <w:pPr>
              <w:pStyle w:val="ListParagraph"/>
              <w:numPr>
                <w:ilvl w:val="0"/>
                <w:numId w:val="74"/>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Verify</w:t>
            </w:r>
            <w:r w:rsidR="00ED5F4A" w:rsidRPr="00A10C41">
              <w:rPr>
                <w:rFonts w:asciiTheme="minorBidi" w:hAnsiTheme="minorBidi" w:cstheme="minorBidi"/>
                <w:sz w:val="22"/>
                <w:szCs w:val="22"/>
              </w:rPr>
              <w:t xml:space="preserve"> configuration using command-line tools</w:t>
            </w:r>
          </w:p>
          <w:p w14:paraId="7EBC755B" w14:textId="61299CCC" w:rsidR="00A10C41" w:rsidRPr="006638E5" w:rsidRDefault="00ED5F4A">
            <w:pPr>
              <w:pStyle w:val="ListParagraph"/>
              <w:numPr>
                <w:ilvl w:val="0"/>
                <w:numId w:val="74"/>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Test connectivity with ping command</w:t>
            </w:r>
          </w:p>
        </w:tc>
      </w:tr>
      <w:tr w:rsidR="008443B0" w:rsidRPr="005047A4" w14:paraId="7B8D9971" w14:textId="77777777" w:rsidTr="006638E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5990B604" w14:textId="77777777" w:rsidR="00ED5F4A" w:rsidRPr="005047A4" w:rsidRDefault="00ED5F4A">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FA3A081" w14:textId="77777777" w:rsidR="00ED5F4A" w:rsidRPr="005047A4" w:rsidRDefault="00ED5F4A" w:rsidP="006638E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bCs/>
                <w:color w:val="auto"/>
                <w:sz w:val="22"/>
                <w:szCs w:val="22"/>
                <w:shd w:val="clear" w:color="auto" w:fill="FFFFFF"/>
              </w:rPr>
              <w:t>Implement TCP/IP models</w:t>
            </w:r>
          </w:p>
        </w:tc>
        <w:tc>
          <w:tcPr>
            <w:tcW w:w="3664" w:type="pct"/>
            <w:shd w:val="clear" w:color="auto" w:fill="auto"/>
            <w:vAlign w:val="center"/>
          </w:tcPr>
          <w:p w14:paraId="635141AA" w14:textId="103DD68E" w:rsidR="00ED5F4A" w:rsidRPr="00A10C41" w:rsidRDefault="00B41F2F">
            <w:pPr>
              <w:pStyle w:val="ListParagraph"/>
              <w:numPr>
                <w:ilvl w:val="0"/>
                <w:numId w:val="75"/>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Implement</w:t>
            </w:r>
            <w:r w:rsidR="00ED5F4A" w:rsidRPr="00A10C41">
              <w:rPr>
                <w:rFonts w:asciiTheme="minorBidi" w:hAnsiTheme="minorBidi" w:cstheme="minorBidi"/>
                <w:sz w:val="22"/>
                <w:szCs w:val="22"/>
              </w:rPr>
              <w:t xml:space="preserve"> protocols to TCP/IP layers</w:t>
            </w:r>
          </w:p>
          <w:p w14:paraId="3F50F791" w14:textId="6E64DF70" w:rsidR="00ED5F4A" w:rsidRPr="00A10C41" w:rsidRDefault="00ED5F4A">
            <w:pPr>
              <w:pStyle w:val="ListParagraph"/>
              <w:numPr>
                <w:ilvl w:val="0"/>
                <w:numId w:val="75"/>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 xml:space="preserve">Simulate data flow </w:t>
            </w:r>
          </w:p>
          <w:p w14:paraId="2036433B" w14:textId="50CD8E49" w:rsidR="00ED5F4A" w:rsidRPr="00A10C41" w:rsidRDefault="00ED5F4A">
            <w:pPr>
              <w:pStyle w:val="ListParagraph"/>
              <w:numPr>
                <w:ilvl w:val="0"/>
                <w:numId w:val="75"/>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 xml:space="preserve">Observe data transmission between devices </w:t>
            </w:r>
          </w:p>
          <w:p w14:paraId="5CBDE1D5" w14:textId="5F5A693B" w:rsidR="00A10C41" w:rsidRPr="006638E5" w:rsidRDefault="00ED5F4A">
            <w:pPr>
              <w:pStyle w:val="ListParagraph"/>
              <w:numPr>
                <w:ilvl w:val="0"/>
                <w:numId w:val="75"/>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Identify the role of each TCP/IP layer in communication</w:t>
            </w:r>
          </w:p>
        </w:tc>
      </w:tr>
      <w:tr w:rsidR="008443B0" w:rsidRPr="005047A4" w14:paraId="08C17541" w14:textId="77777777" w:rsidTr="006638E5">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vAlign w:val="center"/>
          </w:tcPr>
          <w:p w14:paraId="024487EE" w14:textId="77777777" w:rsidR="00ED5F4A" w:rsidRPr="005047A4" w:rsidRDefault="00ED5F4A">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A1F5CF3" w14:textId="77777777" w:rsidR="00ED5F4A" w:rsidRPr="005047A4" w:rsidRDefault="00ED5F4A" w:rsidP="006638E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bCs/>
                <w:color w:val="auto"/>
                <w:sz w:val="22"/>
                <w:szCs w:val="22"/>
              </w:rPr>
              <w:t>Configure Router, Switches, and end-devices</w:t>
            </w:r>
          </w:p>
        </w:tc>
        <w:tc>
          <w:tcPr>
            <w:tcW w:w="3664" w:type="pct"/>
            <w:tcBorders>
              <w:bottom w:val="single" w:sz="4" w:space="0" w:color="auto"/>
            </w:tcBorders>
            <w:shd w:val="clear" w:color="auto" w:fill="auto"/>
            <w:vAlign w:val="center"/>
          </w:tcPr>
          <w:p w14:paraId="403DA58E" w14:textId="62B35D19" w:rsidR="00ED5F4A" w:rsidRPr="00A10C41" w:rsidRDefault="00ED5F4A">
            <w:pPr>
              <w:pStyle w:val="ListParagraph"/>
              <w:numPr>
                <w:ilvl w:val="0"/>
                <w:numId w:val="76"/>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pt-PT"/>
              </w:rPr>
            </w:pPr>
            <w:r w:rsidRPr="00A10C41">
              <w:rPr>
                <w:rFonts w:asciiTheme="minorBidi" w:hAnsiTheme="minorBidi" w:cstheme="minorBidi"/>
                <w:sz w:val="22"/>
                <w:szCs w:val="22"/>
                <w:lang w:val="pt-PT"/>
              </w:rPr>
              <w:t>Configure router IP via CLI.</w:t>
            </w:r>
          </w:p>
          <w:p w14:paraId="180509D0" w14:textId="747E9F29" w:rsidR="00ED5F4A" w:rsidRPr="00A10C41" w:rsidRDefault="00ED5F4A">
            <w:pPr>
              <w:pStyle w:val="ListParagraph"/>
              <w:numPr>
                <w:ilvl w:val="0"/>
                <w:numId w:val="76"/>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Configure switch for device communication</w:t>
            </w:r>
          </w:p>
          <w:p w14:paraId="14562025" w14:textId="27DFE9D1" w:rsidR="00ED5F4A" w:rsidRPr="00A10C41" w:rsidRDefault="00ED5F4A">
            <w:pPr>
              <w:pStyle w:val="ListParagraph"/>
              <w:numPr>
                <w:ilvl w:val="0"/>
                <w:numId w:val="76"/>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Assign static IP addresses to devices</w:t>
            </w:r>
          </w:p>
          <w:p w14:paraId="471BEC08" w14:textId="4CA72760" w:rsidR="00ED5F4A" w:rsidRPr="00A10C41" w:rsidRDefault="00ED5F4A">
            <w:pPr>
              <w:pStyle w:val="ListParagraph"/>
              <w:numPr>
                <w:ilvl w:val="0"/>
                <w:numId w:val="76"/>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Set up a DHCP server for dynamic IP assignment</w:t>
            </w:r>
          </w:p>
          <w:p w14:paraId="153AB86A" w14:textId="56C6571C" w:rsidR="00A10C41" w:rsidRPr="006638E5" w:rsidRDefault="00ED5F4A">
            <w:pPr>
              <w:pStyle w:val="ListParagraph"/>
              <w:numPr>
                <w:ilvl w:val="0"/>
                <w:numId w:val="76"/>
              </w:numPr>
              <w:spacing w:line="276" w:lineRule="auto"/>
              <w:ind w:left="449" w:hanging="14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Use ICMP to diagnose configuration issues</w:t>
            </w:r>
          </w:p>
        </w:tc>
      </w:tr>
      <w:tr w:rsidR="00906FEF" w:rsidRPr="005047A4" w14:paraId="0A604E36" w14:textId="77777777" w:rsidTr="006638E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vAlign w:val="center"/>
          </w:tcPr>
          <w:p w14:paraId="6ADB2C6C" w14:textId="77777777" w:rsidR="00ED5F4A" w:rsidRPr="005047A4" w:rsidRDefault="00ED5F4A">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754415DB" w14:textId="77777777" w:rsidR="00ED5F4A" w:rsidRPr="005047A4" w:rsidRDefault="00ED5F4A" w:rsidP="006638E5">
            <w:pPr>
              <w:pStyle w:val="ListParagraph"/>
              <w:pBdr>
                <w:top w:val="nil"/>
                <w:left w:val="nil"/>
                <w:bottom w:val="nil"/>
                <w:right w:val="nil"/>
                <w:between w:val="nil"/>
              </w:pBdr>
              <w:spacing w:line="276" w:lineRule="auto"/>
              <w:ind w:left="0" w:right="270"/>
              <w:rPr>
                <w:rFonts w:ascii="Arial" w:eastAsia="Trebuchet MS" w:hAnsi="Arial" w:cs="Arial"/>
                <w:b w:val="0"/>
                <w:bCs/>
                <w:color w:val="auto"/>
                <w:sz w:val="22"/>
                <w:szCs w:val="22"/>
              </w:rPr>
            </w:pPr>
            <w:r w:rsidRPr="005047A4">
              <w:rPr>
                <w:rFonts w:ascii="Arial" w:hAnsi="Arial" w:cs="Arial"/>
                <w:b w:val="0"/>
                <w:bCs/>
                <w:color w:val="auto"/>
                <w:sz w:val="22"/>
                <w:szCs w:val="22"/>
                <w:lang w:val="en-GB"/>
              </w:rPr>
              <w:t>Perform basic network troubleshooting</w:t>
            </w:r>
          </w:p>
        </w:tc>
        <w:tc>
          <w:tcPr>
            <w:tcW w:w="3664" w:type="pct"/>
            <w:tcBorders>
              <w:bottom w:val="single" w:sz="4" w:space="0" w:color="auto"/>
            </w:tcBorders>
            <w:shd w:val="clear" w:color="auto" w:fill="auto"/>
            <w:vAlign w:val="center"/>
          </w:tcPr>
          <w:p w14:paraId="50075EAE" w14:textId="75B8FE0B" w:rsidR="00ED5F4A" w:rsidRPr="00A10C41" w:rsidRDefault="00ED5F4A">
            <w:pPr>
              <w:pStyle w:val="ListParagraph"/>
              <w:numPr>
                <w:ilvl w:val="0"/>
                <w:numId w:val="77"/>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A10C41">
              <w:rPr>
                <w:rFonts w:asciiTheme="minorBidi" w:hAnsiTheme="minorBidi" w:cstheme="minorBidi"/>
                <w:sz w:val="22"/>
                <w:szCs w:val="22"/>
              </w:rPr>
              <w:t xml:space="preserve">Identify and fix </w:t>
            </w:r>
            <w:r w:rsidRPr="00A10C41">
              <w:rPr>
                <w:rFonts w:asciiTheme="minorBidi" w:hAnsiTheme="minorBidi" w:cstheme="minorBidi"/>
              </w:rPr>
              <w:t>commo</w:t>
            </w:r>
            <w:r w:rsidR="00FA05C1" w:rsidRPr="00A10C41">
              <w:rPr>
                <w:rFonts w:asciiTheme="minorBidi" w:hAnsiTheme="minorBidi" w:cstheme="minorBidi"/>
              </w:rPr>
              <w:t>n</w:t>
            </w:r>
            <w:r w:rsidRPr="00A10C41">
              <w:rPr>
                <w:rFonts w:asciiTheme="minorBidi" w:hAnsiTheme="minorBidi" w:cstheme="minorBidi"/>
              </w:rPr>
              <w:t xml:space="preserve"> network issues</w:t>
            </w:r>
            <w:r w:rsidR="00FA05C1" w:rsidRPr="00A10C41">
              <w:rPr>
                <w:rFonts w:asciiTheme="minorBidi" w:hAnsiTheme="minorBidi" w:cstheme="minorBidi"/>
              </w:rPr>
              <w:t xml:space="preserve"> at end point devices.</w:t>
            </w:r>
          </w:p>
          <w:p w14:paraId="2830A427" w14:textId="77777777" w:rsidR="00ED5F4A" w:rsidRPr="00A10C41" w:rsidRDefault="00ED5F4A">
            <w:pPr>
              <w:pStyle w:val="ListParagraph"/>
              <w:numPr>
                <w:ilvl w:val="0"/>
                <w:numId w:val="77"/>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Enable/disable them if needed to restore connectivity.</w:t>
            </w:r>
          </w:p>
          <w:p w14:paraId="6D1644F5" w14:textId="16DF2C6D" w:rsidR="00A10C41" w:rsidRPr="006638E5" w:rsidRDefault="00ED5F4A">
            <w:pPr>
              <w:pStyle w:val="ListParagraph"/>
              <w:numPr>
                <w:ilvl w:val="0"/>
                <w:numId w:val="77"/>
              </w:numPr>
              <w:spacing w:line="276" w:lineRule="auto"/>
              <w:ind w:left="449" w:hanging="14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10C41">
              <w:rPr>
                <w:rFonts w:asciiTheme="minorBidi" w:hAnsiTheme="minorBidi" w:cstheme="minorBidi"/>
                <w:sz w:val="22"/>
                <w:szCs w:val="22"/>
              </w:rPr>
              <w:t>Check IP settings on</w:t>
            </w:r>
            <w:r w:rsidR="00860979">
              <w:rPr>
                <w:rFonts w:asciiTheme="minorBidi" w:hAnsiTheme="minorBidi" w:cstheme="minorBidi"/>
                <w:sz w:val="22"/>
                <w:szCs w:val="22"/>
              </w:rPr>
              <w:t xml:space="preserve"> </w:t>
            </w:r>
            <w:r w:rsidR="007569AC" w:rsidRPr="00A10C41">
              <w:rPr>
                <w:rFonts w:asciiTheme="minorBidi" w:hAnsiTheme="minorBidi" w:cstheme="minorBidi"/>
                <w:sz w:val="22"/>
                <w:szCs w:val="22"/>
              </w:rPr>
              <w:t>end devices</w:t>
            </w:r>
            <w:r w:rsidRPr="00A10C41">
              <w:rPr>
                <w:rFonts w:asciiTheme="minorBidi" w:hAnsiTheme="minorBidi" w:cstheme="minorBidi"/>
                <w:sz w:val="22"/>
                <w:szCs w:val="22"/>
              </w:rPr>
              <w:t xml:space="preserve"> using ipconfig or ifconfig.</w:t>
            </w:r>
          </w:p>
        </w:tc>
      </w:tr>
    </w:tbl>
    <w:p w14:paraId="2BA533FA" w14:textId="77777777" w:rsidR="00ED5F4A" w:rsidRDefault="00ED5F4A" w:rsidP="00ED5F4A">
      <w:pPr>
        <w:spacing w:line="276" w:lineRule="auto"/>
        <w:ind w:right="270"/>
        <w:jc w:val="both"/>
        <w:rPr>
          <w:rFonts w:ascii="Arial" w:eastAsia="Arial" w:hAnsi="Arial" w:cs="Arial"/>
          <w:b/>
          <w:sz w:val="22"/>
          <w:szCs w:val="22"/>
        </w:rPr>
      </w:pPr>
    </w:p>
    <w:p w14:paraId="7BC7C6CC" w14:textId="77777777" w:rsidR="00ED5F4A" w:rsidRPr="005047A4" w:rsidRDefault="00ED5F4A" w:rsidP="00ED5F4A">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A227D2A" w14:textId="211D4ED3" w:rsidR="00ED5F4A" w:rsidRDefault="00ED5F4A" w:rsidP="00330429">
      <w:pPr>
        <w:spacing w:line="276" w:lineRule="auto"/>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w:t>
      </w:r>
      <w:r w:rsidR="00A10C41">
        <w:rPr>
          <w:rFonts w:ascii="Arial" w:hAnsi="Arial" w:cs="Arial"/>
          <w:bCs/>
          <w:sz w:val="22"/>
          <w:szCs w:val="22"/>
        </w:rPr>
        <w:t xml:space="preserve"> knowledge of:</w:t>
      </w:r>
    </w:p>
    <w:p w14:paraId="1B4ACE41" w14:textId="77777777" w:rsidR="00A10C41" w:rsidRPr="005047A4" w:rsidRDefault="00A10C41" w:rsidP="00ED5F4A">
      <w:pPr>
        <w:spacing w:line="276" w:lineRule="auto"/>
        <w:ind w:right="270"/>
        <w:jc w:val="both"/>
        <w:rPr>
          <w:rFonts w:ascii="Arial" w:hAnsi="Arial" w:cs="Arial"/>
          <w:bCs/>
          <w:sz w:val="22"/>
          <w:szCs w:val="22"/>
        </w:rPr>
      </w:pPr>
    </w:p>
    <w:p w14:paraId="5828943D" w14:textId="23BF5BB0"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N</w:t>
      </w:r>
      <w:r w:rsidR="00ED5F4A" w:rsidRPr="00A10C41">
        <w:rPr>
          <w:rFonts w:ascii="Arial" w:hAnsi="Arial" w:cs="Arial"/>
          <w:color w:val="000000" w:themeColor="text1"/>
          <w:sz w:val="22"/>
          <w:szCs w:val="22"/>
        </w:rPr>
        <w:t xml:space="preserve">etwork topology </w:t>
      </w:r>
    </w:p>
    <w:p w14:paraId="27CBDC27" w14:textId="2CDF42E7"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N</w:t>
      </w:r>
      <w:r w:rsidR="00ED5F4A" w:rsidRPr="00A10C41">
        <w:rPr>
          <w:rFonts w:ascii="Arial" w:hAnsi="Arial" w:cs="Arial"/>
          <w:color w:val="000000" w:themeColor="text1"/>
          <w:sz w:val="22"/>
          <w:szCs w:val="22"/>
        </w:rPr>
        <w:t>etwork devices direct data between networks</w:t>
      </w:r>
    </w:p>
    <w:p w14:paraId="52C97E89" w14:textId="7F2D2C13"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Identif</w:t>
      </w:r>
      <w:r w:rsidR="00A10C41">
        <w:rPr>
          <w:rFonts w:ascii="Arial" w:hAnsi="Arial" w:cs="Arial"/>
          <w:color w:val="000000" w:themeColor="text1"/>
          <w:sz w:val="22"/>
          <w:szCs w:val="22"/>
        </w:rPr>
        <w:t>ication</w:t>
      </w:r>
      <w:r w:rsidRPr="00A10C41">
        <w:rPr>
          <w:rFonts w:ascii="Arial" w:hAnsi="Arial" w:cs="Arial"/>
          <w:color w:val="000000" w:themeColor="text1"/>
          <w:sz w:val="22"/>
          <w:szCs w:val="22"/>
        </w:rPr>
        <w:t xml:space="preserve"> and use appropriate network cables </w:t>
      </w:r>
    </w:p>
    <w:p w14:paraId="17083AB8" w14:textId="7E0F191C"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Structure</w:t>
      </w:r>
      <w:r w:rsidR="00ED5F4A" w:rsidRPr="00A10C41">
        <w:rPr>
          <w:rFonts w:ascii="Arial" w:hAnsi="Arial" w:cs="Arial"/>
          <w:color w:val="000000" w:themeColor="text1"/>
          <w:sz w:val="22"/>
          <w:szCs w:val="22"/>
        </w:rPr>
        <w:t xml:space="preserve"> and purpose of IPv4 and IPv6 addresses</w:t>
      </w:r>
    </w:p>
    <w:p w14:paraId="31C15C5E" w14:textId="0BFA3B27"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S</w:t>
      </w:r>
      <w:r w:rsidR="00ED5F4A" w:rsidRPr="00A10C41">
        <w:rPr>
          <w:rFonts w:ascii="Arial" w:hAnsi="Arial" w:cs="Arial"/>
          <w:color w:val="000000" w:themeColor="text1"/>
          <w:sz w:val="22"/>
          <w:szCs w:val="22"/>
        </w:rPr>
        <w:t>ubnetting concepts including subnet masks and CIDR notation</w:t>
      </w:r>
    </w:p>
    <w:p w14:paraId="62014C7A" w14:textId="688FC066"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OSI and TCP/IP model and its seven layers</w:t>
      </w:r>
    </w:p>
    <w:p w14:paraId="66DFC55A" w14:textId="35E1ADBE"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D</w:t>
      </w:r>
      <w:r w:rsidR="00ED5F4A" w:rsidRPr="00A10C41">
        <w:rPr>
          <w:rFonts w:ascii="Arial" w:hAnsi="Arial" w:cs="Arial"/>
          <w:color w:val="000000" w:themeColor="text1"/>
          <w:sz w:val="22"/>
          <w:szCs w:val="22"/>
        </w:rPr>
        <w:t>ata flows through OSI and TCP/IP models</w:t>
      </w:r>
    </w:p>
    <w:p w14:paraId="31A2F027" w14:textId="13C701B4"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Identif</w:t>
      </w:r>
      <w:r w:rsidR="00A10C41">
        <w:rPr>
          <w:rFonts w:ascii="Arial" w:hAnsi="Arial" w:cs="Arial"/>
          <w:color w:val="000000" w:themeColor="text1"/>
          <w:sz w:val="22"/>
          <w:szCs w:val="22"/>
        </w:rPr>
        <w:t>ication of</w:t>
      </w:r>
      <w:r w:rsidRPr="00A10C41">
        <w:rPr>
          <w:rFonts w:ascii="Arial" w:hAnsi="Arial" w:cs="Arial"/>
          <w:color w:val="000000" w:themeColor="text1"/>
          <w:sz w:val="22"/>
          <w:szCs w:val="22"/>
        </w:rPr>
        <w:t xml:space="preserve"> key protocols </w:t>
      </w:r>
      <w:r w:rsidR="00860979">
        <w:rPr>
          <w:rFonts w:ascii="Arial" w:hAnsi="Arial" w:cs="Arial"/>
          <w:color w:val="000000" w:themeColor="text1"/>
          <w:sz w:val="22"/>
          <w:szCs w:val="22"/>
        </w:rPr>
        <w:t>(</w:t>
      </w:r>
      <w:r w:rsidRPr="00A10C41">
        <w:rPr>
          <w:rFonts w:ascii="Arial" w:hAnsi="Arial" w:cs="Arial"/>
          <w:color w:val="000000" w:themeColor="text1"/>
          <w:sz w:val="22"/>
          <w:szCs w:val="22"/>
        </w:rPr>
        <w:t>HTTP, TCP, IP, DNS, Ethernet, and ICMP</w:t>
      </w:r>
      <w:r w:rsidR="00860979">
        <w:rPr>
          <w:rFonts w:ascii="Arial" w:hAnsi="Arial" w:cs="Arial"/>
          <w:color w:val="000000" w:themeColor="text1"/>
          <w:sz w:val="22"/>
          <w:szCs w:val="22"/>
        </w:rPr>
        <w:t>)</w:t>
      </w:r>
    </w:p>
    <w:p w14:paraId="52E3D591" w14:textId="63109F37" w:rsidR="00ED5F4A" w:rsidRPr="00A10C41" w:rsidRDefault="00A10C41" w:rsidP="00A10C41">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Procedure to u</w:t>
      </w:r>
      <w:r w:rsidR="00ED5F4A" w:rsidRPr="00A10C41">
        <w:rPr>
          <w:rFonts w:ascii="Arial" w:hAnsi="Arial" w:cs="Arial"/>
          <w:color w:val="000000" w:themeColor="text1"/>
          <w:sz w:val="22"/>
          <w:szCs w:val="22"/>
        </w:rPr>
        <w:t>se tools to diagnose and resolve common network issues</w:t>
      </w:r>
    </w:p>
    <w:p w14:paraId="09850DDF" w14:textId="77777777"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Diagnose network issues like IP misconfigurations and faulty cables</w:t>
      </w:r>
    </w:p>
    <w:p w14:paraId="5071D098" w14:textId="77777777"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Use Wireshark to capture and analyze network traffic</w:t>
      </w:r>
    </w:p>
    <w:p w14:paraId="439B05D9" w14:textId="2D3C2110" w:rsidR="00A10C41" w:rsidRPr="005047A4" w:rsidRDefault="00ED5F4A" w:rsidP="00A10C41">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2142F914" w14:textId="77777777" w:rsidR="00ED5F4A" w:rsidRPr="005047A4" w:rsidRDefault="00ED5F4A" w:rsidP="00330429">
      <w:pPr>
        <w:tabs>
          <w:tab w:val="left" w:pos="5310"/>
        </w:tabs>
        <w:spacing w:line="276" w:lineRule="auto"/>
        <w:jc w:val="both"/>
        <w:rPr>
          <w:rFonts w:ascii="Arial" w:hAnsi="Arial" w:cs="Arial"/>
          <w:sz w:val="22"/>
          <w:szCs w:val="22"/>
        </w:rPr>
      </w:pPr>
      <w:r w:rsidRPr="005047A4">
        <w:rPr>
          <w:rFonts w:ascii="Arial" w:hAnsi="Arial" w:cs="Arial"/>
          <w:sz w:val="22"/>
          <w:szCs w:val="22"/>
        </w:rPr>
        <w:t xml:space="preserve">The candidate must create, configure, and test a fully functional network using </w:t>
      </w:r>
      <w:r w:rsidRPr="005047A4">
        <w:rPr>
          <w:rStyle w:val="Strong"/>
          <w:rFonts w:ascii="Arial" w:eastAsiaTheme="majorEastAsia" w:hAnsi="Arial" w:cs="Arial"/>
          <w:b w:val="0"/>
          <w:bCs w:val="0"/>
          <w:sz w:val="22"/>
          <w:szCs w:val="22"/>
        </w:rPr>
        <w:t>Cisco Packet Tracer</w:t>
      </w:r>
      <w:r w:rsidRPr="005047A4">
        <w:rPr>
          <w:rFonts w:ascii="Arial" w:hAnsi="Arial" w:cs="Arial"/>
          <w:sz w:val="22"/>
          <w:szCs w:val="22"/>
        </w:rPr>
        <w:t>. The project must demonstrate practical skills aligned with all key networking competencies.</w:t>
      </w:r>
    </w:p>
    <w:p w14:paraId="215A4664" w14:textId="77777777" w:rsidR="00ED5F4A" w:rsidRPr="00A10C41" w:rsidRDefault="00ED5F4A" w:rsidP="00330429">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Submit a Cisco Packet Tracer (.pkt) file with all tasks configured as per the given scenario.</w:t>
      </w:r>
    </w:p>
    <w:p w14:paraId="1F4B20CE" w14:textId="77777777" w:rsidR="00ED5F4A" w:rsidRPr="00A10C41" w:rsidRDefault="00ED5F4A"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lastRenderedPageBreak/>
        <w:t>Submit a brief report summarizing the scenario and analyzing packet flow within the network.</w:t>
      </w:r>
    </w:p>
    <w:p w14:paraId="5A82953E" w14:textId="77777777" w:rsidR="00ED5F4A" w:rsidRPr="005047A4" w:rsidRDefault="00ED5F4A" w:rsidP="00ED5F4A">
      <w:pPr>
        <w:tabs>
          <w:tab w:val="left" w:pos="5310"/>
        </w:tabs>
        <w:spacing w:line="276" w:lineRule="auto"/>
        <w:ind w:right="270"/>
        <w:jc w:val="both"/>
        <w:rPr>
          <w:rFonts w:ascii="Arial" w:eastAsia="Arial" w:hAnsi="Arial" w:cs="Arial"/>
          <w:sz w:val="22"/>
          <w:szCs w:val="22"/>
        </w:rPr>
      </w:pPr>
      <w:r w:rsidRPr="005047A4">
        <w:rPr>
          <w:rFonts w:ascii="Arial" w:eastAsia="Arial" w:hAnsi="Arial" w:cs="Arial"/>
          <w:b/>
          <w:sz w:val="22"/>
          <w:szCs w:val="22"/>
        </w:rPr>
        <w:t xml:space="preserve">Tools and equipment required </w:t>
      </w:r>
    </w:p>
    <w:p w14:paraId="5EA448BC" w14:textId="77777777" w:rsidR="00ED5F4A" w:rsidRPr="005047A4" w:rsidRDefault="00ED5F4A" w:rsidP="00ED5F4A">
      <w:pPr>
        <w:spacing w:line="276" w:lineRule="auto"/>
        <w:ind w:right="270"/>
        <w:jc w:val="both"/>
        <w:rPr>
          <w:rFonts w:ascii="Arial" w:hAnsi="Arial" w:cs="Arial"/>
          <w:bCs/>
          <w:sz w:val="22"/>
          <w:szCs w:val="22"/>
        </w:rPr>
      </w:pPr>
    </w:p>
    <w:tbl>
      <w:tblPr>
        <w:tblStyle w:val="TableGrid"/>
        <w:tblW w:w="0" w:type="auto"/>
        <w:shd w:val="pct20" w:color="auto" w:fill="auto"/>
        <w:tblLook w:val="04A0" w:firstRow="1" w:lastRow="0" w:firstColumn="1" w:lastColumn="0" w:noHBand="0" w:noVBand="1"/>
      </w:tblPr>
      <w:tblGrid>
        <w:gridCol w:w="980"/>
        <w:gridCol w:w="6035"/>
        <w:gridCol w:w="2515"/>
      </w:tblGrid>
      <w:tr w:rsidR="00ED5F4A" w:rsidRPr="005047A4" w14:paraId="38BF363B" w14:textId="77777777" w:rsidTr="003878D6">
        <w:trPr>
          <w:trHeight w:val="521"/>
          <w:tblHeader/>
        </w:trPr>
        <w:tc>
          <w:tcPr>
            <w:tcW w:w="980" w:type="dxa"/>
            <w:vAlign w:val="center"/>
          </w:tcPr>
          <w:p w14:paraId="5F872CA3" w14:textId="77777777" w:rsidR="00ED5F4A" w:rsidRPr="005047A4" w:rsidRDefault="00ED5F4A" w:rsidP="003878D6">
            <w:pPr>
              <w:spacing w:line="276" w:lineRule="auto"/>
              <w:jc w:val="center"/>
              <w:rPr>
                <w:rFonts w:ascii="Arial" w:hAnsi="Arial" w:cs="Arial"/>
                <w:b/>
                <w:sz w:val="22"/>
                <w:szCs w:val="22"/>
              </w:rPr>
            </w:pPr>
            <w:r w:rsidRPr="005047A4">
              <w:rPr>
                <w:rFonts w:ascii="Arial" w:hAnsi="Arial" w:cs="Arial"/>
                <w:b/>
                <w:sz w:val="22"/>
                <w:szCs w:val="22"/>
              </w:rPr>
              <w:t>SR. NO</w:t>
            </w:r>
          </w:p>
        </w:tc>
        <w:tc>
          <w:tcPr>
            <w:tcW w:w="6035" w:type="dxa"/>
            <w:vAlign w:val="center"/>
          </w:tcPr>
          <w:p w14:paraId="5FC848F9" w14:textId="77777777" w:rsidR="00ED5F4A" w:rsidRPr="005047A4" w:rsidRDefault="00ED5F4A"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515" w:type="dxa"/>
            <w:vAlign w:val="center"/>
          </w:tcPr>
          <w:p w14:paraId="21A4578B" w14:textId="77777777" w:rsidR="00ED5F4A" w:rsidRPr="005047A4" w:rsidRDefault="00ED5F4A"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ED5F4A" w:rsidRPr="005047A4" w14:paraId="368A40D1" w14:textId="77777777" w:rsidTr="003878D6">
        <w:tc>
          <w:tcPr>
            <w:tcW w:w="980" w:type="dxa"/>
            <w:vAlign w:val="center"/>
          </w:tcPr>
          <w:p w14:paraId="1A903AE5"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01</w:t>
            </w:r>
          </w:p>
        </w:tc>
        <w:tc>
          <w:tcPr>
            <w:tcW w:w="6035" w:type="dxa"/>
            <w:vAlign w:val="center"/>
          </w:tcPr>
          <w:p w14:paraId="2A302548" w14:textId="77777777" w:rsidR="00ED5F4A" w:rsidRPr="005047A4" w:rsidRDefault="00ED5F4A" w:rsidP="00852B06">
            <w:pPr>
              <w:keepNext/>
              <w:keepLines/>
              <w:spacing w:line="276" w:lineRule="auto"/>
              <w:ind w:right="270"/>
              <w:jc w:val="both"/>
              <w:rPr>
                <w:rFonts w:ascii="Arial" w:eastAsia="Arial" w:hAnsi="Arial" w:cs="Arial"/>
                <w:sz w:val="22"/>
                <w:szCs w:val="22"/>
              </w:rPr>
            </w:pPr>
            <w:r w:rsidRPr="005047A4">
              <w:rPr>
                <w:rFonts w:ascii="Arial" w:hAnsi="Arial" w:cs="Arial"/>
                <w:sz w:val="22"/>
                <w:szCs w:val="22"/>
                <w:shd w:val="clear" w:color="auto" w:fill="FFFFFF"/>
              </w:rPr>
              <w:t>Cisco </w:t>
            </w:r>
            <w:r w:rsidRPr="005047A4">
              <w:rPr>
                <w:rStyle w:val="Emphasis"/>
                <w:rFonts w:ascii="Arial" w:eastAsiaTheme="majorEastAsia" w:hAnsi="Arial" w:cs="Arial"/>
                <w:i w:val="0"/>
                <w:iCs w:val="0"/>
                <w:sz w:val="22"/>
                <w:szCs w:val="22"/>
                <w:shd w:val="clear" w:color="auto" w:fill="FFFFFF"/>
              </w:rPr>
              <w:t>Packet Tracer</w:t>
            </w:r>
          </w:p>
        </w:tc>
        <w:tc>
          <w:tcPr>
            <w:tcW w:w="2515" w:type="dxa"/>
            <w:vAlign w:val="center"/>
          </w:tcPr>
          <w:p w14:paraId="1412F694" w14:textId="0F599490" w:rsidR="00ED5F4A" w:rsidRPr="005047A4" w:rsidRDefault="00D96A35" w:rsidP="00C36E29">
            <w:pPr>
              <w:spacing w:line="276" w:lineRule="auto"/>
              <w:jc w:val="center"/>
              <w:rPr>
                <w:rFonts w:ascii="Arial" w:hAnsi="Arial" w:cs="Arial"/>
                <w:sz w:val="22"/>
                <w:szCs w:val="22"/>
              </w:rPr>
            </w:pPr>
            <w:r w:rsidRPr="005047A4">
              <w:rPr>
                <w:rFonts w:ascii="Arial" w:hAnsi="Arial" w:cs="Arial"/>
                <w:sz w:val="22"/>
                <w:szCs w:val="22"/>
              </w:rPr>
              <w:t>As per required</w:t>
            </w:r>
          </w:p>
        </w:tc>
      </w:tr>
      <w:tr w:rsidR="00ED5F4A" w:rsidRPr="005047A4" w14:paraId="289B4CCF" w14:textId="77777777" w:rsidTr="003878D6">
        <w:tc>
          <w:tcPr>
            <w:tcW w:w="980" w:type="dxa"/>
            <w:vAlign w:val="center"/>
          </w:tcPr>
          <w:p w14:paraId="70E55C7A"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02</w:t>
            </w:r>
          </w:p>
        </w:tc>
        <w:tc>
          <w:tcPr>
            <w:tcW w:w="6035" w:type="dxa"/>
            <w:vAlign w:val="center"/>
          </w:tcPr>
          <w:p w14:paraId="2A19AA42" w14:textId="77777777" w:rsidR="00ED5F4A" w:rsidRPr="005047A4" w:rsidRDefault="00ED5F4A" w:rsidP="00852B06">
            <w:pPr>
              <w:keepNext/>
              <w:keepLines/>
              <w:spacing w:line="276" w:lineRule="auto"/>
              <w:ind w:right="270"/>
              <w:jc w:val="both"/>
              <w:rPr>
                <w:rFonts w:ascii="Arial" w:hAnsi="Arial" w:cs="Arial"/>
                <w:i/>
                <w:iCs/>
                <w:sz w:val="22"/>
                <w:szCs w:val="22"/>
                <w:shd w:val="clear" w:color="auto" w:fill="FFFFFF"/>
              </w:rPr>
            </w:pPr>
            <w:r w:rsidRPr="005047A4">
              <w:rPr>
                <w:rStyle w:val="Emphasis"/>
                <w:rFonts w:ascii="Arial" w:eastAsiaTheme="majorEastAsia" w:hAnsi="Arial" w:cs="Arial"/>
                <w:i w:val="0"/>
                <w:iCs w:val="0"/>
                <w:sz w:val="22"/>
                <w:szCs w:val="22"/>
                <w:shd w:val="clear" w:color="auto" w:fill="FFFFFF"/>
              </w:rPr>
              <w:t>Wireshark</w:t>
            </w:r>
          </w:p>
        </w:tc>
        <w:tc>
          <w:tcPr>
            <w:tcW w:w="2515" w:type="dxa"/>
            <w:vAlign w:val="center"/>
          </w:tcPr>
          <w:p w14:paraId="35A57C38" w14:textId="2BFDF0CF" w:rsidR="00ED5F4A" w:rsidRPr="005047A4" w:rsidRDefault="00D96A35" w:rsidP="00852B06">
            <w:pPr>
              <w:spacing w:line="276" w:lineRule="auto"/>
              <w:jc w:val="center"/>
              <w:rPr>
                <w:rFonts w:ascii="Arial" w:hAnsi="Arial" w:cs="Arial"/>
                <w:sz w:val="22"/>
                <w:szCs w:val="22"/>
              </w:rPr>
            </w:pPr>
            <w:r w:rsidRPr="005047A4">
              <w:rPr>
                <w:rFonts w:ascii="Arial" w:hAnsi="Arial" w:cs="Arial"/>
                <w:sz w:val="22"/>
                <w:szCs w:val="22"/>
              </w:rPr>
              <w:t>As per required</w:t>
            </w:r>
          </w:p>
        </w:tc>
      </w:tr>
      <w:tr w:rsidR="00ED5F4A" w:rsidRPr="005047A4" w14:paraId="6F5239FB" w14:textId="77777777" w:rsidTr="003878D6">
        <w:tc>
          <w:tcPr>
            <w:tcW w:w="980" w:type="dxa"/>
            <w:vAlign w:val="center"/>
          </w:tcPr>
          <w:p w14:paraId="68DE5A38"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03</w:t>
            </w:r>
          </w:p>
        </w:tc>
        <w:tc>
          <w:tcPr>
            <w:tcW w:w="6035" w:type="dxa"/>
            <w:vAlign w:val="center"/>
          </w:tcPr>
          <w:p w14:paraId="3537F8F3" w14:textId="6F153284" w:rsidR="00ED5F4A" w:rsidRPr="005047A4" w:rsidRDefault="00791B5D" w:rsidP="00852B06">
            <w:pPr>
              <w:keepNext/>
              <w:keepLines/>
              <w:spacing w:line="276" w:lineRule="auto"/>
              <w:ind w:right="270"/>
              <w:rPr>
                <w:rFonts w:ascii="Arial" w:eastAsia="Arial" w:hAnsi="Arial" w:cs="Arial"/>
                <w:sz w:val="22"/>
                <w:szCs w:val="22"/>
              </w:rPr>
            </w:pPr>
            <w:r w:rsidRPr="00791B5D">
              <w:rPr>
                <w:rFonts w:ascii="Arial" w:hAnsi="Arial" w:cs="Arial"/>
                <w:sz w:val="22"/>
                <w:szCs w:val="22"/>
              </w:rPr>
              <w:t>Personal computer with basic accessories at least core i7 with 8th generation or above with minimum ram 8 GB and minimum 512 SSD</w:t>
            </w:r>
          </w:p>
        </w:tc>
        <w:tc>
          <w:tcPr>
            <w:tcW w:w="2515" w:type="dxa"/>
            <w:vAlign w:val="center"/>
          </w:tcPr>
          <w:p w14:paraId="3F565D9E" w14:textId="77777777" w:rsidR="00ED5F4A" w:rsidRPr="005047A4" w:rsidRDefault="00ED5F4A" w:rsidP="00852B06">
            <w:pPr>
              <w:spacing w:line="276" w:lineRule="auto"/>
              <w:jc w:val="center"/>
              <w:rPr>
                <w:rFonts w:ascii="Arial" w:hAnsi="Arial" w:cs="Arial"/>
                <w:sz w:val="22"/>
                <w:szCs w:val="22"/>
              </w:rPr>
            </w:pPr>
            <w:r w:rsidRPr="005047A4">
              <w:rPr>
                <w:rFonts w:ascii="Arial" w:hAnsi="Arial" w:cs="Arial"/>
                <w:sz w:val="22"/>
                <w:szCs w:val="22"/>
              </w:rPr>
              <w:t>25</w:t>
            </w:r>
          </w:p>
        </w:tc>
      </w:tr>
      <w:tr w:rsidR="00ED5F4A" w:rsidRPr="005047A4" w14:paraId="3C9CE8CC" w14:textId="77777777" w:rsidTr="003878D6">
        <w:tc>
          <w:tcPr>
            <w:tcW w:w="980" w:type="dxa"/>
            <w:vAlign w:val="center"/>
          </w:tcPr>
          <w:p w14:paraId="40874C3E"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04</w:t>
            </w:r>
          </w:p>
        </w:tc>
        <w:tc>
          <w:tcPr>
            <w:tcW w:w="6035" w:type="dxa"/>
            <w:vAlign w:val="center"/>
          </w:tcPr>
          <w:p w14:paraId="2184BC52" w14:textId="480C1123" w:rsidR="00ED5F4A" w:rsidRPr="005047A4" w:rsidRDefault="00ED5F4A" w:rsidP="00D96A35">
            <w:pPr>
              <w:keepNext/>
              <w:keepLines/>
              <w:spacing w:line="276" w:lineRule="auto"/>
              <w:rPr>
                <w:rFonts w:ascii="Arial" w:hAnsi="Arial" w:cs="Arial"/>
                <w:sz w:val="22"/>
                <w:szCs w:val="22"/>
              </w:rPr>
            </w:pPr>
            <w:r w:rsidRPr="005047A4">
              <w:rPr>
                <w:rFonts w:ascii="Arial" w:eastAsia="Arial" w:hAnsi="Arial" w:cs="Arial"/>
                <w:sz w:val="22"/>
                <w:szCs w:val="22"/>
              </w:rPr>
              <w:t>Operating System (</w:t>
            </w:r>
            <w:r w:rsidRPr="005047A4">
              <w:rPr>
                <w:rFonts w:ascii="Arial" w:hAnsi="Arial" w:cs="Arial"/>
                <w:sz w:val="22"/>
                <w:szCs w:val="22"/>
                <w:lang w:val="en-GB" w:eastAsia="en-GB"/>
              </w:rPr>
              <w:t>Windows 10 (64-bit) or macOS 12 or later</w:t>
            </w:r>
            <w:r w:rsidRPr="005047A4">
              <w:rPr>
                <w:rFonts w:ascii="Arial" w:eastAsia="Arial" w:hAnsi="Arial" w:cs="Arial"/>
                <w:sz w:val="22"/>
                <w:szCs w:val="22"/>
              </w:rPr>
              <w:t>)</w:t>
            </w:r>
          </w:p>
        </w:tc>
        <w:tc>
          <w:tcPr>
            <w:tcW w:w="2515" w:type="dxa"/>
            <w:vAlign w:val="center"/>
          </w:tcPr>
          <w:p w14:paraId="7C394870" w14:textId="70100F3F" w:rsidR="00ED5F4A" w:rsidRPr="005047A4" w:rsidRDefault="001844C9" w:rsidP="00852B06">
            <w:pPr>
              <w:spacing w:line="276" w:lineRule="auto"/>
              <w:jc w:val="center"/>
              <w:rPr>
                <w:rFonts w:ascii="Arial" w:hAnsi="Arial" w:cs="Arial"/>
                <w:sz w:val="22"/>
                <w:szCs w:val="22"/>
              </w:rPr>
            </w:pPr>
            <w:r w:rsidRPr="005047A4">
              <w:rPr>
                <w:rFonts w:ascii="Arial" w:hAnsi="Arial" w:cs="Arial"/>
                <w:sz w:val="22"/>
                <w:szCs w:val="22"/>
              </w:rPr>
              <w:t>As per required</w:t>
            </w:r>
          </w:p>
        </w:tc>
      </w:tr>
      <w:tr w:rsidR="00ED5F4A" w:rsidRPr="005047A4" w14:paraId="67522943" w14:textId="77777777" w:rsidTr="003878D6">
        <w:tc>
          <w:tcPr>
            <w:tcW w:w="980" w:type="dxa"/>
            <w:vAlign w:val="center"/>
          </w:tcPr>
          <w:p w14:paraId="6A9BBA8A"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05</w:t>
            </w:r>
          </w:p>
        </w:tc>
        <w:tc>
          <w:tcPr>
            <w:tcW w:w="6035" w:type="dxa"/>
            <w:vAlign w:val="center"/>
          </w:tcPr>
          <w:p w14:paraId="73503791" w14:textId="77777777" w:rsidR="00ED5F4A" w:rsidRPr="005047A4" w:rsidRDefault="00ED5F4A" w:rsidP="00852B0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Internet</w:t>
            </w:r>
          </w:p>
        </w:tc>
        <w:tc>
          <w:tcPr>
            <w:tcW w:w="2515" w:type="dxa"/>
            <w:vAlign w:val="center"/>
          </w:tcPr>
          <w:p w14:paraId="6770A40B" w14:textId="4AC74349" w:rsidR="00ED5F4A" w:rsidRPr="005047A4" w:rsidRDefault="001844C9" w:rsidP="00852B06">
            <w:pPr>
              <w:spacing w:line="276" w:lineRule="auto"/>
              <w:jc w:val="center"/>
              <w:rPr>
                <w:rFonts w:ascii="Arial" w:hAnsi="Arial" w:cs="Arial"/>
                <w:sz w:val="22"/>
                <w:szCs w:val="22"/>
              </w:rPr>
            </w:pPr>
            <w:r w:rsidRPr="005047A4">
              <w:rPr>
                <w:rFonts w:ascii="Arial" w:hAnsi="Arial" w:cs="Arial"/>
                <w:sz w:val="22"/>
                <w:szCs w:val="22"/>
              </w:rPr>
              <w:t>10 MB</w:t>
            </w:r>
          </w:p>
        </w:tc>
      </w:tr>
      <w:tr w:rsidR="00ED5F4A" w:rsidRPr="005047A4" w14:paraId="5DC235F1" w14:textId="77777777" w:rsidTr="003878D6">
        <w:trPr>
          <w:trHeight w:val="58"/>
        </w:trPr>
        <w:tc>
          <w:tcPr>
            <w:tcW w:w="980" w:type="dxa"/>
            <w:vAlign w:val="center"/>
          </w:tcPr>
          <w:p w14:paraId="5605E56D"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06</w:t>
            </w:r>
          </w:p>
        </w:tc>
        <w:tc>
          <w:tcPr>
            <w:tcW w:w="6035" w:type="dxa"/>
            <w:vAlign w:val="center"/>
          </w:tcPr>
          <w:p w14:paraId="3B3F6AA1" w14:textId="77777777" w:rsidR="00ED5F4A" w:rsidRPr="005047A4" w:rsidRDefault="00ED5F4A" w:rsidP="00852B06">
            <w:pPr>
              <w:keepNext/>
              <w:keepLines/>
              <w:spacing w:line="276" w:lineRule="auto"/>
              <w:ind w:right="270"/>
              <w:jc w:val="both"/>
              <w:rPr>
                <w:rFonts w:ascii="Arial" w:eastAsia="Arial" w:hAnsi="Arial" w:cs="Arial"/>
                <w:b/>
                <w:bCs/>
                <w:sz w:val="22"/>
                <w:szCs w:val="22"/>
              </w:rPr>
            </w:pPr>
            <w:r w:rsidRPr="005047A4">
              <w:rPr>
                <w:rStyle w:val="Strong"/>
                <w:rFonts w:ascii="Arial" w:eastAsiaTheme="majorEastAsia" w:hAnsi="Arial" w:cs="Arial"/>
                <w:b w:val="0"/>
                <w:bCs w:val="0"/>
                <w:sz w:val="22"/>
                <w:szCs w:val="22"/>
              </w:rPr>
              <w:t>Network Switch</w:t>
            </w:r>
          </w:p>
        </w:tc>
        <w:tc>
          <w:tcPr>
            <w:tcW w:w="2515" w:type="dxa"/>
            <w:vAlign w:val="center"/>
          </w:tcPr>
          <w:p w14:paraId="0AEA68C6" w14:textId="77777777" w:rsidR="00ED5F4A" w:rsidRPr="005047A4" w:rsidRDefault="00ED5F4A" w:rsidP="00852B06">
            <w:pPr>
              <w:spacing w:line="276" w:lineRule="auto"/>
              <w:jc w:val="center"/>
              <w:rPr>
                <w:rFonts w:ascii="Arial" w:hAnsi="Arial" w:cs="Arial"/>
                <w:sz w:val="22"/>
                <w:szCs w:val="22"/>
              </w:rPr>
            </w:pPr>
            <w:r w:rsidRPr="005047A4">
              <w:rPr>
                <w:rFonts w:ascii="Arial" w:hAnsi="Arial" w:cs="Arial"/>
                <w:sz w:val="22"/>
                <w:szCs w:val="22"/>
              </w:rPr>
              <w:t>2</w:t>
            </w:r>
          </w:p>
        </w:tc>
      </w:tr>
      <w:tr w:rsidR="00ED5F4A" w:rsidRPr="005047A4" w14:paraId="30976810" w14:textId="77777777" w:rsidTr="003878D6">
        <w:tc>
          <w:tcPr>
            <w:tcW w:w="980" w:type="dxa"/>
            <w:vAlign w:val="center"/>
          </w:tcPr>
          <w:p w14:paraId="7E9C395C"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07</w:t>
            </w:r>
          </w:p>
        </w:tc>
        <w:tc>
          <w:tcPr>
            <w:tcW w:w="6035" w:type="dxa"/>
            <w:vAlign w:val="center"/>
          </w:tcPr>
          <w:p w14:paraId="4A518452" w14:textId="77777777" w:rsidR="00ED5F4A" w:rsidRPr="005047A4" w:rsidRDefault="00ED5F4A" w:rsidP="00852B06">
            <w:pPr>
              <w:keepNext/>
              <w:keepLines/>
              <w:spacing w:line="276" w:lineRule="auto"/>
              <w:ind w:right="270"/>
              <w:jc w:val="both"/>
              <w:rPr>
                <w:rFonts w:ascii="Arial" w:eastAsia="Arial" w:hAnsi="Arial" w:cs="Arial"/>
                <w:sz w:val="22"/>
                <w:szCs w:val="22"/>
              </w:rPr>
            </w:pPr>
            <w:r w:rsidRPr="005047A4">
              <w:rPr>
                <w:rFonts w:ascii="Arial" w:hAnsi="Arial" w:cs="Arial"/>
                <w:sz w:val="22"/>
                <w:szCs w:val="22"/>
              </w:rPr>
              <w:t>Router</w:t>
            </w:r>
          </w:p>
        </w:tc>
        <w:tc>
          <w:tcPr>
            <w:tcW w:w="2515" w:type="dxa"/>
            <w:vAlign w:val="center"/>
          </w:tcPr>
          <w:p w14:paraId="344E080B" w14:textId="77777777" w:rsidR="00ED5F4A" w:rsidRPr="005047A4" w:rsidRDefault="00ED5F4A" w:rsidP="00852B06">
            <w:pPr>
              <w:spacing w:line="276" w:lineRule="auto"/>
              <w:jc w:val="center"/>
              <w:rPr>
                <w:rFonts w:ascii="Arial" w:hAnsi="Arial" w:cs="Arial"/>
                <w:sz w:val="22"/>
                <w:szCs w:val="22"/>
              </w:rPr>
            </w:pPr>
            <w:r w:rsidRPr="005047A4">
              <w:rPr>
                <w:rFonts w:ascii="Arial" w:hAnsi="Arial" w:cs="Arial"/>
                <w:sz w:val="22"/>
                <w:szCs w:val="22"/>
              </w:rPr>
              <w:t>1</w:t>
            </w:r>
          </w:p>
        </w:tc>
      </w:tr>
      <w:tr w:rsidR="00ED5F4A" w:rsidRPr="005047A4" w14:paraId="4059B484" w14:textId="77777777" w:rsidTr="003878D6">
        <w:tc>
          <w:tcPr>
            <w:tcW w:w="980" w:type="dxa"/>
            <w:vAlign w:val="center"/>
          </w:tcPr>
          <w:p w14:paraId="3B7FEE07" w14:textId="77777777"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08</w:t>
            </w:r>
          </w:p>
        </w:tc>
        <w:tc>
          <w:tcPr>
            <w:tcW w:w="6035" w:type="dxa"/>
            <w:vAlign w:val="center"/>
          </w:tcPr>
          <w:p w14:paraId="35DB4F92" w14:textId="77777777" w:rsidR="00ED5F4A" w:rsidRPr="005047A4" w:rsidRDefault="00ED5F4A" w:rsidP="00852B06">
            <w:pPr>
              <w:keepNext/>
              <w:keepLines/>
              <w:spacing w:line="276" w:lineRule="auto"/>
              <w:ind w:right="270"/>
              <w:jc w:val="both"/>
              <w:rPr>
                <w:rFonts w:ascii="Arial" w:hAnsi="Arial" w:cs="Arial"/>
                <w:sz w:val="22"/>
                <w:szCs w:val="22"/>
              </w:rPr>
            </w:pPr>
            <w:r w:rsidRPr="005047A4">
              <w:rPr>
                <w:rFonts w:ascii="Arial" w:hAnsi="Arial" w:cs="Arial"/>
                <w:sz w:val="22"/>
                <w:szCs w:val="22"/>
              </w:rPr>
              <w:t>Ethernet Cables</w:t>
            </w:r>
          </w:p>
        </w:tc>
        <w:tc>
          <w:tcPr>
            <w:tcW w:w="2515" w:type="dxa"/>
            <w:vAlign w:val="center"/>
          </w:tcPr>
          <w:p w14:paraId="39886364" w14:textId="77777777" w:rsidR="00ED5F4A" w:rsidRPr="005047A4" w:rsidRDefault="00ED5F4A" w:rsidP="00852B06">
            <w:pPr>
              <w:spacing w:line="276" w:lineRule="auto"/>
              <w:jc w:val="center"/>
              <w:rPr>
                <w:rFonts w:ascii="Arial" w:hAnsi="Arial" w:cs="Arial"/>
                <w:sz w:val="22"/>
                <w:szCs w:val="22"/>
              </w:rPr>
            </w:pPr>
            <w:r w:rsidRPr="005047A4">
              <w:rPr>
                <w:rFonts w:ascii="Arial" w:hAnsi="Arial" w:cs="Arial"/>
                <w:sz w:val="22"/>
                <w:szCs w:val="22"/>
              </w:rPr>
              <w:t>As per the required</w:t>
            </w:r>
          </w:p>
        </w:tc>
      </w:tr>
      <w:bookmarkEnd w:id="33"/>
    </w:tbl>
    <w:p w14:paraId="45DC9A57" w14:textId="77777777" w:rsidR="000C7855" w:rsidRPr="005047A4" w:rsidRDefault="000C7855" w:rsidP="00B87DD4">
      <w:pPr>
        <w:rPr>
          <w:rFonts w:ascii="Arial" w:hAnsi="Arial" w:cs="Arial"/>
          <w:lang w:val="en-AU"/>
        </w:rPr>
      </w:pPr>
    </w:p>
    <w:p w14:paraId="6FEBC43B" w14:textId="14D98B07" w:rsidR="00D06F67" w:rsidRPr="005047A4" w:rsidRDefault="00852B06" w:rsidP="00BE0A69">
      <w:pPr>
        <w:pStyle w:val="Heading3"/>
        <w:rPr>
          <w:rFonts w:ascii="Arial" w:hAnsi="Arial" w:cs="Arial"/>
        </w:rPr>
      </w:pPr>
      <w:bookmarkStart w:id="36" w:name="_Toc214108974"/>
      <w:r w:rsidRPr="00F9209A">
        <w:rPr>
          <w:rFonts w:ascii="Arial" w:hAnsi="Arial" w:cs="Arial"/>
        </w:rPr>
        <w:t>0612CS0</w:t>
      </w:r>
      <w:r w:rsidR="00F92315" w:rsidRPr="00F9209A">
        <w:rPr>
          <w:rFonts w:ascii="Arial" w:hAnsi="Arial" w:cs="Arial"/>
        </w:rPr>
        <w:t>3</w:t>
      </w:r>
      <w:r w:rsidR="009358EB" w:rsidRPr="00F9209A">
        <w:rPr>
          <w:rFonts w:ascii="Arial" w:hAnsi="Arial" w:cs="Arial"/>
        </w:rPr>
        <w:t>:</w:t>
      </w:r>
      <w:r w:rsidR="00D06F67" w:rsidRPr="005047A4">
        <w:rPr>
          <w:rFonts w:ascii="Arial" w:hAnsi="Arial" w:cs="Arial"/>
        </w:rPr>
        <w:t xml:space="preserve"> </w:t>
      </w:r>
      <w:r w:rsidR="00D06F67" w:rsidRPr="00F9209A">
        <w:rPr>
          <w:rFonts w:ascii="Arial" w:hAnsi="Arial" w:cs="Arial"/>
        </w:rPr>
        <w:t>Apply Information Security Operations</w:t>
      </w:r>
      <w:bookmarkEnd w:id="36"/>
    </w:p>
    <w:p w14:paraId="42D404E4" w14:textId="77777777" w:rsidR="00D06F67" w:rsidRPr="005047A4" w:rsidRDefault="00D06F67" w:rsidP="00D06F67">
      <w:pPr>
        <w:pStyle w:val="BodyText"/>
        <w:rPr>
          <w:rFonts w:ascii="Arial" w:hAnsi="Arial" w:cs="Arial"/>
          <w:b/>
          <w:bCs/>
          <w:sz w:val="22"/>
        </w:rPr>
      </w:pPr>
      <w:r w:rsidRPr="005047A4">
        <w:rPr>
          <w:rFonts w:ascii="Arial" w:eastAsia="Arial" w:hAnsi="Arial" w:cs="Arial"/>
          <w:b/>
          <w:bCs/>
          <w:sz w:val="22"/>
        </w:rPr>
        <w:t>Overview:</w:t>
      </w:r>
    </w:p>
    <w:p w14:paraId="5ACC899A" w14:textId="77777777" w:rsidR="00D06F67" w:rsidRPr="005047A4" w:rsidRDefault="00D06F67" w:rsidP="00D06F67">
      <w:pPr>
        <w:jc w:val="both"/>
        <w:rPr>
          <w:rFonts w:ascii="Arial" w:hAnsi="Arial" w:cs="Arial"/>
          <w:sz w:val="22"/>
          <w:szCs w:val="22"/>
        </w:rPr>
      </w:pPr>
      <w:r w:rsidRPr="005047A4">
        <w:rPr>
          <w:rFonts w:ascii="Arial" w:hAnsi="Arial" w:cs="Arial"/>
          <w:sz w:val="22"/>
          <w:szCs w:val="22"/>
        </w:rPr>
        <w:t>This Competency Standard covers the application of key information security principles, including the Confidentiality, Integrity, Availability, Authentication, Authorization, and Accounting. It also includes the use of encryption and hashing techniques to protect and verify data, equipping trainees with essential skills for secure system operations.</w:t>
      </w:r>
    </w:p>
    <w:p w14:paraId="73C7AC90" w14:textId="77777777" w:rsidR="00D06F67" w:rsidRPr="005047A4" w:rsidRDefault="00D06F67" w:rsidP="00D06F67">
      <w:pPr>
        <w:spacing w:line="276" w:lineRule="auto"/>
        <w:ind w:right="270"/>
        <w:jc w:val="both"/>
        <w:rPr>
          <w:rFonts w:ascii="Arial" w:hAnsi="Arial" w:cs="Arial"/>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D06F67" w:rsidRPr="005047A4" w14:paraId="52B0A091" w14:textId="77777777" w:rsidTr="00852B06">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34056D" w14:textId="77777777" w:rsidR="00D06F67" w:rsidRPr="005047A4" w:rsidRDefault="00D06F67" w:rsidP="00852B06">
            <w:pPr>
              <w:spacing w:line="276" w:lineRule="auto"/>
              <w:ind w:right="270"/>
              <w:jc w:val="center"/>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FCD7" w14:textId="77777777" w:rsidR="00D06F67" w:rsidRPr="005047A4" w:rsidRDefault="00D06F67" w:rsidP="00852B0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D06F67" w:rsidRPr="005047A4" w14:paraId="01EF80C3" w14:textId="77777777" w:rsidTr="006638E5">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D0CBA0F" w14:textId="77777777" w:rsidR="00D06F67" w:rsidRPr="005047A4" w:rsidRDefault="00D06F67">
            <w:pPr>
              <w:numPr>
                <w:ilvl w:val="0"/>
                <w:numId w:val="17"/>
              </w:numPr>
              <w:spacing w:line="276" w:lineRule="auto"/>
              <w:ind w:right="270"/>
              <w:contextualSpacing/>
              <w:rPr>
                <w:rFonts w:ascii="Arial" w:eastAsia="Arial" w:hAnsi="Arial" w:cs="Arial"/>
                <w:bCs/>
                <w:color w:val="auto"/>
                <w:sz w:val="22"/>
                <w:szCs w:val="22"/>
              </w:rPr>
            </w:pPr>
          </w:p>
          <w:p w14:paraId="4C4AB40E" w14:textId="77777777" w:rsidR="00D06F67" w:rsidRPr="005047A4" w:rsidRDefault="00D06F67" w:rsidP="006638E5">
            <w:pPr>
              <w:spacing w:line="276" w:lineRule="auto"/>
              <w:ind w:right="270"/>
              <w:contextualSpacing/>
              <w:rPr>
                <w:rFonts w:ascii="Arial" w:eastAsia="Arial" w:hAnsi="Arial" w:cs="Arial"/>
                <w:b w:val="0"/>
                <w:bCs/>
                <w:color w:val="auto"/>
                <w:sz w:val="22"/>
                <w:szCs w:val="22"/>
              </w:rPr>
            </w:pPr>
            <w:r w:rsidRPr="005047A4">
              <w:rPr>
                <w:rFonts w:ascii="Arial" w:hAnsi="Arial" w:cs="Arial"/>
                <w:b w:val="0"/>
                <w:bCs/>
                <w:color w:val="auto"/>
                <w:sz w:val="22"/>
                <w:szCs w:val="22"/>
              </w:rPr>
              <w:t>Apply CIA (Confidentiality, Integrity, and Availability)</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A586C" w14:textId="77777777" w:rsidR="00D06F67" w:rsidRPr="005047A4" w:rsidRDefault="00D06F67">
            <w:pPr>
              <w:pStyle w:val="ListParagraph"/>
              <w:numPr>
                <w:ilvl w:val="0"/>
                <w:numId w:val="34"/>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5047A4">
              <w:rPr>
                <w:rFonts w:ascii="Arial" w:hAnsi="Arial" w:cs="Arial"/>
                <w:sz w:val="22"/>
                <w:szCs w:val="22"/>
              </w:rPr>
              <w:t>Identify issues of confidentiality, integrity, and availability.</w:t>
            </w:r>
          </w:p>
          <w:p w14:paraId="014F1130" w14:textId="77777777" w:rsidR="00D06F67" w:rsidRPr="005047A4" w:rsidRDefault="00D06F67">
            <w:pPr>
              <w:pStyle w:val="ListParagraph"/>
              <w:numPr>
                <w:ilvl w:val="0"/>
                <w:numId w:val="34"/>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5047A4">
              <w:rPr>
                <w:rFonts w:ascii="Arial" w:eastAsia="Arial" w:hAnsi="Arial" w:cs="Arial"/>
                <w:bCs/>
                <w:sz w:val="22"/>
                <w:szCs w:val="22"/>
              </w:rPr>
              <w:t>Analyze potential threats affecting each component of the CIA triad.</w:t>
            </w:r>
          </w:p>
          <w:p w14:paraId="51530BC5" w14:textId="77777777" w:rsidR="00D06F67" w:rsidRPr="005047A4" w:rsidRDefault="00D06F67">
            <w:pPr>
              <w:pStyle w:val="ListParagraph"/>
              <w:numPr>
                <w:ilvl w:val="0"/>
                <w:numId w:val="34"/>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5047A4">
              <w:rPr>
                <w:rFonts w:ascii="Arial" w:hAnsi="Arial" w:cs="Arial"/>
                <w:sz w:val="22"/>
                <w:szCs w:val="22"/>
              </w:rPr>
              <w:t>Apply controls to maintain confidentiality of sensitive information.</w:t>
            </w:r>
          </w:p>
          <w:p w14:paraId="79F75A48" w14:textId="5AB3697D" w:rsidR="00D06F67" w:rsidRPr="005047A4" w:rsidRDefault="00D06F67">
            <w:pPr>
              <w:pStyle w:val="ListParagraph"/>
              <w:numPr>
                <w:ilvl w:val="0"/>
                <w:numId w:val="34"/>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5047A4">
              <w:rPr>
                <w:rFonts w:ascii="Arial" w:hAnsi="Arial" w:cs="Arial"/>
                <w:sz w:val="22"/>
                <w:szCs w:val="22"/>
              </w:rPr>
              <w:t>Apply measures prevent unauthorized modifications.</w:t>
            </w:r>
          </w:p>
          <w:p w14:paraId="214F8008" w14:textId="69CE9B91" w:rsidR="00A10C41" w:rsidRPr="006638E5" w:rsidRDefault="00D06F67">
            <w:pPr>
              <w:pStyle w:val="ListParagraph"/>
              <w:numPr>
                <w:ilvl w:val="0"/>
                <w:numId w:val="34"/>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5047A4">
              <w:rPr>
                <w:rFonts w:ascii="Arial" w:hAnsi="Arial" w:cs="Arial"/>
                <w:sz w:val="22"/>
                <w:szCs w:val="22"/>
              </w:rPr>
              <w:t xml:space="preserve">Establish mechanisms </w:t>
            </w:r>
            <w:r w:rsidR="00860979">
              <w:rPr>
                <w:rFonts w:ascii="Arial" w:hAnsi="Arial" w:cs="Arial"/>
                <w:sz w:val="22"/>
                <w:szCs w:val="22"/>
              </w:rPr>
              <w:t xml:space="preserve">for </w:t>
            </w:r>
            <w:r w:rsidRPr="005047A4">
              <w:rPr>
                <w:rFonts w:ascii="Arial" w:hAnsi="Arial" w:cs="Arial"/>
                <w:sz w:val="22"/>
                <w:szCs w:val="22"/>
              </w:rPr>
              <w:t>system and data availability.</w:t>
            </w:r>
          </w:p>
        </w:tc>
      </w:tr>
      <w:tr w:rsidR="00D06F67" w:rsidRPr="005047A4" w14:paraId="7ACD253D" w14:textId="77777777" w:rsidTr="006638E5">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BE0C807" w14:textId="77777777" w:rsidR="00D06F67" w:rsidRPr="005047A4" w:rsidRDefault="00D06F67">
            <w:pPr>
              <w:numPr>
                <w:ilvl w:val="0"/>
                <w:numId w:val="17"/>
              </w:numPr>
              <w:spacing w:line="276" w:lineRule="auto"/>
              <w:ind w:right="270"/>
              <w:contextualSpacing/>
              <w:rPr>
                <w:rFonts w:ascii="Arial" w:eastAsia="Trebuchet MS" w:hAnsi="Arial" w:cs="Arial"/>
                <w:bCs/>
                <w:color w:val="auto"/>
                <w:sz w:val="22"/>
                <w:szCs w:val="22"/>
              </w:rPr>
            </w:pPr>
          </w:p>
          <w:p w14:paraId="3966967A" w14:textId="77777777" w:rsidR="00D06F67" w:rsidRPr="005047A4" w:rsidRDefault="00D06F67" w:rsidP="006638E5">
            <w:pPr>
              <w:spacing w:line="276" w:lineRule="auto"/>
              <w:ind w:right="270"/>
              <w:contextualSpacing/>
              <w:rPr>
                <w:rFonts w:ascii="Arial" w:eastAsia="Trebuchet MS" w:hAnsi="Arial" w:cs="Arial"/>
                <w:b w:val="0"/>
                <w:bCs/>
                <w:color w:val="auto"/>
                <w:sz w:val="22"/>
                <w:szCs w:val="22"/>
              </w:rPr>
            </w:pPr>
            <w:r w:rsidRPr="005047A4">
              <w:rPr>
                <w:rFonts w:ascii="Arial" w:hAnsi="Arial" w:cs="Arial"/>
                <w:b w:val="0"/>
                <w:bCs/>
                <w:color w:val="auto"/>
                <w:sz w:val="22"/>
                <w:szCs w:val="22"/>
              </w:rPr>
              <w:t>Apply encryption techniques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7894F" w14:textId="1DAB38DD" w:rsidR="00D06F67" w:rsidRPr="005047A4" w:rsidRDefault="00D06F67">
            <w:pPr>
              <w:pStyle w:val="ListParagraph"/>
              <w:numPr>
                <w:ilvl w:val="0"/>
                <w:numId w:val="35"/>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 xml:space="preserve">Identify data </w:t>
            </w:r>
            <w:r w:rsidR="00860979">
              <w:rPr>
                <w:rFonts w:ascii="Arial" w:hAnsi="Arial" w:cs="Arial"/>
                <w:sz w:val="22"/>
                <w:szCs w:val="22"/>
                <w:lang w:val="en-GB" w:eastAsia="en-GB"/>
              </w:rPr>
              <w:t>for</w:t>
            </w:r>
            <w:r w:rsidRPr="005047A4">
              <w:rPr>
                <w:rFonts w:ascii="Arial" w:hAnsi="Arial" w:cs="Arial"/>
                <w:sz w:val="22"/>
                <w:szCs w:val="22"/>
                <w:lang w:val="en-GB" w:eastAsia="en-GB"/>
              </w:rPr>
              <w:t xml:space="preserve"> encryption.</w:t>
            </w:r>
          </w:p>
          <w:p w14:paraId="494B5E03" w14:textId="47A83FE9" w:rsidR="00D06F67" w:rsidRPr="005047A4" w:rsidRDefault="00D06F67">
            <w:pPr>
              <w:pStyle w:val="ListParagraph"/>
              <w:numPr>
                <w:ilvl w:val="0"/>
                <w:numId w:val="35"/>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 xml:space="preserve">Select appropriate encryption </w:t>
            </w:r>
            <w:r w:rsidR="00A32087" w:rsidRPr="005047A4">
              <w:rPr>
                <w:rFonts w:ascii="Arial" w:hAnsi="Arial" w:cs="Arial"/>
                <w:sz w:val="22"/>
                <w:szCs w:val="22"/>
                <w:lang w:val="en-GB" w:eastAsia="en-GB"/>
              </w:rPr>
              <w:t>techniques</w:t>
            </w:r>
            <w:r w:rsidRPr="005047A4">
              <w:rPr>
                <w:rFonts w:ascii="Arial" w:hAnsi="Arial" w:cs="Arial"/>
                <w:sz w:val="22"/>
                <w:szCs w:val="22"/>
                <w:lang w:val="en-GB" w:eastAsia="en-GB"/>
              </w:rPr>
              <w:t xml:space="preserve"> </w:t>
            </w:r>
            <w:r w:rsidR="00881126" w:rsidRPr="005047A4">
              <w:rPr>
                <w:rFonts w:ascii="Arial" w:hAnsi="Arial" w:cs="Arial"/>
                <w:sz w:val="22"/>
                <w:szCs w:val="22"/>
                <w:lang w:val="en-GB" w:eastAsia="en-GB"/>
              </w:rPr>
              <w:t>with</w:t>
            </w:r>
            <w:r w:rsidRPr="005047A4">
              <w:rPr>
                <w:rFonts w:ascii="Arial" w:hAnsi="Arial" w:cs="Arial"/>
                <w:sz w:val="22"/>
                <w:szCs w:val="22"/>
                <w:lang w:val="en-GB" w:eastAsia="en-GB"/>
              </w:rPr>
              <w:t xml:space="preserve"> tools.</w:t>
            </w:r>
          </w:p>
          <w:p w14:paraId="383C426D" w14:textId="733DFF0E" w:rsidR="00A10C41" w:rsidRPr="006638E5" w:rsidRDefault="00D06F67">
            <w:pPr>
              <w:pStyle w:val="ListParagraph"/>
              <w:numPr>
                <w:ilvl w:val="0"/>
                <w:numId w:val="35"/>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Apply encryption techniques.</w:t>
            </w:r>
          </w:p>
        </w:tc>
      </w:tr>
      <w:tr w:rsidR="00D06F67" w:rsidRPr="005047A4" w14:paraId="09ECD5B8" w14:textId="77777777" w:rsidTr="006638E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1A869A" w14:textId="77777777" w:rsidR="00D06F67" w:rsidRPr="005047A4" w:rsidRDefault="00D06F67">
            <w:pPr>
              <w:numPr>
                <w:ilvl w:val="0"/>
                <w:numId w:val="17"/>
              </w:numPr>
              <w:spacing w:line="276" w:lineRule="auto"/>
              <w:ind w:right="270"/>
              <w:contextualSpacing/>
              <w:rPr>
                <w:rFonts w:ascii="Arial" w:eastAsia="Trebuchet MS" w:hAnsi="Arial" w:cs="Arial"/>
                <w:b w:val="0"/>
                <w:bCs/>
                <w:color w:val="auto"/>
                <w:sz w:val="22"/>
                <w:szCs w:val="22"/>
              </w:rPr>
            </w:pPr>
          </w:p>
          <w:p w14:paraId="33AA9C16" w14:textId="77777777" w:rsidR="00D06F67" w:rsidRPr="005047A4" w:rsidRDefault="00D06F67" w:rsidP="006638E5">
            <w:pPr>
              <w:spacing w:line="276" w:lineRule="auto"/>
              <w:ind w:right="270"/>
              <w:contextualSpacing/>
              <w:rPr>
                <w:rFonts w:ascii="Arial" w:eastAsia="Trebuchet MS" w:hAnsi="Arial" w:cs="Arial"/>
                <w:b w:val="0"/>
                <w:bCs/>
                <w:color w:val="auto"/>
                <w:sz w:val="22"/>
                <w:szCs w:val="22"/>
              </w:rPr>
            </w:pPr>
            <w:r w:rsidRPr="005047A4">
              <w:rPr>
                <w:rFonts w:ascii="Arial" w:hAnsi="Arial" w:cs="Arial"/>
                <w:b w:val="0"/>
                <w:bCs/>
                <w:color w:val="auto"/>
                <w:sz w:val="22"/>
                <w:szCs w:val="22"/>
              </w:rPr>
              <w:t>Apply hashing techniques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2BF2D" w14:textId="77777777" w:rsidR="00D06F67" w:rsidRPr="005047A4" w:rsidRDefault="00D06F67">
            <w:pPr>
              <w:pStyle w:val="ListParagraph"/>
              <w:numPr>
                <w:ilvl w:val="0"/>
                <w:numId w:val="36"/>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Identify use cases for hashing.</w:t>
            </w:r>
          </w:p>
          <w:p w14:paraId="3CDCEA41" w14:textId="77777777" w:rsidR="00D06F67" w:rsidRPr="005047A4" w:rsidRDefault="00D06F67">
            <w:pPr>
              <w:pStyle w:val="ListParagraph"/>
              <w:numPr>
                <w:ilvl w:val="0"/>
                <w:numId w:val="36"/>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Generate and compare hash values for data verification.</w:t>
            </w:r>
          </w:p>
          <w:p w14:paraId="02138F57" w14:textId="77777777" w:rsidR="00D06F67" w:rsidRPr="005047A4" w:rsidRDefault="00D06F67">
            <w:pPr>
              <w:pStyle w:val="ListParagraph"/>
              <w:numPr>
                <w:ilvl w:val="0"/>
                <w:numId w:val="36"/>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Implement hashing for secure password storage.</w:t>
            </w:r>
          </w:p>
          <w:p w14:paraId="436EBA46" w14:textId="270B5FA3" w:rsidR="00A10C41" w:rsidRPr="006638E5" w:rsidRDefault="00D06F67">
            <w:pPr>
              <w:pStyle w:val="ListParagraph"/>
              <w:numPr>
                <w:ilvl w:val="0"/>
                <w:numId w:val="36"/>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Detect changes in data using hash comparisons.</w:t>
            </w:r>
          </w:p>
        </w:tc>
      </w:tr>
      <w:tr w:rsidR="00A53A78" w:rsidRPr="005047A4" w14:paraId="150EBB86" w14:textId="77777777" w:rsidTr="006638E5">
        <w:trPr>
          <w:trHeight w:val="2906"/>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03910A3" w14:textId="77777777" w:rsidR="00A53A78" w:rsidRPr="005047A4" w:rsidRDefault="00A53A78">
            <w:pPr>
              <w:numPr>
                <w:ilvl w:val="0"/>
                <w:numId w:val="17"/>
              </w:numPr>
              <w:spacing w:line="276" w:lineRule="auto"/>
              <w:ind w:right="270"/>
              <w:contextualSpacing/>
              <w:rPr>
                <w:rFonts w:ascii="Arial" w:eastAsia="Trebuchet MS" w:hAnsi="Arial" w:cs="Arial"/>
                <w:bCs/>
                <w:color w:val="auto"/>
                <w:sz w:val="22"/>
                <w:szCs w:val="22"/>
              </w:rPr>
            </w:pPr>
          </w:p>
          <w:p w14:paraId="55BCA266" w14:textId="184019C1" w:rsidR="00A53A78" w:rsidRPr="005047A4" w:rsidRDefault="00A53A78" w:rsidP="006638E5">
            <w:pPr>
              <w:spacing w:line="276" w:lineRule="auto"/>
              <w:ind w:right="270"/>
              <w:contextualSpacing/>
              <w:rPr>
                <w:rFonts w:ascii="Arial" w:eastAsia="Trebuchet MS" w:hAnsi="Arial" w:cs="Arial"/>
                <w:b w:val="0"/>
                <w:bCs/>
                <w:sz w:val="22"/>
                <w:szCs w:val="22"/>
              </w:rPr>
            </w:pPr>
            <w:r w:rsidRPr="005047A4">
              <w:rPr>
                <w:rFonts w:ascii="Arial" w:hAnsi="Arial" w:cs="Arial"/>
                <w:b w:val="0"/>
                <w:bCs/>
                <w:color w:val="auto"/>
                <w:sz w:val="22"/>
                <w:szCs w:val="22"/>
              </w:rPr>
              <w:t>Apply AAA (Authentication, Authorization, and Accounting)</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6E28C119"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Configure user authentication methods.</w:t>
            </w:r>
          </w:p>
          <w:p w14:paraId="2C84E0EE"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Set up user roles and access permissions.</w:t>
            </w:r>
          </w:p>
          <w:p w14:paraId="00B5E641"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Implement authorization policies.</w:t>
            </w:r>
          </w:p>
          <w:p w14:paraId="5D4EEC48"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Enable activity logging and tracking.</w:t>
            </w:r>
          </w:p>
          <w:p w14:paraId="6B917277" w14:textId="502130DF" w:rsidR="00A53A78" w:rsidRPr="005047A4" w:rsidRDefault="00860979">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Pr>
                <w:rFonts w:ascii="Arial" w:hAnsi="Arial" w:cs="Arial"/>
                <w:sz w:val="22"/>
                <w:szCs w:val="22"/>
                <w:lang w:val="en-GB" w:eastAsia="en-GB"/>
              </w:rPr>
              <w:t>V</w:t>
            </w:r>
            <w:r w:rsidR="00A53A78" w:rsidRPr="005047A4">
              <w:rPr>
                <w:rFonts w:ascii="Arial" w:hAnsi="Arial" w:cs="Arial"/>
                <w:sz w:val="22"/>
                <w:szCs w:val="22"/>
                <w:lang w:val="en-GB" w:eastAsia="en-GB"/>
              </w:rPr>
              <w:t>erify audit log</w:t>
            </w:r>
            <w:r w:rsidR="0082046C" w:rsidRPr="005047A4">
              <w:rPr>
                <w:rFonts w:ascii="Arial" w:hAnsi="Arial" w:cs="Arial"/>
                <w:sz w:val="22"/>
                <w:szCs w:val="22"/>
                <w:lang w:val="en-GB" w:eastAsia="en-GB"/>
              </w:rPr>
              <w:t>s</w:t>
            </w:r>
            <w:r w:rsidR="00A53A78" w:rsidRPr="005047A4">
              <w:rPr>
                <w:rFonts w:ascii="Arial" w:hAnsi="Arial" w:cs="Arial"/>
                <w:sz w:val="22"/>
                <w:szCs w:val="22"/>
                <w:lang w:val="en-GB" w:eastAsia="en-GB"/>
              </w:rPr>
              <w:t>.</w:t>
            </w:r>
          </w:p>
          <w:p w14:paraId="45E1402F" w14:textId="3D9A0C93"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val="en-GB" w:eastAsia="en-GB"/>
              </w:rPr>
              <w:t xml:space="preserve">Manage encryption keys and </w:t>
            </w:r>
            <w:r w:rsidR="00EC65C2" w:rsidRPr="005047A4">
              <w:rPr>
                <w:rFonts w:ascii="Arial" w:hAnsi="Arial" w:cs="Arial"/>
                <w:sz w:val="22"/>
                <w:szCs w:val="22"/>
                <w:lang w:val="en-GB" w:eastAsia="en-GB"/>
              </w:rPr>
              <w:t xml:space="preserve">digital </w:t>
            </w:r>
            <w:r w:rsidRPr="005047A4">
              <w:rPr>
                <w:rFonts w:ascii="Arial" w:hAnsi="Arial" w:cs="Arial"/>
                <w:sz w:val="22"/>
                <w:szCs w:val="22"/>
                <w:lang w:val="en-GB" w:eastAsia="en-GB"/>
              </w:rPr>
              <w:t>certificat</w:t>
            </w:r>
            <w:r w:rsidR="00413920" w:rsidRPr="005047A4">
              <w:rPr>
                <w:rFonts w:ascii="Arial" w:hAnsi="Arial" w:cs="Arial"/>
                <w:sz w:val="22"/>
                <w:szCs w:val="22"/>
                <w:lang w:val="en-GB" w:eastAsia="en-GB"/>
              </w:rPr>
              <w:t>es</w:t>
            </w:r>
            <w:r w:rsidRPr="005047A4">
              <w:rPr>
                <w:rFonts w:ascii="Arial" w:hAnsi="Arial" w:cs="Arial"/>
                <w:sz w:val="22"/>
                <w:szCs w:val="22"/>
                <w:lang w:val="en-GB" w:eastAsia="en-GB"/>
              </w:rPr>
              <w:t>.</w:t>
            </w:r>
          </w:p>
          <w:p w14:paraId="6D6815C6"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eastAsia="en-GB"/>
              </w:rPr>
              <w:t>Use digital certificates for secure communication.</w:t>
            </w:r>
          </w:p>
          <w:p w14:paraId="4D1850CE" w14:textId="77777777" w:rsidR="00A53A78" w:rsidRPr="005047A4"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eastAsia="en-GB"/>
              </w:rPr>
              <w:t>Implement digital signatures to ensure data authenticity and integrity.</w:t>
            </w:r>
          </w:p>
          <w:p w14:paraId="40AF02E4" w14:textId="3A3AB4B3" w:rsidR="00A10C41" w:rsidRPr="006638E5" w:rsidRDefault="00A53A78">
            <w:pPr>
              <w:pStyle w:val="ListParagraph"/>
              <w:numPr>
                <w:ilvl w:val="0"/>
                <w:numId w:val="50"/>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5047A4">
              <w:rPr>
                <w:rFonts w:ascii="Arial" w:hAnsi="Arial" w:cs="Arial"/>
                <w:sz w:val="22"/>
                <w:szCs w:val="22"/>
                <w:lang w:eastAsia="en-GB"/>
              </w:rPr>
              <w:t>Verify and validate encrypted data, signatures, and certificates.</w:t>
            </w:r>
          </w:p>
        </w:tc>
      </w:tr>
    </w:tbl>
    <w:p w14:paraId="5C4E8E18" w14:textId="77777777" w:rsidR="006638E5" w:rsidRDefault="006638E5" w:rsidP="00D06F67">
      <w:pPr>
        <w:spacing w:after="160" w:line="259" w:lineRule="auto"/>
        <w:rPr>
          <w:rFonts w:ascii="Arial" w:eastAsia="Arial" w:hAnsi="Arial" w:cs="Arial"/>
          <w:b/>
          <w:sz w:val="22"/>
          <w:szCs w:val="22"/>
        </w:rPr>
      </w:pPr>
    </w:p>
    <w:p w14:paraId="7F8DE975" w14:textId="3632F786" w:rsidR="00D06F67" w:rsidRPr="005047A4" w:rsidRDefault="00D06F67" w:rsidP="00D06F67">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02421DFA" w14:textId="77777777" w:rsidR="00D06F67" w:rsidRPr="005047A4" w:rsidRDefault="00D06F67" w:rsidP="00330429">
      <w:pPr>
        <w:spacing w:line="276" w:lineRule="auto"/>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3D84BC96"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CIA triad and its significance in cybersecurity.</w:t>
      </w:r>
    </w:p>
    <w:p w14:paraId="2843AC40"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Principles of Authentication, Authorization, and Accounting (AAA).</w:t>
      </w:r>
    </w:p>
    <w:p w14:paraId="4733D0FE"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Authentication methods: passwords, biometrics, MFA, tokens.</w:t>
      </w:r>
    </w:p>
    <w:p w14:paraId="6DE0812E" w14:textId="77777777" w:rsidR="009D4B74" w:rsidRPr="00A10C41" w:rsidRDefault="00D06F67"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Access Control and its types</w:t>
      </w:r>
      <w:r w:rsidR="009D4B74" w:rsidRPr="00A10C41">
        <w:rPr>
          <w:rFonts w:ascii="Arial" w:hAnsi="Arial" w:cs="Arial"/>
          <w:color w:val="000000" w:themeColor="text1"/>
          <w:sz w:val="22"/>
          <w:szCs w:val="22"/>
        </w:rPr>
        <w:t xml:space="preserve"> (e.g., DAC, MAC, RBAC, ABAC).</w:t>
      </w:r>
    </w:p>
    <w:p w14:paraId="61A791EF"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Understanding of privilege escalation (Horizontal and Vertical).</w:t>
      </w:r>
    </w:p>
    <w:p w14:paraId="74965902"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Implementation of multi-step access control.</w:t>
      </w:r>
    </w:p>
    <w:p w14:paraId="46E1A41A"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Fundamentals of cryptography.</w:t>
      </w:r>
    </w:p>
    <w:p w14:paraId="59615562"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Symmetric and asymmetric encryption.</w:t>
      </w:r>
    </w:p>
    <w:p w14:paraId="06156593"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Encryption protocols and techniques</w:t>
      </w:r>
    </w:p>
    <w:p w14:paraId="7DE66B20" w14:textId="7F2A1CD6"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Digital certificates</w:t>
      </w:r>
    </w:p>
    <w:p w14:paraId="0BA8A9B5" w14:textId="77777777" w:rsidR="00D06F67" w:rsidRPr="00A10C41" w:rsidRDefault="00D06F67" w:rsidP="00D06F67">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Hashing in cybersecurity its algorithms and uses</w:t>
      </w:r>
    </w:p>
    <w:p w14:paraId="61317EB3" w14:textId="3C473352" w:rsidR="00D06F67" w:rsidRPr="00A10C41" w:rsidRDefault="00D06F67" w:rsidP="00C36E29">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Tools used to generate and compare hash values</w:t>
      </w:r>
    </w:p>
    <w:p w14:paraId="42D6733E" w14:textId="77777777" w:rsidR="00D06F67" w:rsidRPr="005047A4" w:rsidRDefault="00D06F67" w:rsidP="00D06F67">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380FDFAD" w14:textId="77777777" w:rsidR="00D06F67" w:rsidRPr="005047A4" w:rsidRDefault="00D06F67" w:rsidP="00D06F67">
      <w:pPr>
        <w:spacing w:after="160" w:line="276" w:lineRule="auto"/>
        <w:rPr>
          <w:rFonts w:ascii="Arial" w:hAnsi="Arial" w:cs="Arial"/>
          <w:sz w:val="22"/>
          <w:szCs w:val="22"/>
        </w:rPr>
      </w:pPr>
      <w:r w:rsidRPr="005047A4">
        <w:rPr>
          <w:rFonts w:ascii="Arial" w:eastAsia="Arial" w:hAnsi="Arial" w:cs="Arial"/>
          <w:sz w:val="22"/>
          <w:szCs w:val="22"/>
        </w:rPr>
        <w:t>The candidate needs to produce following critical evidence(s) in order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5404B4A2" w14:textId="77777777" w:rsidR="00D06F67" w:rsidRPr="00A10C41" w:rsidRDefault="00D06F67"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Submit a report containing evidence of CIA concepts, including bypassing access control checks and file/folder encryption.</w:t>
      </w:r>
    </w:p>
    <w:p w14:paraId="53927AF3" w14:textId="32ED8DF8" w:rsidR="00D06F67" w:rsidRPr="00A10C41" w:rsidRDefault="00D06F67"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 xml:space="preserve">Submit </w:t>
      </w:r>
      <w:r w:rsidR="001D4998" w:rsidRPr="00A10C41">
        <w:rPr>
          <w:rFonts w:ascii="Arial" w:hAnsi="Arial" w:cs="Arial"/>
          <w:color w:val="000000" w:themeColor="text1"/>
          <w:sz w:val="22"/>
          <w:szCs w:val="22"/>
        </w:rPr>
        <w:t>files</w:t>
      </w:r>
      <w:r w:rsidRPr="00A10C41">
        <w:rPr>
          <w:rFonts w:ascii="Arial" w:hAnsi="Arial" w:cs="Arial"/>
          <w:color w:val="000000" w:themeColor="text1"/>
          <w:sz w:val="22"/>
          <w:szCs w:val="22"/>
        </w:rPr>
        <w:t xml:space="preserve"> containing evidence of encryptio</w:t>
      </w:r>
      <w:r w:rsidR="002A57AC" w:rsidRPr="00A10C41">
        <w:rPr>
          <w:rFonts w:ascii="Arial" w:hAnsi="Arial" w:cs="Arial"/>
          <w:color w:val="000000" w:themeColor="text1"/>
          <w:sz w:val="22"/>
          <w:szCs w:val="22"/>
        </w:rPr>
        <w:t>n/</w:t>
      </w:r>
      <w:r w:rsidRPr="00A10C41">
        <w:rPr>
          <w:rFonts w:ascii="Arial" w:hAnsi="Arial" w:cs="Arial"/>
          <w:color w:val="000000" w:themeColor="text1"/>
          <w:sz w:val="22"/>
          <w:szCs w:val="22"/>
        </w:rPr>
        <w:t>decryption, digital certificates and signatures, and private and public keys.</w:t>
      </w:r>
    </w:p>
    <w:p w14:paraId="35839CC9" w14:textId="77777777" w:rsidR="00D06F67" w:rsidRPr="00A10C41" w:rsidRDefault="00D06F67"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Submit a report containing evidence of learning hash values, detecting integrity issues, and password hashing with salt.</w:t>
      </w:r>
    </w:p>
    <w:p w14:paraId="1522A310" w14:textId="77777777" w:rsidR="00D06F67" w:rsidRPr="005047A4" w:rsidRDefault="00D06F67" w:rsidP="00D06F67">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 xml:space="preserve">Tools and equipment required </w:t>
      </w:r>
    </w:p>
    <w:p w14:paraId="6CD660B2" w14:textId="77777777" w:rsidR="00D06F67" w:rsidRPr="005047A4" w:rsidRDefault="00D06F67" w:rsidP="00D06F67">
      <w:pPr>
        <w:tabs>
          <w:tab w:val="left" w:pos="5310"/>
        </w:tabs>
        <w:spacing w:line="276" w:lineRule="auto"/>
        <w:ind w:right="270"/>
        <w:jc w:val="both"/>
        <w:rPr>
          <w:rFonts w:ascii="Arial" w:eastAsia="Arial" w:hAnsi="Arial" w:cs="Arial"/>
          <w:sz w:val="22"/>
          <w:szCs w:val="22"/>
        </w:rPr>
      </w:pPr>
    </w:p>
    <w:tbl>
      <w:tblPr>
        <w:tblStyle w:val="TableGrid"/>
        <w:tblW w:w="0" w:type="auto"/>
        <w:tblInd w:w="175" w:type="dxa"/>
        <w:shd w:val="pct20" w:color="auto" w:fill="auto"/>
        <w:tblLook w:val="04A0" w:firstRow="1" w:lastRow="0" w:firstColumn="1" w:lastColumn="0" w:noHBand="0" w:noVBand="1"/>
      </w:tblPr>
      <w:tblGrid>
        <w:gridCol w:w="795"/>
        <w:gridCol w:w="5775"/>
        <w:gridCol w:w="2605"/>
      </w:tblGrid>
      <w:tr w:rsidR="00D06F67" w:rsidRPr="005047A4" w14:paraId="6DBB28AE" w14:textId="77777777" w:rsidTr="0039446A">
        <w:trPr>
          <w:trHeight w:val="521"/>
          <w:tblHeader/>
        </w:trPr>
        <w:tc>
          <w:tcPr>
            <w:tcW w:w="795" w:type="dxa"/>
            <w:tcBorders>
              <w:top w:val="single" w:sz="4" w:space="0" w:color="auto"/>
              <w:left w:val="single" w:sz="4" w:space="0" w:color="auto"/>
              <w:bottom w:val="single" w:sz="4" w:space="0" w:color="auto"/>
              <w:right w:val="single" w:sz="4" w:space="0" w:color="auto"/>
            </w:tcBorders>
            <w:vAlign w:val="center"/>
            <w:hideMark/>
          </w:tcPr>
          <w:p w14:paraId="77487C3B" w14:textId="77777777" w:rsidR="00D06F67" w:rsidRPr="005047A4" w:rsidRDefault="00D06F67" w:rsidP="0039446A">
            <w:pPr>
              <w:spacing w:line="276" w:lineRule="auto"/>
              <w:jc w:val="center"/>
              <w:rPr>
                <w:rFonts w:ascii="Arial" w:hAnsi="Arial" w:cs="Arial"/>
                <w:b/>
                <w:sz w:val="22"/>
                <w:szCs w:val="22"/>
              </w:rPr>
            </w:pPr>
            <w:r w:rsidRPr="005047A4">
              <w:rPr>
                <w:rFonts w:ascii="Arial" w:hAnsi="Arial" w:cs="Arial"/>
                <w:b/>
                <w:sz w:val="22"/>
                <w:szCs w:val="22"/>
              </w:rPr>
              <w:t>SR. NO</w:t>
            </w:r>
          </w:p>
        </w:tc>
        <w:tc>
          <w:tcPr>
            <w:tcW w:w="5775" w:type="dxa"/>
            <w:tcBorders>
              <w:top w:val="single" w:sz="4" w:space="0" w:color="auto"/>
              <w:left w:val="single" w:sz="4" w:space="0" w:color="auto"/>
              <w:bottom w:val="single" w:sz="4" w:space="0" w:color="auto"/>
              <w:right w:val="single" w:sz="4" w:space="0" w:color="auto"/>
            </w:tcBorders>
            <w:vAlign w:val="center"/>
            <w:hideMark/>
          </w:tcPr>
          <w:p w14:paraId="32D2CF1B" w14:textId="77777777" w:rsidR="00D06F67" w:rsidRPr="005047A4" w:rsidRDefault="00D06F67"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C601965" w14:textId="77777777" w:rsidR="00D06F67" w:rsidRPr="005047A4" w:rsidRDefault="00D06F67" w:rsidP="0039446A">
            <w:pPr>
              <w:spacing w:line="276" w:lineRule="auto"/>
              <w:jc w:val="center"/>
              <w:rPr>
                <w:rFonts w:ascii="Arial" w:hAnsi="Arial" w:cs="Arial"/>
                <w:b/>
                <w:sz w:val="22"/>
                <w:szCs w:val="22"/>
              </w:rPr>
            </w:pPr>
            <w:r w:rsidRPr="005047A4">
              <w:rPr>
                <w:rFonts w:ascii="Arial" w:hAnsi="Arial" w:cs="Arial"/>
                <w:b/>
                <w:sz w:val="22"/>
                <w:szCs w:val="22"/>
              </w:rPr>
              <w:t>QTY. REQUIRED</w:t>
            </w:r>
          </w:p>
        </w:tc>
      </w:tr>
      <w:tr w:rsidR="00D06F67" w:rsidRPr="005047A4" w14:paraId="1D85B5CB" w14:textId="77777777" w:rsidTr="0039446A">
        <w:tc>
          <w:tcPr>
            <w:tcW w:w="795" w:type="dxa"/>
            <w:tcBorders>
              <w:top w:val="single" w:sz="4" w:space="0" w:color="auto"/>
              <w:left w:val="single" w:sz="4" w:space="0" w:color="auto"/>
              <w:bottom w:val="single" w:sz="4" w:space="0" w:color="auto"/>
              <w:right w:val="single" w:sz="4" w:space="0" w:color="auto"/>
            </w:tcBorders>
            <w:vAlign w:val="center"/>
            <w:hideMark/>
          </w:tcPr>
          <w:p w14:paraId="4014981E"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01</w:t>
            </w:r>
          </w:p>
        </w:tc>
        <w:tc>
          <w:tcPr>
            <w:tcW w:w="5775" w:type="dxa"/>
            <w:tcBorders>
              <w:top w:val="single" w:sz="4" w:space="0" w:color="auto"/>
              <w:left w:val="single" w:sz="4" w:space="0" w:color="auto"/>
              <w:bottom w:val="single" w:sz="4" w:space="0" w:color="auto"/>
              <w:right w:val="single" w:sz="4" w:space="0" w:color="auto"/>
            </w:tcBorders>
            <w:vAlign w:val="center"/>
            <w:hideMark/>
          </w:tcPr>
          <w:p w14:paraId="711C88F1" w14:textId="152DA923" w:rsidR="00D06F67" w:rsidRPr="005047A4" w:rsidRDefault="00791B5D" w:rsidP="00852B06">
            <w:pPr>
              <w:spacing w:line="276" w:lineRule="auto"/>
              <w:rPr>
                <w:rFonts w:ascii="Arial" w:eastAsia="Arial" w:hAnsi="Arial" w:cs="Arial"/>
                <w:sz w:val="22"/>
                <w:szCs w:val="22"/>
              </w:rPr>
            </w:pPr>
            <w:r w:rsidRPr="00791B5D">
              <w:rPr>
                <w:rFonts w:ascii="Arial" w:eastAsia="Arial" w:hAnsi="Arial" w:cs="Arial"/>
                <w:sz w:val="22"/>
                <w:szCs w:val="22"/>
              </w:rPr>
              <w:t>Personal computer with basic accessories at least core i7 with 8th generation or above with minimum ram 8 GB and minimum 512 SSD</w:t>
            </w:r>
          </w:p>
        </w:tc>
        <w:tc>
          <w:tcPr>
            <w:tcW w:w="2605" w:type="dxa"/>
            <w:tcBorders>
              <w:top w:val="single" w:sz="4" w:space="0" w:color="auto"/>
              <w:left w:val="single" w:sz="4" w:space="0" w:color="auto"/>
              <w:bottom w:val="single" w:sz="4" w:space="0" w:color="auto"/>
              <w:right w:val="single" w:sz="4" w:space="0" w:color="auto"/>
            </w:tcBorders>
            <w:vAlign w:val="center"/>
            <w:hideMark/>
          </w:tcPr>
          <w:p w14:paraId="6EBE81C8"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25</w:t>
            </w:r>
          </w:p>
        </w:tc>
      </w:tr>
      <w:tr w:rsidR="00D06F67" w:rsidRPr="005047A4" w14:paraId="4B87A994" w14:textId="77777777" w:rsidTr="0039446A">
        <w:tc>
          <w:tcPr>
            <w:tcW w:w="795" w:type="dxa"/>
            <w:tcBorders>
              <w:top w:val="single" w:sz="4" w:space="0" w:color="auto"/>
              <w:left w:val="single" w:sz="4" w:space="0" w:color="auto"/>
              <w:bottom w:val="single" w:sz="4" w:space="0" w:color="auto"/>
              <w:right w:val="single" w:sz="4" w:space="0" w:color="auto"/>
            </w:tcBorders>
            <w:vAlign w:val="center"/>
            <w:hideMark/>
          </w:tcPr>
          <w:p w14:paraId="2D9BE206"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02</w:t>
            </w:r>
          </w:p>
        </w:tc>
        <w:tc>
          <w:tcPr>
            <w:tcW w:w="5775" w:type="dxa"/>
            <w:tcBorders>
              <w:top w:val="single" w:sz="4" w:space="0" w:color="auto"/>
              <w:left w:val="single" w:sz="4" w:space="0" w:color="auto"/>
              <w:bottom w:val="single" w:sz="4" w:space="0" w:color="auto"/>
              <w:right w:val="single" w:sz="4" w:space="0" w:color="auto"/>
            </w:tcBorders>
            <w:vAlign w:val="center"/>
            <w:hideMark/>
          </w:tcPr>
          <w:p w14:paraId="503AB946" w14:textId="77777777" w:rsidR="00D06F67" w:rsidRPr="005047A4" w:rsidRDefault="00D06F67" w:rsidP="00852B06">
            <w:pPr>
              <w:spacing w:line="276" w:lineRule="auto"/>
              <w:rPr>
                <w:rFonts w:ascii="Arial" w:eastAsia="Arial" w:hAnsi="Arial" w:cs="Arial"/>
                <w:sz w:val="22"/>
                <w:szCs w:val="22"/>
              </w:rPr>
            </w:pPr>
            <w:r w:rsidRPr="005047A4">
              <w:rPr>
                <w:rFonts w:ascii="Arial" w:eastAsia="Arial" w:hAnsi="Arial" w:cs="Arial"/>
                <w:sz w:val="22"/>
                <w:szCs w:val="22"/>
              </w:rPr>
              <w:t>Operating System (</w:t>
            </w:r>
            <w:r w:rsidRPr="005047A4">
              <w:rPr>
                <w:rFonts w:ascii="Arial" w:hAnsi="Arial" w:cs="Arial"/>
                <w:sz w:val="22"/>
                <w:szCs w:val="22"/>
                <w:lang w:val="en-GB" w:eastAsia="en-GB"/>
              </w:rPr>
              <w:t>Windows 10 (64-bit) or macOS 12 or later</w:t>
            </w:r>
            <w:r w:rsidRPr="005047A4">
              <w:rPr>
                <w:rFonts w:ascii="Arial" w:eastAsia="Arial" w:hAnsi="Arial" w:cs="Arial"/>
                <w:sz w:val="22"/>
                <w:szCs w:val="22"/>
              </w:rPr>
              <w:t>)</w:t>
            </w:r>
          </w:p>
        </w:tc>
        <w:tc>
          <w:tcPr>
            <w:tcW w:w="2605" w:type="dxa"/>
            <w:tcBorders>
              <w:top w:val="single" w:sz="4" w:space="0" w:color="auto"/>
              <w:left w:val="single" w:sz="4" w:space="0" w:color="auto"/>
              <w:bottom w:val="single" w:sz="4" w:space="0" w:color="auto"/>
              <w:right w:val="single" w:sz="4" w:space="0" w:color="auto"/>
            </w:tcBorders>
            <w:vAlign w:val="center"/>
            <w:hideMark/>
          </w:tcPr>
          <w:p w14:paraId="77E29C00" w14:textId="05D59093"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As per requirement</w:t>
            </w:r>
          </w:p>
        </w:tc>
      </w:tr>
      <w:tr w:rsidR="00D06F67" w:rsidRPr="005047A4" w14:paraId="78E35F3C"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2E817D17"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03</w:t>
            </w:r>
          </w:p>
        </w:tc>
        <w:tc>
          <w:tcPr>
            <w:tcW w:w="5775" w:type="dxa"/>
            <w:tcBorders>
              <w:top w:val="single" w:sz="4" w:space="0" w:color="auto"/>
              <w:left w:val="single" w:sz="4" w:space="0" w:color="auto"/>
              <w:bottom w:val="single" w:sz="4" w:space="0" w:color="auto"/>
              <w:right w:val="single" w:sz="4" w:space="0" w:color="auto"/>
            </w:tcBorders>
            <w:vAlign w:val="center"/>
          </w:tcPr>
          <w:p w14:paraId="38A8AB88" w14:textId="0EE62C4C" w:rsidR="00D06F67" w:rsidRPr="005047A4" w:rsidRDefault="00D06F67" w:rsidP="00852B06">
            <w:pPr>
              <w:spacing w:line="276" w:lineRule="auto"/>
              <w:rPr>
                <w:rFonts w:ascii="Arial" w:eastAsia="Arial" w:hAnsi="Arial" w:cs="Arial"/>
                <w:sz w:val="22"/>
                <w:szCs w:val="22"/>
              </w:rPr>
            </w:pPr>
            <w:r w:rsidRPr="005047A4">
              <w:rPr>
                <w:rFonts w:ascii="Arial" w:eastAsia="Arial" w:hAnsi="Arial" w:cs="Arial"/>
                <w:sz w:val="22"/>
                <w:szCs w:val="22"/>
              </w:rPr>
              <w:t>Internet</w:t>
            </w:r>
            <w:r w:rsidR="00F370C3">
              <w:rPr>
                <w:rFonts w:ascii="Arial" w:eastAsia="Arial" w:hAnsi="Arial" w:cs="Arial"/>
                <w:sz w:val="22"/>
                <w:szCs w:val="22"/>
              </w:rPr>
              <w:t xml:space="preserve"> Connection</w:t>
            </w:r>
          </w:p>
        </w:tc>
        <w:tc>
          <w:tcPr>
            <w:tcW w:w="2605" w:type="dxa"/>
            <w:tcBorders>
              <w:top w:val="single" w:sz="4" w:space="0" w:color="auto"/>
              <w:left w:val="single" w:sz="4" w:space="0" w:color="auto"/>
              <w:bottom w:val="single" w:sz="4" w:space="0" w:color="auto"/>
              <w:right w:val="single" w:sz="4" w:space="0" w:color="auto"/>
            </w:tcBorders>
            <w:vAlign w:val="center"/>
          </w:tcPr>
          <w:p w14:paraId="39C94185" w14:textId="31CBF427" w:rsidR="00D06F67" w:rsidRPr="005047A4" w:rsidRDefault="002354C0" w:rsidP="0039446A">
            <w:pPr>
              <w:spacing w:line="276" w:lineRule="auto"/>
              <w:jc w:val="center"/>
              <w:rPr>
                <w:rFonts w:ascii="Arial" w:hAnsi="Arial" w:cs="Arial"/>
                <w:sz w:val="22"/>
                <w:szCs w:val="22"/>
              </w:rPr>
            </w:pPr>
            <w:r w:rsidRPr="005047A4">
              <w:rPr>
                <w:rFonts w:ascii="Arial" w:hAnsi="Arial" w:cs="Arial"/>
                <w:sz w:val="22"/>
                <w:szCs w:val="22"/>
              </w:rPr>
              <w:t>10</w:t>
            </w:r>
            <w:r w:rsidR="00D06F67" w:rsidRPr="005047A4">
              <w:rPr>
                <w:rFonts w:ascii="Arial" w:hAnsi="Arial" w:cs="Arial"/>
                <w:sz w:val="22"/>
                <w:szCs w:val="22"/>
              </w:rPr>
              <w:t xml:space="preserve"> MB</w:t>
            </w:r>
          </w:p>
        </w:tc>
      </w:tr>
      <w:tr w:rsidR="00616928" w:rsidRPr="005047A4" w14:paraId="0160CABA"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52C7F096" w14:textId="3CF2B3BA" w:rsidR="00616928" w:rsidRPr="005047A4" w:rsidRDefault="00616928" w:rsidP="0039446A">
            <w:pPr>
              <w:spacing w:line="276" w:lineRule="auto"/>
              <w:jc w:val="center"/>
              <w:rPr>
                <w:rFonts w:ascii="Arial" w:hAnsi="Arial" w:cs="Arial"/>
                <w:sz w:val="22"/>
                <w:szCs w:val="22"/>
              </w:rPr>
            </w:pPr>
            <w:r w:rsidRPr="005047A4">
              <w:rPr>
                <w:rFonts w:ascii="Arial" w:hAnsi="Arial" w:cs="Arial"/>
                <w:sz w:val="22"/>
                <w:szCs w:val="22"/>
              </w:rPr>
              <w:t>04</w:t>
            </w:r>
          </w:p>
        </w:tc>
        <w:tc>
          <w:tcPr>
            <w:tcW w:w="5775" w:type="dxa"/>
            <w:tcBorders>
              <w:top w:val="single" w:sz="4" w:space="0" w:color="auto"/>
              <w:left w:val="single" w:sz="4" w:space="0" w:color="auto"/>
              <w:bottom w:val="single" w:sz="4" w:space="0" w:color="auto"/>
              <w:right w:val="single" w:sz="4" w:space="0" w:color="auto"/>
            </w:tcBorders>
            <w:vAlign w:val="center"/>
          </w:tcPr>
          <w:p w14:paraId="5B658441" w14:textId="641D03DF" w:rsidR="00616928" w:rsidRPr="005047A4" w:rsidRDefault="00616928" w:rsidP="00852B06">
            <w:pPr>
              <w:spacing w:line="276" w:lineRule="auto"/>
              <w:rPr>
                <w:rFonts w:ascii="Arial" w:eastAsia="Arial" w:hAnsi="Arial" w:cs="Arial"/>
                <w:sz w:val="22"/>
                <w:szCs w:val="22"/>
              </w:rPr>
            </w:pPr>
            <w:r w:rsidRPr="005047A4">
              <w:rPr>
                <w:rFonts w:ascii="Arial" w:eastAsia="Arial" w:hAnsi="Arial" w:cs="Arial"/>
                <w:sz w:val="22"/>
                <w:szCs w:val="22"/>
              </w:rPr>
              <w:t>Encryption and Hashing Tool (e.g. CyberChef)</w:t>
            </w:r>
          </w:p>
        </w:tc>
        <w:tc>
          <w:tcPr>
            <w:tcW w:w="2605" w:type="dxa"/>
            <w:tcBorders>
              <w:top w:val="single" w:sz="4" w:space="0" w:color="auto"/>
              <w:left w:val="single" w:sz="4" w:space="0" w:color="auto"/>
              <w:bottom w:val="single" w:sz="4" w:space="0" w:color="auto"/>
              <w:right w:val="single" w:sz="4" w:space="0" w:color="auto"/>
            </w:tcBorders>
            <w:vAlign w:val="center"/>
          </w:tcPr>
          <w:p w14:paraId="608FA2AE" w14:textId="2D966F99" w:rsidR="00616928" w:rsidRPr="005047A4" w:rsidRDefault="00616928" w:rsidP="0039446A">
            <w:pPr>
              <w:spacing w:line="276" w:lineRule="auto"/>
              <w:jc w:val="center"/>
              <w:rPr>
                <w:rFonts w:ascii="Arial" w:hAnsi="Arial" w:cs="Arial"/>
                <w:sz w:val="22"/>
                <w:szCs w:val="22"/>
              </w:rPr>
            </w:pPr>
            <w:r w:rsidRPr="005047A4">
              <w:rPr>
                <w:rFonts w:ascii="Arial" w:hAnsi="Arial" w:cs="Arial"/>
                <w:sz w:val="22"/>
                <w:szCs w:val="22"/>
              </w:rPr>
              <w:t>As per requirement</w:t>
            </w:r>
          </w:p>
        </w:tc>
      </w:tr>
    </w:tbl>
    <w:p w14:paraId="5C38D045" w14:textId="77777777" w:rsidR="00616928" w:rsidRPr="005047A4" w:rsidRDefault="00616928" w:rsidP="00864C30">
      <w:pPr>
        <w:spacing w:after="160" w:line="259" w:lineRule="auto"/>
        <w:rPr>
          <w:rFonts w:ascii="Arial" w:hAnsi="Arial" w:cs="Arial"/>
          <w:b/>
          <w:sz w:val="22"/>
          <w:szCs w:val="22"/>
          <w:lang w:val="en-AU"/>
        </w:rPr>
      </w:pPr>
    </w:p>
    <w:p w14:paraId="3CEEB558" w14:textId="78B74A68" w:rsidR="00864C30" w:rsidRPr="00F9209A" w:rsidRDefault="00852B06" w:rsidP="00F9209A">
      <w:pPr>
        <w:pStyle w:val="Heading3"/>
        <w:rPr>
          <w:rFonts w:ascii="Arial" w:hAnsi="Arial" w:cs="Arial"/>
        </w:rPr>
      </w:pPr>
      <w:bookmarkStart w:id="37" w:name="_Toc214108975"/>
      <w:r w:rsidRPr="00F9209A">
        <w:rPr>
          <w:rFonts w:ascii="Arial" w:hAnsi="Arial" w:cs="Arial"/>
        </w:rPr>
        <w:t>0612CS0</w:t>
      </w:r>
      <w:r w:rsidR="00F92315" w:rsidRPr="00F9209A">
        <w:rPr>
          <w:rFonts w:ascii="Arial" w:hAnsi="Arial" w:cs="Arial"/>
        </w:rPr>
        <w:t>4</w:t>
      </w:r>
      <w:r w:rsidR="009358EB" w:rsidRPr="00F9209A">
        <w:rPr>
          <w:rFonts w:ascii="Arial" w:hAnsi="Arial" w:cs="Arial"/>
        </w:rPr>
        <w:t>:</w:t>
      </w:r>
      <w:r w:rsidRPr="005047A4">
        <w:rPr>
          <w:rFonts w:ascii="Arial" w:hAnsi="Arial" w:cs="Arial"/>
        </w:rPr>
        <w:t xml:space="preserve"> </w:t>
      </w:r>
      <w:r w:rsidR="00864C30" w:rsidRPr="00F9209A">
        <w:rPr>
          <w:rFonts w:ascii="Arial" w:hAnsi="Arial" w:cs="Arial"/>
        </w:rPr>
        <w:t>Perform Network and System Security Tasks</w:t>
      </w:r>
      <w:bookmarkEnd w:id="37"/>
    </w:p>
    <w:p w14:paraId="2CAFCC75" w14:textId="77777777" w:rsidR="00864C30" w:rsidRPr="005047A4" w:rsidRDefault="00864C30" w:rsidP="00864C30">
      <w:pPr>
        <w:pStyle w:val="BodyText"/>
        <w:rPr>
          <w:rFonts w:ascii="Arial" w:hAnsi="Arial" w:cs="Arial"/>
          <w:b/>
          <w:bCs/>
          <w:sz w:val="22"/>
        </w:rPr>
      </w:pPr>
      <w:r w:rsidRPr="005047A4">
        <w:rPr>
          <w:rFonts w:ascii="Arial" w:eastAsia="Arial" w:hAnsi="Arial" w:cs="Arial"/>
          <w:b/>
          <w:bCs/>
          <w:sz w:val="22"/>
        </w:rPr>
        <w:t>Overview:</w:t>
      </w:r>
    </w:p>
    <w:p w14:paraId="6F437606" w14:textId="77777777" w:rsidR="00864C30" w:rsidRPr="005047A4" w:rsidRDefault="00864C30" w:rsidP="00330429">
      <w:pPr>
        <w:spacing w:line="276" w:lineRule="auto"/>
        <w:ind w:right="90"/>
        <w:jc w:val="both"/>
        <w:rPr>
          <w:rFonts w:ascii="Arial" w:hAnsi="Arial" w:cs="Arial"/>
          <w:sz w:val="22"/>
          <w:szCs w:val="22"/>
        </w:rPr>
      </w:pPr>
      <w:r w:rsidRPr="005047A4">
        <w:rPr>
          <w:rFonts w:ascii="Arial" w:hAnsi="Arial" w:cs="Arial"/>
          <w:sz w:val="22"/>
          <w:szCs w:val="22"/>
        </w:rPr>
        <w:t>After this Competency Standard, the trainee will be able to protect an organization's data and systems from unauthorized access, misuse, or damage. These tasks include implementing security measures like firewalls and intrusion detection systems, managing user access and permissions, monitoring network traffic, and responding to security incidents</w:t>
      </w:r>
      <w:r w:rsidRPr="005047A4">
        <w:rPr>
          <w:rFonts w:ascii="Arial" w:hAnsi="Arial" w:cs="Arial"/>
          <w:sz w:val="22"/>
          <w:szCs w:val="22"/>
          <w:shd w:val="clear" w:color="auto" w:fill="FFFFFF"/>
        </w:rPr>
        <w:t>.</w:t>
      </w:r>
      <w:r w:rsidRPr="005047A4">
        <w:rPr>
          <w:rStyle w:val="uv3um"/>
          <w:rFonts w:ascii="Arial" w:hAnsi="Arial" w:cs="Arial"/>
          <w:sz w:val="22"/>
          <w:szCs w:val="22"/>
          <w:shd w:val="clear" w:color="auto" w:fill="FFFFFF"/>
        </w:rPr>
        <w:t> </w:t>
      </w:r>
      <w:r w:rsidRPr="005047A4">
        <w:rPr>
          <w:rFonts w:ascii="Arial" w:hAnsi="Arial" w:cs="Arial"/>
          <w:sz w:val="22"/>
          <w:szCs w:val="22"/>
        </w:rPr>
        <w:t xml:space="preserve"> </w:t>
      </w:r>
    </w:p>
    <w:p w14:paraId="0A13B600" w14:textId="77777777" w:rsidR="00864C30" w:rsidRPr="005047A4" w:rsidRDefault="00864C30" w:rsidP="00864C30">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864C30" w:rsidRPr="005047A4" w14:paraId="4F10FB11" w14:textId="77777777" w:rsidTr="003E7E4B">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tcPr>
          <w:p w14:paraId="4665DA10" w14:textId="755FD808" w:rsidR="00864C30" w:rsidRPr="005047A4" w:rsidRDefault="00864C30" w:rsidP="004B1D25">
            <w:pPr>
              <w:spacing w:line="276" w:lineRule="auto"/>
              <w:ind w:right="-30"/>
              <w:jc w:val="both"/>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589" w:type="pct"/>
            <w:tcBorders>
              <w:top w:val="single" w:sz="4" w:space="0" w:color="auto"/>
              <w:left w:val="single" w:sz="4" w:space="0" w:color="auto"/>
              <w:right w:val="single" w:sz="4" w:space="0" w:color="auto"/>
            </w:tcBorders>
            <w:shd w:val="clear" w:color="auto" w:fill="auto"/>
            <w:vAlign w:val="bottom"/>
          </w:tcPr>
          <w:p w14:paraId="4C6B6510" w14:textId="77777777" w:rsidR="00864C30" w:rsidRPr="005047A4" w:rsidRDefault="00864C30" w:rsidP="003E7E4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864C30" w:rsidRPr="005047A4" w14:paraId="540C044D" w14:textId="77777777" w:rsidTr="006638E5">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597C965D" w14:textId="77777777" w:rsidR="00864C30" w:rsidRPr="005047A4" w:rsidRDefault="00864C30">
            <w:pPr>
              <w:pStyle w:val="ListParagraph"/>
              <w:numPr>
                <w:ilvl w:val="0"/>
                <w:numId w:val="52"/>
              </w:numPr>
              <w:spacing w:line="276" w:lineRule="auto"/>
              <w:ind w:right="270"/>
              <w:rPr>
                <w:rFonts w:ascii="Arial" w:eastAsia="Arial" w:hAnsi="Arial" w:cs="Arial"/>
                <w:b w:val="0"/>
                <w:bCs/>
                <w:color w:val="auto"/>
                <w:sz w:val="22"/>
                <w:szCs w:val="22"/>
              </w:rPr>
            </w:pPr>
          </w:p>
          <w:p w14:paraId="1BA149CD" w14:textId="71722CEA" w:rsidR="00864C30" w:rsidRPr="005047A4" w:rsidRDefault="003E7E4B" w:rsidP="006638E5">
            <w:pPr>
              <w:spacing w:line="276" w:lineRule="auto"/>
              <w:ind w:right="270"/>
              <w:rPr>
                <w:rFonts w:ascii="Arial" w:eastAsia="Arial" w:hAnsi="Arial" w:cs="Arial"/>
                <w:b w:val="0"/>
                <w:bCs/>
                <w:color w:val="auto"/>
                <w:sz w:val="22"/>
                <w:szCs w:val="22"/>
              </w:rPr>
            </w:pPr>
            <w:r w:rsidRPr="005047A4">
              <w:rPr>
                <w:rFonts w:ascii="Arial" w:hAnsi="Arial" w:cs="Arial"/>
                <w:b w:val="0"/>
                <w:color w:val="auto"/>
                <w:sz w:val="22"/>
                <w:szCs w:val="22"/>
                <w:lang w:val="en-GB"/>
              </w:rPr>
              <w:t>Analyse</w:t>
            </w:r>
            <w:r w:rsidR="00864C30" w:rsidRPr="005047A4">
              <w:rPr>
                <w:rFonts w:ascii="Arial" w:hAnsi="Arial" w:cs="Arial"/>
                <w:b w:val="0"/>
                <w:color w:val="auto"/>
                <w:sz w:val="22"/>
                <w:szCs w:val="22"/>
                <w:lang w:val="en-GB"/>
              </w:rPr>
              <w:t xml:space="preserve"> network traffic for vulnerability and threats detection</w:t>
            </w:r>
          </w:p>
        </w:tc>
        <w:tc>
          <w:tcPr>
            <w:tcW w:w="3589" w:type="pct"/>
            <w:shd w:val="clear" w:color="auto" w:fill="auto"/>
            <w:vAlign w:val="center"/>
          </w:tcPr>
          <w:p w14:paraId="4684CB18" w14:textId="1B4E9061" w:rsidR="00231C98" w:rsidRPr="005047A4" w:rsidRDefault="00231C98">
            <w:pPr>
              <w:pStyle w:val="ListParagraph"/>
              <w:numPr>
                <w:ilvl w:val="0"/>
                <w:numId w:val="51"/>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Analyze suspicious or malicious patterns in traffic logs.</w:t>
            </w:r>
          </w:p>
          <w:p w14:paraId="6F703287" w14:textId="6215B289" w:rsidR="00231C98" w:rsidRPr="005047A4" w:rsidRDefault="00231C98">
            <w:pPr>
              <w:pStyle w:val="ListParagraph"/>
              <w:numPr>
                <w:ilvl w:val="0"/>
                <w:numId w:val="51"/>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Analyze packet data to detect potential security threats.</w:t>
            </w:r>
          </w:p>
          <w:p w14:paraId="103ECB5A" w14:textId="74DE4BBC" w:rsidR="00864C30" w:rsidRPr="005047A4" w:rsidRDefault="00860979">
            <w:pPr>
              <w:pStyle w:val="ListParagraph"/>
              <w:numPr>
                <w:ilvl w:val="0"/>
                <w:numId w:val="51"/>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rPr>
              <w:t>Report</w:t>
            </w:r>
            <w:r w:rsidR="00231C98" w:rsidRPr="005047A4">
              <w:rPr>
                <w:rFonts w:ascii="Arial" w:hAnsi="Arial" w:cs="Arial"/>
                <w:sz w:val="22"/>
                <w:szCs w:val="22"/>
              </w:rPr>
              <w:t xml:space="preserve"> findings and suggest preventive measures.</w:t>
            </w:r>
          </w:p>
        </w:tc>
      </w:tr>
      <w:tr w:rsidR="00864C30" w:rsidRPr="005047A4" w14:paraId="4A6F24E2" w14:textId="77777777" w:rsidTr="006638E5">
        <w:trPr>
          <w:trHeight w:val="43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6C0DD82F" w14:textId="77777777" w:rsidR="00864C30" w:rsidRPr="005047A4" w:rsidRDefault="00864C30">
            <w:pPr>
              <w:pStyle w:val="ListParagraph"/>
              <w:numPr>
                <w:ilvl w:val="0"/>
                <w:numId w:val="5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2097A0B8" w14:textId="5EE4CAC2" w:rsidR="00864C30" w:rsidRPr="006638E5" w:rsidRDefault="00864C30" w:rsidP="006638E5">
            <w:pPr>
              <w:pStyle w:val="ListParagraph"/>
              <w:pBdr>
                <w:top w:val="nil"/>
                <w:left w:val="nil"/>
                <w:bottom w:val="nil"/>
                <w:right w:val="nil"/>
                <w:between w:val="nil"/>
              </w:pBdr>
              <w:spacing w:line="276" w:lineRule="auto"/>
              <w:ind w:left="0" w:right="270"/>
              <w:rPr>
                <w:rFonts w:ascii="Arial" w:eastAsia="Arial" w:hAnsi="Arial" w:cs="Arial"/>
                <w:b w:val="0"/>
                <w:color w:val="auto"/>
                <w:sz w:val="22"/>
                <w:szCs w:val="22"/>
              </w:rPr>
            </w:pPr>
            <w:r w:rsidRPr="005047A4">
              <w:rPr>
                <w:rFonts w:ascii="Arial" w:eastAsia="Arial" w:hAnsi="Arial" w:cs="Arial"/>
                <w:b w:val="0"/>
                <w:color w:val="auto"/>
                <w:sz w:val="22"/>
                <w:szCs w:val="22"/>
              </w:rPr>
              <w:t>Configure firewall Rules and Policies</w:t>
            </w:r>
          </w:p>
        </w:tc>
        <w:tc>
          <w:tcPr>
            <w:tcW w:w="3589" w:type="pct"/>
            <w:shd w:val="clear" w:color="auto" w:fill="auto"/>
            <w:vAlign w:val="center"/>
          </w:tcPr>
          <w:p w14:paraId="413F2601" w14:textId="0F0C680E" w:rsidR="00231C98" w:rsidRPr="005047A4" w:rsidRDefault="00231C98">
            <w:pPr>
              <w:pStyle w:val="ListParagraph"/>
              <w:numPr>
                <w:ilvl w:val="0"/>
                <w:numId w:val="53"/>
              </w:numPr>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Identify firewall types.</w:t>
            </w:r>
          </w:p>
          <w:p w14:paraId="2EA1D552" w14:textId="038AE238" w:rsidR="00231C98" w:rsidRPr="005047A4" w:rsidRDefault="00231C98">
            <w:pPr>
              <w:pStyle w:val="ListParagraph"/>
              <w:numPr>
                <w:ilvl w:val="0"/>
                <w:numId w:val="53"/>
              </w:numPr>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inbound and outbound firewall rules</w:t>
            </w:r>
          </w:p>
          <w:p w14:paraId="11818648" w14:textId="0E011A3A" w:rsidR="00231C98" w:rsidRPr="005047A4" w:rsidRDefault="00231C98">
            <w:pPr>
              <w:pStyle w:val="ListParagraph"/>
              <w:numPr>
                <w:ilvl w:val="0"/>
                <w:numId w:val="53"/>
              </w:numPr>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Configure firewall rules and policies.</w:t>
            </w:r>
          </w:p>
          <w:p w14:paraId="1FEFB7E9" w14:textId="4676BD95" w:rsidR="00864C30" w:rsidRPr="005047A4" w:rsidRDefault="00231C98">
            <w:pPr>
              <w:pStyle w:val="ListParagraph"/>
              <w:numPr>
                <w:ilvl w:val="0"/>
                <w:numId w:val="53"/>
              </w:numPr>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Troubleshoot firewall configurations.</w:t>
            </w:r>
          </w:p>
        </w:tc>
      </w:tr>
      <w:tr w:rsidR="009B14DE" w:rsidRPr="005047A4" w14:paraId="4DAC4752" w14:textId="77777777" w:rsidTr="006638E5">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24E6D7A2" w14:textId="77777777" w:rsidR="00864C30" w:rsidRPr="005047A4" w:rsidRDefault="00864C30">
            <w:pPr>
              <w:pStyle w:val="ListParagraph"/>
              <w:numPr>
                <w:ilvl w:val="0"/>
                <w:numId w:val="5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46EB1A0C" w14:textId="77777777" w:rsidR="00864C30" w:rsidRPr="005047A4" w:rsidRDefault="00864C30" w:rsidP="006638E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color w:val="auto"/>
                <w:sz w:val="22"/>
                <w:szCs w:val="22"/>
                <w:lang w:val="en-GB"/>
              </w:rPr>
              <w:t>Establish VPN Connections</w:t>
            </w:r>
          </w:p>
        </w:tc>
        <w:tc>
          <w:tcPr>
            <w:tcW w:w="3589" w:type="pct"/>
            <w:shd w:val="clear" w:color="auto" w:fill="auto"/>
            <w:vAlign w:val="center"/>
          </w:tcPr>
          <w:p w14:paraId="6263E831" w14:textId="77777777" w:rsidR="00231C98" w:rsidRPr="005047A4" w:rsidRDefault="00231C98">
            <w:pPr>
              <w:pStyle w:val="ListParagraph"/>
              <w:numPr>
                <w:ilvl w:val="0"/>
                <w:numId w:val="54"/>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Select and configure a suitable VPN protocol.</w:t>
            </w:r>
          </w:p>
          <w:p w14:paraId="2DCF7FA3" w14:textId="2CD2B00D" w:rsidR="00231C98" w:rsidRPr="005047A4" w:rsidRDefault="00231C98">
            <w:pPr>
              <w:pStyle w:val="ListParagraph"/>
              <w:numPr>
                <w:ilvl w:val="0"/>
                <w:numId w:val="54"/>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Set up client-server VPN configuration.</w:t>
            </w:r>
          </w:p>
          <w:p w14:paraId="0C604FE8" w14:textId="1E643CD2" w:rsidR="00231C98" w:rsidRPr="005047A4" w:rsidRDefault="00231C98">
            <w:pPr>
              <w:pStyle w:val="ListParagraph"/>
              <w:numPr>
                <w:ilvl w:val="0"/>
                <w:numId w:val="54"/>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Troubleshoot VPN connectivity.</w:t>
            </w:r>
          </w:p>
          <w:p w14:paraId="68DBA741" w14:textId="35CE4D46" w:rsidR="00864C30" w:rsidRPr="005047A4" w:rsidRDefault="00231C98">
            <w:pPr>
              <w:pStyle w:val="ListParagraph"/>
              <w:numPr>
                <w:ilvl w:val="0"/>
                <w:numId w:val="54"/>
              </w:numPr>
              <w:spacing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Monitor VPN sessions for unauthorized access</w:t>
            </w:r>
          </w:p>
        </w:tc>
      </w:tr>
      <w:tr w:rsidR="009B14DE" w:rsidRPr="005047A4" w14:paraId="7375ECF6" w14:textId="77777777" w:rsidTr="006638E5">
        <w:trPr>
          <w:trHeight w:val="134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65390568" w14:textId="77777777" w:rsidR="00864C30" w:rsidRPr="005047A4" w:rsidRDefault="00864C30">
            <w:pPr>
              <w:pStyle w:val="ListParagraph"/>
              <w:numPr>
                <w:ilvl w:val="0"/>
                <w:numId w:val="5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579140D8" w14:textId="77777777" w:rsidR="00864C30" w:rsidRPr="005047A4" w:rsidRDefault="00864C30" w:rsidP="006638E5">
            <w:pPr>
              <w:pBdr>
                <w:top w:val="nil"/>
                <w:left w:val="nil"/>
                <w:bottom w:val="nil"/>
                <w:right w:val="nil"/>
                <w:between w:val="nil"/>
              </w:pBdr>
              <w:spacing w:line="276" w:lineRule="auto"/>
              <w:ind w:right="270"/>
              <w:rPr>
                <w:rFonts w:ascii="Arial" w:eastAsia="Trebuchet MS" w:hAnsi="Arial" w:cs="Arial"/>
                <w:b w:val="0"/>
                <w:color w:val="auto"/>
                <w:sz w:val="22"/>
                <w:szCs w:val="22"/>
              </w:rPr>
            </w:pPr>
            <w:r w:rsidRPr="005047A4">
              <w:rPr>
                <w:rFonts w:ascii="Arial" w:hAnsi="Arial" w:cs="Arial"/>
                <w:b w:val="0"/>
                <w:color w:val="auto"/>
                <w:sz w:val="22"/>
                <w:szCs w:val="22"/>
              </w:rPr>
              <w:t>Apply security rules on routers, switches, and endpoints</w:t>
            </w:r>
          </w:p>
        </w:tc>
        <w:tc>
          <w:tcPr>
            <w:tcW w:w="3589" w:type="pct"/>
            <w:tcBorders>
              <w:bottom w:val="single" w:sz="4" w:space="0" w:color="auto"/>
            </w:tcBorders>
            <w:shd w:val="clear" w:color="auto" w:fill="auto"/>
            <w:vAlign w:val="center"/>
          </w:tcPr>
          <w:p w14:paraId="20DB5873" w14:textId="1813BE37" w:rsidR="00693674" w:rsidRPr="005047A4" w:rsidRDefault="00693674">
            <w:pPr>
              <w:pStyle w:val="ListParagraph"/>
              <w:numPr>
                <w:ilvl w:val="0"/>
                <w:numId w:val="55"/>
              </w:numPr>
              <w:autoSpaceDE w:val="0"/>
              <w:autoSpaceDN w:val="0"/>
              <w:adjustRightInd w:val="0"/>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Set up access control lists on network devices.</w:t>
            </w:r>
          </w:p>
          <w:p w14:paraId="19DD005B" w14:textId="221F28C2" w:rsidR="00693674" w:rsidRPr="005047A4" w:rsidRDefault="00693674">
            <w:pPr>
              <w:pStyle w:val="ListParagraph"/>
              <w:numPr>
                <w:ilvl w:val="0"/>
                <w:numId w:val="55"/>
              </w:numPr>
              <w:autoSpaceDE w:val="0"/>
              <w:autoSpaceDN w:val="0"/>
              <w:adjustRightInd w:val="0"/>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Disable unused ports and services.</w:t>
            </w:r>
          </w:p>
          <w:p w14:paraId="4E636EF6" w14:textId="37AF5BC8" w:rsidR="00693674" w:rsidRPr="005047A4" w:rsidRDefault="00693674">
            <w:pPr>
              <w:pStyle w:val="ListParagraph"/>
              <w:numPr>
                <w:ilvl w:val="0"/>
                <w:numId w:val="55"/>
              </w:numPr>
              <w:autoSpaceDE w:val="0"/>
              <w:autoSpaceDN w:val="0"/>
              <w:adjustRightInd w:val="0"/>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Implement secure remote access.</w:t>
            </w:r>
          </w:p>
          <w:p w14:paraId="06CCA22B" w14:textId="4C56EDCD" w:rsidR="00864C30" w:rsidRPr="005047A4" w:rsidRDefault="00693674">
            <w:pPr>
              <w:pStyle w:val="ListParagraph"/>
              <w:numPr>
                <w:ilvl w:val="0"/>
                <w:numId w:val="55"/>
              </w:numPr>
              <w:autoSpaceDE w:val="0"/>
              <w:autoSpaceDN w:val="0"/>
              <w:adjustRightInd w:val="0"/>
              <w:spacing w:line="276" w:lineRule="auto"/>
              <w:ind w:left="45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Update firmware and software on devices.</w:t>
            </w:r>
          </w:p>
        </w:tc>
      </w:tr>
      <w:tr w:rsidR="00864C30" w:rsidRPr="005047A4" w14:paraId="240D3E98" w14:textId="77777777" w:rsidTr="006638E5">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0E10930E" w14:textId="77777777" w:rsidR="00864C30" w:rsidRPr="005047A4" w:rsidRDefault="00864C30">
            <w:pPr>
              <w:pStyle w:val="ListParagraph"/>
              <w:numPr>
                <w:ilvl w:val="0"/>
                <w:numId w:val="5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63DEE06" w14:textId="301E34C5" w:rsidR="00864C30" w:rsidRPr="005047A4" w:rsidRDefault="00864C30" w:rsidP="006638E5">
            <w:pPr>
              <w:pBdr>
                <w:top w:val="nil"/>
                <w:left w:val="nil"/>
                <w:bottom w:val="nil"/>
                <w:right w:val="nil"/>
                <w:between w:val="nil"/>
              </w:pBdr>
              <w:spacing w:line="276" w:lineRule="auto"/>
              <w:ind w:right="270"/>
              <w:rPr>
                <w:rFonts w:ascii="Arial" w:hAnsi="Arial" w:cs="Arial"/>
                <w:b w:val="0"/>
                <w:color w:val="auto"/>
                <w:sz w:val="22"/>
                <w:szCs w:val="22"/>
              </w:rPr>
            </w:pPr>
            <w:r w:rsidRPr="005047A4">
              <w:rPr>
                <w:rFonts w:ascii="Arial" w:hAnsi="Arial" w:cs="Arial"/>
                <w:b w:val="0"/>
                <w:color w:val="auto"/>
                <w:sz w:val="22"/>
                <w:szCs w:val="22"/>
              </w:rPr>
              <w:t xml:space="preserve">Configure Operating System security settings </w:t>
            </w:r>
          </w:p>
        </w:tc>
        <w:tc>
          <w:tcPr>
            <w:tcW w:w="3589" w:type="pct"/>
            <w:tcBorders>
              <w:bottom w:val="single" w:sz="4" w:space="0" w:color="auto"/>
            </w:tcBorders>
            <w:shd w:val="clear" w:color="auto" w:fill="auto"/>
            <w:vAlign w:val="center"/>
          </w:tcPr>
          <w:p w14:paraId="111F7C06" w14:textId="3DFFB5DC" w:rsidR="00693674" w:rsidRPr="005047A4" w:rsidRDefault="00693674">
            <w:pPr>
              <w:pStyle w:val="ListParagraph"/>
              <w:numPr>
                <w:ilvl w:val="0"/>
                <w:numId w:val="56"/>
              </w:numPr>
              <w:autoSpaceDE w:val="0"/>
              <w:autoSpaceDN w:val="0"/>
              <w:adjustRightInd w:val="0"/>
              <w:spacing w:before="100" w:beforeAutospacing="1"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Set user permissions and access controls.</w:t>
            </w:r>
          </w:p>
          <w:p w14:paraId="7FE5BA7B" w14:textId="467755AA" w:rsidR="00693674" w:rsidRPr="005047A4" w:rsidRDefault="00693674">
            <w:pPr>
              <w:pStyle w:val="ListParagraph"/>
              <w:numPr>
                <w:ilvl w:val="0"/>
                <w:numId w:val="56"/>
              </w:numPr>
              <w:autoSpaceDE w:val="0"/>
              <w:autoSpaceDN w:val="0"/>
              <w:adjustRightInd w:val="0"/>
              <w:spacing w:before="100" w:beforeAutospacing="1"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Apply OS updates and security patches.</w:t>
            </w:r>
          </w:p>
          <w:p w14:paraId="2B300BC1" w14:textId="06E8D1F0" w:rsidR="00693674" w:rsidRPr="005047A4" w:rsidRDefault="00693674">
            <w:pPr>
              <w:pStyle w:val="ListParagraph"/>
              <w:numPr>
                <w:ilvl w:val="0"/>
                <w:numId w:val="56"/>
              </w:numPr>
              <w:autoSpaceDE w:val="0"/>
              <w:autoSpaceDN w:val="0"/>
              <w:adjustRightInd w:val="0"/>
              <w:spacing w:before="100" w:beforeAutospacing="1"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Configure local security policies.</w:t>
            </w:r>
          </w:p>
          <w:p w14:paraId="5D085762" w14:textId="16B82407" w:rsidR="00864C30" w:rsidRPr="005047A4" w:rsidRDefault="00693674">
            <w:pPr>
              <w:pStyle w:val="ListParagraph"/>
              <w:numPr>
                <w:ilvl w:val="0"/>
                <w:numId w:val="56"/>
              </w:numPr>
              <w:autoSpaceDE w:val="0"/>
              <w:autoSpaceDN w:val="0"/>
              <w:adjustRightInd w:val="0"/>
              <w:spacing w:before="100" w:beforeAutospacing="1" w:line="276" w:lineRule="auto"/>
              <w:ind w:left="451"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Enable and configure OS-integrated security tools.</w:t>
            </w:r>
          </w:p>
        </w:tc>
      </w:tr>
    </w:tbl>
    <w:p w14:paraId="2B270797" w14:textId="77777777" w:rsidR="00864C30" w:rsidRPr="005047A4" w:rsidRDefault="00864C30" w:rsidP="00864C30">
      <w:pPr>
        <w:spacing w:line="276" w:lineRule="auto"/>
        <w:ind w:right="270"/>
        <w:jc w:val="both"/>
        <w:rPr>
          <w:rFonts w:ascii="Arial" w:eastAsia="Arial" w:hAnsi="Arial" w:cs="Arial"/>
          <w:b/>
          <w:sz w:val="22"/>
          <w:szCs w:val="22"/>
        </w:rPr>
      </w:pPr>
    </w:p>
    <w:p w14:paraId="135AF271" w14:textId="77777777" w:rsidR="00864C30" w:rsidRPr="005047A4" w:rsidRDefault="00864C30" w:rsidP="00864C30">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160D9CA" w14:textId="789A55BE" w:rsidR="00DD422D" w:rsidRPr="005047A4" w:rsidRDefault="00EB75B8" w:rsidP="00330429">
      <w:pPr>
        <w:spacing w:line="276" w:lineRule="auto"/>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5947E669" w14:textId="12F89E2F"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 xml:space="preserve">Common Cyber Threats </w:t>
      </w:r>
      <w:r w:rsidR="00073912" w:rsidRPr="00A10C41">
        <w:rPr>
          <w:rFonts w:ascii="Arial" w:hAnsi="Arial" w:cs="Arial"/>
          <w:color w:val="000000" w:themeColor="text1"/>
          <w:sz w:val="22"/>
          <w:szCs w:val="22"/>
        </w:rPr>
        <w:t>for analyzing logs.</w:t>
      </w:r>
    </w:p>
    <w:p w14:paraId="365F22B6" w14:textId="4145D97C"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Network traffic analysis principles</w:t>
      </w:r>
    </w:p>
    <w:p w14:paraId="7AC36E6A" w14:textId="1DCDAEBB"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Use and interpretation of traffic logs and packet data</w:t>
      </w:r>
    </w:p>
    <w:p w14:paraId="7AC87C12" w14:textId="5D07AFBB"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 xml:space="preserve">Types of firewalls </w:t>
      </w:r>
      <w:r w:rsidR="00073912" w:rsidRPr="00A10C41">
        <w:rPr>
          <w:rFonts w:ascii="Arial" w:hAnsi="Arial" w:cs="Arial"/>
          <w:color w:val="000000" w:themeColor="text1"/>
          <w:sz w:val="22"/>
          <w:szCs w:val="22"/>
        </w:rPr>
        <w:t xml:space="preserve"> </w:t>
      </w:r>
    </w:p>
    <w:p w14:paraId="345AE40B" w14:textId="0856560C"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Rule creation syntax and policy structuring</w:t>
      </w:r>
    </w:p>
    <w:p w14:paraId="1DEB490C" w14:textId="2460037E"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Common firewall errors and debugging steps</w:t>
      </w:r>
    </w:p>
    <w:p w14:paraId="34F0F2DC" w14:textId="5DE2B35C" w:rsidR="00073912" w:rsidRPr="00A10C41" w:rsidRDefault="00073912"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 xml:space="preserve">Client-Server and Peer-to-Peer architecture </w:t>
      </w:r>
    </w:p>
    <w:p w14:paraId="438CCDA4" w14:textId="64002383" w:rsidR="00DD422D" w:rsidRPr="00A10C41" w:rsidRDefault="00073912"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Secure remote access methods (SSH, RDP, VPN with MFA)</w:t>
      </w:r>
    </w:p>
    <w:p w14:paraId="79B81797" w14:textId="41058ADD"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Access Control Lists (ACLs) and their role in network security</w:t>
      </w:r>
    </w:p>
    <w:p w14:paraId="057B7EC7" w14:textId="72D610D9" w:rsidR="00DD422D" w:rsidRPr="00A10C41" w:rsidRDefault="00DD422D"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Device firmware/software update procedures and their importance</w:t>
      </w:r>
    </w:p>
    <w:p w14:paraId="6EE2C8DD" w14:textId="2A6B4136" w:rsidR="00D8343A" w:rsidRPr="00791B5D" w:rsidRDefault="00DD422D" w:rsidP="00791B5D">
      <w:pPr>
        <w:pStyle w:val="ListParagraph"/>
        <w:numPr>
          <w:ilvl w:val="0"/>
          <w:numId w:val="13"/>
        </w:numPr>
        <w:spacing w:after="160" w:line="276" w:lineRule="auto"/>
        <w:rPr>
          <w:rFonts w:ascii="Arial" w:hAnsi="Arial" w:cs="Arial"/>
          <w:bCs/>
          <w:sz w:val="22"/>
          <w:szCs w:val="22"/>
        </w:rPr>
      </w:pPr>
      <w:r w:rsidRPr="00A10C41">
        <w:rPr>
          <w:rFonts w:ascii="Arial" w:hAnsi="Arial" w:cs="Arial"/>
          <w:color w:val="000000" w:themeColor="text1"/>
          <w:sz w:val="22"/>
          <w:szCs w:val="22"/>
        </w:rPr>
        <w:t>Overview of built-in OS security tools (e.g., Windows Defender, SELinux</w:t>
      </w:r>
      <w:r w:rsidRPr="005047A4">
        <w:rPr>
          <w:rFonts w:ascii="Arial" w:hAnsi="Arial" w:cs="Arial"/>
          <w:bCs/>
          <w:sz w:val="22"/>
          <w:szCs w:val="22"/>
        </w:rPr>
        <w:t>)</w:t>
      </w:r>
    </w:p>
    <w:p w14:paraId="5570A547" w14:textId="77777777" w:rsidR="00864C30" w:rsidRPr="005047A4" w:rsidRDefault="00864C30" w:rsidP="00864C30">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5D8166FD" w14:textId="77777777" w:rsidR="00864C30" w:rsidRPr="005047A4" w:rsidRDefault="00864C30" w:rsidP="00864C30">
      <w:pPr>
        <w:spacing w:line="276" w:lineRule="auto"/>
        <w:ind w:right="270"/>
        <w:jc w:val="both"/>
        <w:rPr>
          <w:rFonts w:ascii="Arial" w:eastAsia="Arial" w:hAnsi="Arial" w:cs="Arial"/>
          <w:sz w:val="22"/>
          <w:szCs w:val="22"/>
        </w:rPr>
      </w:pPr>
      <w:r w:rsidRPr="005047A4">
        <w:rPr>
          <w:rFonts w:ascii="Arial" w:eastAsia="Arial" w:hAnsi="Arial" w:cs="Arial"/>
          <w:sz w:val="22"/>
          <w:szCs w:val="22"/>
        </w:rPr>
        <w:t>The candidate needs to produce following critical evidence(s) in order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4858DBB7" w14:textId="78FCFA0C" w:rsidR="00864C30" w:rsidRPr="00A10C41" w:rsidRDefault="00864C30"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w:t>
      </w:r>
      <w:r w:rsidR="001428C4" w:rsidRPr="00A10C41">
        <w:rPr>
          <w:rFonts w:ascii="Arial" w:hAnsi="Arial" w:cs="Arial"/>
          <w:color w:val="000000" w:themeColor="text1"/>
          <w:sz w:val="22"/>
          <w:szCs w:val="22"/>
        </w:rPr>
        <w:t xml:space="preserve"> file containing screenshots of</w:t>
      </w:r>
      <w:r w:rsidRPr="00A10C41">
        <w:rPr>
          <w:rFonts w:ascii="Arial" w:hAnsi="Arial" w:cs="Arial"/>
          <w:color w:val="000000" w:themeColor="text1"/>
          <w:sz w:val="22"/>
          <w:szCs w:val="22"/>
        </w:rPr>
        <w:t xml:space="preserve"> firewall configurations applied on routers, switches, and endpoint systems demonstrating access restrictions and traffic control.</w:t>
      </w:r>
    </w:p>
    <w:p w14:paraId="699303B6" w14:textId="48E0A18F" w:rsidR="001428C4" w:rsidRPr="00A10C41" w:rsidRDefault="001428C4"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configuration files or document screenshots of firewall rule setup, VPN connection setup, router/switch access control, software updation /patch managements and OS security settings implementation.</w:t>
      </w:r>
    </w:p>
    <w:p w14:paraId="2A4A4F54" w14:textId="77777777" w:rsidR="001428C4" w:rsidRDefault="001428C4" w:rsidP="001428C4">
      <w:pPr>
        <w:pStyle w:val="ListParagraph"/>
        <w:spacing w:line="276" w:lineRule="auto"/>
        <w:jc w:val="both"/>
        <w:rPr>
          <w:rFonts w:ascii="Arial" w:hAnsi="Arial" w:cs="Arial"/>
          <w:sz w:val="22"/>
          <w:szCs w:val="22"/>
        </w:rPr>
      </w:pPr>
    </w:p>
    <w:p w14:paraId="5173589D" w14:textId="77777777" w:rsidR="00864C30" w:rsidRPr="005047A4" w:rsidRDefault="00864C30" w:rsidP="00864C30">
      <w:pPr>
        <w:tabs>
          <w:tab w:val="left" w:pos="5310"/>
        </w:tabs>
        <w:spacing w:line="276" w:lineRule="auto"/>
        <w:ind w:right="270"/>
        <w:jc w:val="both"/>
        <w:rPr>
          <w:rFonts w:ascii="Arial" w:eastAsia="Arial" w:hAnsi="Arial" w:cs="Arial"/>
          <w:sz w:val="22"/>
          <w:szCs w:val="22"/>
        </w:rPr>
      </w:pPr>
      <w:r w:rsidRPr="005047A4">
        <w:rPr>
          <w:rFonts w:ascii="Arial" w:eastAsia="Arial" w:hAnsi="Arial" w:cs="Arial"/>
          <w:b/>
          <w:sz w:val="22"/>
          <w:szCs w:val="22"/>
        </w:rPr>
        <w:t xml:space="preserve">Tools and equipment required </w:t>
      </w:r>
    </w:p>
    <w:p w14:paraId="511B58E0" w14:textId="77777777" w:rsidR="00864C30" w:rsidRPr="005047A4" w:rsidRDefault="00864C30" w:rsidP="00864C30">
      <w:pPr>
        <w:spacing w:line="276" w:lineRule="auto"/>
        <w:ind w:right="270"/>
        <w:jc w:val="both"/>
        <w:rPr>
          <w:rFonts w:ascii="Arial" w:hAnsi="Arial" w:cs="Arial"/>
          <w:bCs/>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864C30" w:rsidRPr="005047A4" w14:paraId="6469FD92" w14:textId="77777777" w:rsidTr="00852B06">
        <w:trPr>
          <w:trHeight w:val="521"/>
          <w:tblHeader/>
        </w:trPr>
        <w:tc>
          <w:tcPr>
            <w:tcW w:w="980" w:type="dxa"/>
            <w:vAlign w:val="center"/>
          </w:tcPr>
          <w:p w14:paraId="212D5B0D" w14:textId="77777777" w:rsidR="00864C30" w:rsidRPr="005047A4" w:rsidRDefault="00864C30"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357" w:type="dxa"/>
            <w:vAlign w:val="center"/>
          </w:tcPr>
          <w:p w14:paraId="640AB4BF" w14:textId="77777777" w:rsidR="00864C30" w:rsidRPr="005047A4" w:rsidRDefault="00864C30"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3193" w:type="dxa"/>
            <w:vAlign w:val="center"/>
          </w:tcPr>
          <w:p w14:paraId="09C4F7FB" w14:textId="77777777" w:rsidR="00864C30" w:rsidRPr="005047A4" w:rsidRDefault="00864C30"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864C30" w:rsidRPr="005047A4" w14:paraId="091AA94E" w14:textId="77777777" w:rsidTr="007F4ABD">
        <w:tc>
          <w:tcPr>
            <w:tcW w:w="980" w:type="dxa"/>
            <w:vAlign w:val="center"/>
          </w:tcPr>
          <w:p w14:paraId="5131BC61" w14:textId="084020DD" w:rsidR="00864C30" w:rsidRPr="00791B5D" w:rsidRDefault="00864C30" w:rsidP="007F4ABD">
            <w:pPr>
              <w:spacing w:line="276" w:lineRule="auto"/>
              <w:jc w:val="center"/>
              <w:rPr>
                <w:rFonts w:ascii="Arial" w:hAnsi="Arial" w:cs="Arial"/>
                <w:sz w:val="22"/>
                <w:szCs w:val="22"/>
              </w:rPr>
            </w:pPr>
            <w:r w:rsidRPr="00791B5D">
              <w:rPr>
                <w:rFonts w:ascii="Arial" w:hAnsi="Arial" w:cs="Arial"/>
                <w:sz w:val="22"/>
                <w:szCs w:val="22"/>
              </w:rPr>
              <w:t>0</w:t>
            </w:r>
            <w:r w:rsidR="00791B5D" w:rsidRPr="00791B5D">
              <w:rPr>
                <w:rFonts w:ascii="Arial" w:hAnsi="Arial" w:cs="Arial"/>
                <w:sz w:val="22"/>
                <w:szCs w:val="22"/>
              </w:rPr>
              <w:t>1</w:t>
            </w:r>
          </w:p>
        </w:tc>
        <w:tc>
          <w:tcPr>
            <w:tcW w:w="5357" w:type="dxa"/>
            <w:vAlign w:val="center"/>
          </w:tcPr>
          <w:p w14:paraId="7C14B61E" w14:textId="77777777" w:rsidR="00864C30" w:rsidRPr="005047A4" w:rsidRDefault="00864C30"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Board Marker</w:t>
            </w:r>
          </w:p>
        </w:tc>
        <w:tc>
          <w:tcPr>
            <w:tcW w:w="3193" w:type="dxa"/>
            <w:vAlign w:val="center"/>
          </w:tcPr>
          <w:p w14:paraId="419B97C8"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5</w:t>
            </w:r>
          </w:p>
        </w:tc>
      </w:tr>
      <w:tr w:rsidR="00864C30" w:rsidRPr="005047A4" w14:paraId="2F1AEFB8" w14:textId="77777777" w:rsidTr="007F4ABD">
        <w:tc>
          <w:tcPr>
            <w:tcW w:w="980" w:type="dxa"/>
            <w:vAlign w:val="center"/>
          </w:tcPr>
          <w:p w14:paraId="5EDDBA0D" w14:textId="78EDE199" w:rsidR="00864C30" w:rsidRPr="00791B5D" w:rsidRDefault="00864C30" w:rsidP="007F4ABD">
            <w:pPr>
              <w:spacing w:line="276" w:lineRule="auto"/>
              <w:jc w:val="center"/>
              <w:rPr>
                <w:rFonts w:ascii="Arial" w:hAnsi="Arial" w:cs="Arial"/>
                <w:sz w:val="22"/>
                <w:szCs w:val="22"/>
              </w:rPr>
            </w:pPr>
            <w:r w:rsidRPr="00791B5D">
              <w:rPr>
                <w:rFonts w:ascii="Arial" w:hAnsi="Arial" w:cs="Arial"/>
                <w:sz w:val="22"/>
                <w:szCs w:val="22"/>
              </w:rPr>
              <w:t>0</w:t>
            </w:r>
            <w:r w:rsidR="00791B5D" w:rsidRPr="00791B5D">
              <w:rPr>
                <w:rFonts w:ascii="Arial" w:hAnsi="Arial" w:cs="Arial"/>
                <w:sz w:val="22"/>
                <w:szCs w:val="22"/>
              </w:rPr>
              <w:t>2</w:t>
            </w:r>
          </w:p>
        </w:tc>
        <w:tc>
          <w:tcPr>
            <w:tcW w:w="5357" w:type="dxa"/>
            <w:vAlign w:val="center"/>
          </w:tcPr>
          <w:p w14:paraId="7B375EB5" w14:textId="77777777" w:rsidR="00864C30" w:rsidRPr="005047A4" w:rsidRDefault="00864C30"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White Board</w:t>
            </w:r>
          </w:p>
        </w:tc>
        <w:tc>
          <w:tcPr>
            <w:tcW w:w="3193" w:type="dxa"/>
            <w:vAlign w:val="center"/>
          </w:tcPr>
          <w:p w14:paraId="16394BBB"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1</w:t>
            </w:r>
          </w:p>
        </w:tc>
      </w:tr>
      <w:tr w:rsidR="00864C30" w:rsidRPr="005047A4" w14:paraId="0809C49F" w14:textId="77777777" w:rsidTr="007F4ABD">
        <w:tc>
          <w:tcPr>
            <w:tcW w:w="980" w:type="dxa"/>
            <w:vAlign w:val="center"/>
          </w:tcPr>
          <w:p w14:paraId="376B34D2" w14:textId="29BD81B9" w:rsidR="00864C30" w:rsidRPr="00791B5D" w:rsidRDefault="00864C30" w:rsidP="007F4ABD">
            <w:pPr>
              <w:spacing w:line="276" w:lineRule="auto"/>
              <w:jc w:val="center"/>
              <w:rPr>
                <w:rFonts w:ascii="Arial" w:hAnsi="Arial" w:cs="Arial"/>
                <w:sz w:val="22"/>
                <w:szCs w:val="22"/>
              </w:rPr>
            </w:pPr>
            <w:r w:rsidRPr="00791B5D">
              <w:rPr>
                <w:rFonts w:ascii="Arial" w:hAnsi="Arial" w:cs="Arial"/>
                <w:sz w:val="22"/>
                <w:szCs w:val="22"/>
              </w:rPr>
              <w:t>0</w:t>
            </w:r>
            <w:r w:rsidR="00791B5D" w:rsidRPr="00791B5D">
              <w:rPr>
                <w:rFonts w:ascii="Arial" w:hAnsi="Arial" w:cs="Arial"/>
                <w:sz w:val="22"/>
                <w:szCs w:val="22"/>
              </w:rPr>
              <w:t>3</w:t>
            </w:r>
          </w:p>
        </w:tc>
        <w:tc>
          <w:tcPr>
            <w:tcW w:w="5357" w:type="dxa"/>
            <w:vAlign w:val="center"/>
          </w:tcPr>
          <w:p w14:paraId="26D62100" w14:textId="77777777" w:rsidR="00864C30" w:rsidRPr="005047A4" w:rsidRDefault="00864C30"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Projector or Multimedia</w:t>
            </w:r>
          </w:p>
        </w:tc>
        <w:tc>
          <w:tcPr>
            <w:tcW w:w="3193" w:type="dxa"/>
            <w:vAlign w:val="center"/>
          </w:tcPr>
          <w:p w14:paraId="7FBCC620"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1</w:t>
            </w:r>
          </w:p>
        </w:tc>
      </w:tr>
      <w:tr w:rsidR="00864C30" w:rsidRPr="005047A4" w14:paraId="5C5485DB" w14:textId="77777777" w:rsidTr="007F4ABD">
        <w:tc>
          <w:tcPr>
            <w:tcW w:w="980" w:type="dxa"/>
            <w:vAlign w:val="center"/>
          </w:tcPr>
          <w:p w14:paraId="79C8B923" w14:textId="681BD6C4" w:rsidR="00864C30" w:rsidRPr="005047A4" w:rsidRDefault="00864C30" w:rsidP="007F4ABD">
            <w:pPr>
              <w:spacing w:line="276" w:lineRule="auto"/>
              <w:jc w:val="center"/>
              <w:rPr>
                <w:rFonts w:ascii="Arial" w:hAnsi="Arial" w:cs="Arial"/>
                <w:sz w:val="22"/>
                <w:szCs w:val="22"/>
              </w:rPr>
            </w:pPr>
            <w:r w:rsidRPr="005047A4">
              <w:rPr>
                <w:rFonts w:ascii="Arial" w:hAnsi="Arial" w:cs="Arial"/>
                <w:sz w:val="22"/>
                <w:szCs w:val="22"/>
              </w:rPr>
              <w:t>0</w:t>
            </w:r>
            <w:r w:rsidR="00791B5D">
              <w:rPr>
                <w:rFonts w:ascii="Arial" w:hAnsi="Arial" w:cs="Arial"/>
                <w:sz w:val="22"/>
                <w:szCs w:val="22"/>
              </w:rPr>
              <w:t>4</w:t>
            </w:r>
          </w:p>
        </w:tc>
        <w:tc>
          <w:tcPr>
            <w:tcW w:w="5357" w:type="dxa"/>
            <w:vAlign w:val="center"/>
          </w:tcPr>
          <w:p w14:paraId="24736875" w14:textId="0A17EDF9" w:rsidR="00864C30" w:rsidRPr="005047A4" w:rsidRDefault="00791B5D" w:rsidP="006B7E73">
            <w:pPr>
              <w:keepNext/>
              <w:keepLines/>
              <w:spacing w:line="276" w:lineRule="auto"/>
              <w:jc w:val="both"/>
              <w:rPr>
                <w:rFonts w:ascii="Arial" w:eastAsia="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3193" w:type="dxa"/>
            <w:vAlign w:val="center"/>
          </w:tcPr>
          <w:p w14:paraId="7A7B03FA"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25</w:t>
            </w:r>
          </w:p>
        </w:tc>
      </w:tr>
      <w:tr w:rsidR="00864C30" w:rsidRPr="005047A4" w14:paraId="0E5D98C9" w14:textId="77777777" w:rsidTr="007F4ABD">
        <w:tc>
          <w:tcPr>
            <w:tcW w:w="980" w:type="dxa"/>
            <w:vAlign w:val="center"/>
          </w:tcPr>
          <w:p w14:paraId="319FFC19" w14:textId="37741BF7" w:rsidR="00864C30" w:rsidRPr="005047A4" w:rsidRDefault="00864C30" w:rsidP="007F4ABD">
            <w:pPr>
              <w:spacing w:line="276" w:lineRule="auto"/>
              <w:jc w:val="center"/>
              <w:rPr>
                <w:rFonts w:ascii="Arial" w:hAnsi="Arial" w:cs="Arial"/>
                <w:sz w:val="22"/>
                <w:szCs w:val="22"/>
              </w:rPr>
            </w:pPr>
            <w:r w:rsidRPr="005047A4">
              <w:rPr>
                <w:rFonts w:ascii="Arial" w:hAnsi="Arial" w:cs="Arial"/>
                <w:sz w:val="22"/>
                <w:szCs w:val="22"/>
              </w:rPr>
              <w:t>0</w:t>
            </w:r>
            <w:r w:rsidR="00791B5D">
              <w:rPr>
                <w:rFonts w:ascii="Arial" w:hAnsi="Arial" w:cs="Arial"/>
                <w:sz w:val="22"/>
                <w:szCs w:val="22"/>
              </w:rPr>
              <w:t>5</w:t>
            </w:r>
          </w:p>
        </w:tc>
        <w:tc>
          <w:tcPr>
            <w:tcW w:w="5357" w:type="dxa"/>
            <w:vAlign w:val="center"/>
          </w:tcPr>
          <w:p w14:paraId="6197273E" w14:textId="77777777" w:rsidR="00864C30" w:rsidRPr="005047A4" w:rsidRDefault="00864C30" w:rsidP="006B7E73">
            <w:pPr>
              <w:keepNext/>
              <w:keepLines/>
              <w:spacing w:line="276" w:lineRule="auto"/>
              <w:jc w:val="both"/>
              <w:rPr>
                <w:rFonts w:ascii="Arial" w:eastAsia="Arial" w:hAnsi="Arial" w:cs="Arial"/>
                <w:sz w:val="22"/>
                <w:szCs w:val="22"/>
              </w:rPr>
            </w:pPr>
            <w:r w:rsidRPr="005047A4">
              <w:rPr>
                <w:rFonts w:ascii="Arial" w:hAnsi="Arial" w:cs="Arial"/>
                <w:sz w:val="22"/>
                <w:szCs w:val="22"/>
              </w:rPr>
              <w:t>Managed Router and Switch (physical or virtual, e.g., Cisco, pfSense)</w:t>
            </w:r>
          </w:p>
        </w:tc>
        <w:tc>
          <w:tcPr>
            <w:tcW w:w="3193" w:type="dxa"/>
            <w:vAlign w:val="center"/>
          </w:tcPr>
          <w:p w14:paraId="7EC95F65"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01</w:t>
            </w:r>
          </w:p>
        </w:tc>
      </w:tr>
      <w:tr w:rsidR="00864C30" w:rsidRPr="005047A4" w14:paraId="27B4A815" w14:textId="77777777" w:rsidTr="007F4ABD">
        <w:tc>
          <w:tcPr>
            <w:tcW w:w="980" w:type="dxa"/>
            <w:vAlign w:val="center"/>
          </w:tcPr>
          <w:p w14:paraId="37BB0A7F" w14:textId="478E2C96" w:rsidR="00864C30" w:rsidRPr="005047A4" w:rsidRDefault="00864C30" w:rsidP="007F4ABD">
            <w:pPr>
              <w:spacing w:line="276" w:lineRule="auto"/>
              <w:jc w:val="center"/>
              <w:rPr>
                <w:rFonts w:ascii="Arial" w:hAnsi="Arial" w:cs="Arial"/>
                <w:sz w:val="22"/>
                <w:szCs w:val="22"/>
              </w:rPr>
            </w:pPr>
            <w:r w:rsidRPr="005047A4">
              <w:rPr>
                <w:rFonts w:ascii="Arial" w:hAnsi="Arial" w:cs="Arial"/>
                <w:sz w:val="22"/>
                <w:szCs w:val="22"/>
              </w:rPr>
              <w:t>0</w:t>
            </w:r>
            <w:r w:rsidR="00791B5D">
              <w:rPr>
                <w:rFonts w:ascii="Arial" w:hAnsi="Arial" w:cs="Arial"/>
                <w:sz w:val="22"/>
                <w:szCs w:val="22"/>
              </w:rPr>
              <w:t>6</w:t>
            </w:r>
          </w:p>
        </w:tc>
        <w:tc>
          <w:tcPr>
            <w:tcW w:w="5357" w:type="dxa"/>
            <w:vAlign w:val="center"/>
          </w:tcPr>
          <w:p w14:paraId="1D8E7BD0" w14:textId="77777777" w:rsidR="00864C30" w:rsidRPr="005047A4" w:rsidRDefault="00864C30" w:rsidP="003E7E4B">
            <w:pPr>
              <w:keepNext/>
              <w:keepLines/>
              <w:spacing w:line="276" w:lineRule="auto"/>
              <w:rPr>
                <w:rFonts w:ascii="Arial" w:hAnsi="Arial" w:cs="Arial"/>
                <w:sz w:val="22"/>
                <w:szCs w:val="22"/>
              </w:rPr>
            </w:pPr>
            <w:r w:rsidRPr="005047A4">
              <w:rPr>
                <w:rFonts w:ascii="Arial" w:hAnsi="Arial" w:cs="Arial"/>
                <w:sz w:val="22"/>
                <w:szCs w:val="22"/>
              </w:rPr>
              <w:t>Firewall and IDS software (e.g., pfSense, Snort, Suricata)</w:t>
            </w:r>
          </w:p>
        </w:tc>
        <w:tc>
          <w:tcPr>
            <w:tcW w:w="3193" w:type="dxa"/>
            <w:vAlign w:val="center"/>
          </w:tcPr>
          <w:p w14:paraId="7E308D96"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01 Enterprise Licensed</w:t>
            </w:r>
          </w:p>
        </w:tc>
      </w:tr>
      <w:tr w:rsidR="00864C30" w:rsidRPr="005047A4" w14:paraId="3B053AD3" w14:textId="77777777" w:rsidTr="007F4ABD">
        <w:tc>
          <w:tcPr>
            <w:tcW w:w="980" w:type="dxa"/>
            <w:vAlign w:val="center"/>
          </w:tcPr>
          <w:p w14:paraId="58A0F961" w14:textId="2D642B7C" w:rsidR="00864C30" w:rsidRPr="005047A4" w:rsidRDefault="00864C30" w:rsidP="007F4ABD">
            <w:pPr>
              <w:spacing w:line="276" w:lineRule="auto"/>
              <w:jc w:val="center"/>
              <w:rPr>
                <w:rFonts w:ascii="Arial" w:hAnsi="Arial" w:cs="Arial"/>
                <w:sz w:val="22"/>
                <w:szCs w:val="22"/>
              </w:rPr>
            </w:pPr>
            <w:r w:rsidRPr="005047A4">
              <w:rPr>
                <w:rFonts w:ascii="Arial" w:hAnsi="Arial" w:cs="Arial"/>
                <w:sz w:val="22"/>
                <w:szCs w:val="22"/>
              </w:rPr>
              <w:t>0</w:t>
            </w:r>
            <w:r w:rsidR="00791B5D">
              <w:rPr>
                <w:rFonts w:ascii="Arial" w:hAnsi="Arial" w:cs="Arial"/>
                <w:sz w:val="22"/>
                <w:szCs w:val="22"/>
              </w:rPr>
              <w:t>7</w:t>
            </w:r>
          </w:p>
        </w:tc>
        <w:tc>
          <w:tcPr>
            <w:tcW w:w="5357" w:type="dxa"/>
            <w:vAlign w:val="center"/>
          </w:tcPr>
          <w:p w14:paraId="328BF094" w14:textId="77777777" w:rsidR="00864C30" w:rsidRPr="005047A4" w:rsidRDefault="00864C30" w:rsidP="003E7E4B">
            <w:pPr>
              <w:keepNext/>
              <w:keepLines/>
              <w:spacing w:line="276" w:lineRule="auto"/>
              <w:rPr>
                <w:rFonts w:ascii="Arial" w:hAnsi="Arial" w:cs="Arial"/>
                <w:sz w:val="22"/>
                <w:szCs w:val="22"/>
              </w:rPr>
            </w:pPr>
            <w:r w:rsidRPr="005047A4">
              <w:rPr>
                <w:rFonts w:ascii="Arial" w:hAnsi="Arial" w:cs="Arial"/>
                <w:sz w:val="22"/>
                <w:szCs w:val="22"/>
              </w:rPr>
              <w:t>Packet Analysis Tools (e.g., Wireshark, Zeek)</w:t>
            </w:r>
          </w:p>
        </w:tc>
        <w:tc>
          <w:tcPr>
            <w:tcW w:w="3193" w:type="dxa"/>
            <w:vAlign w:val="center"/>
          </w:tcPr>
          <w:p w14:paraId="3D993EA6"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01 Enterprise Licensed</w:t>
            </w:r>
          </w:p>
        </w:tc>
      </w:tr>
      <w:tr w:rsidR="00864C30" w:rsidRPr="005047A4" w14:paraId="24F0D4B5" w14:textId="77777777" w:rsidTr="007F4ABD">
        <w:tc>
          <w:tcPr>
            <w:tcW w:w="980" w:type="dxa"/>
            <w:vAlign w:val="center"/>
          </w:tcPr>
          <w:p w14:paraId="52AE864B" w14:textId="4AC5E0FC" w:rsidR="00864C30" w:rsidRPr="005047A4" w:rsidRDefault="00864C30" w:rsidP="007F4ABD">
            <w:pPr>
              <w:spacing w:line="276" w:lineRule="auto"/>
              <w:jc w:val="center"/>
              <w:rPr>
                <w:rFonts w:ascii="Arial" w:hAnsi="Arial" w:cs="Arial"/>
                <w:sz w:val="22"/>
                <w:szCs w:val="22"/>
              </w:rPr>
            </w:pPr>
            <w:r w:rsidRPr="005047A4">
              <w:rPr>
                <w:rFonts w:ascii="Arial" w:hAnsi="Arial" w:cs="Arial"/>
                <w:sz w:val="22"/>
                <w:szCs w:val="22"/>
              </w:rPr>
              <w:t>0</w:t>
            </w:r>
            <w:r w:rsidR="00791B5D">
              <w:rPr>
                <w:rFonts w:ascii="Arial" w:hAnsi="Arial" w:cs="Arial"/>
                <w:sz w:val="22"/>
                <w:szCs w:val="22"/>
              </w:rPr>
              <w:t>8</w:t>
            </w:r>
          </w:p>
        </w:tc>
        <w:tc>
          <w:tcPr>
            <w:tcW w:w="5357" w:type="dxa"/>
            <w:vAlign w:val="center"/>
          </w:tcPr>
          <w:p w14:paraId="0C62DCB1" w14:textId="77777777" w:rsidR="00864C30" w:rsidRPr="005047A4" w:rsidRDefault="00864C30" w:rsidP="003E7E4B">
            <w:pPr>
              <w:keepNext/>
              <w:keepLines/>
              <w:spacing w:line="276" w:lineRule="auto"/>
              <w:rPr>
                <w:rFonts w:ascii="Arial" w:hAnsi="Arial" w:cs="Arial"/>
                <w:sz w:val="22"/>
                <w:szCs w:val="22"/>
              </w:rPr>
            </w:pPr>
            <w:r w:rsidRPr="005047A4">
              <w:rPr>
                <w:rFonts w:ascii="Arial" w:hAnsi="Arial" w:cs="Arial"/>
                <w:sz w:val="22"/>
                <w:szCs w:val="22"/>
              </w:rPr>
              <w:t>Operating Systems: Windows 10/11, Linux (Ubuntu/CentOS)</w:t>
            </w:r>
          </w:p>
        </w:tc>
        <w:tc>
          <w:tcPr>
            <w:tcW w:w="3193" w:type="dxa"/>
            <w:vAlign w:val="center"/>
          </w:tcPr>
          <w:p w14:paraId="47B925ED" w14:textId="5A23E4D0" w:rsidR="00864C30" w:rsidRPr="005047A4" w:rsidRDefault="006B7E73" w:rsidP="00852B06">
            <w:pPr>
              <w:spacing w:line="276" w:lineRule="auto"/>
              <w:jc w:val="center"/>
              <w:rPr>
                <w:rFonts w:ascii="Arial" w:hAnsi="Arial" w:cs="Arial"/>
                <w:sz w:val="22"/>
                <w:szCs w:val="22"/>
              </w:rPr>
            </w:pPr>
            <w:r w:rsidRPr="005047A4">
              <w:rPr>
                <w:rFonts w:ascii="Arial" w:hAnsi="Arial" w:cs="Arial"/>
                <w:sz w:val="22"/>
                <w:szCs w:val="22"/>
              </w:rPr>
              <w:t>As per Requirement</w:t>
            </w:r>
          </w:p>
        </w:tc>
      </w:tr>
      <w:tr w:rsidR="00864C30" w:rsidRPr="005047A4" w14:paraId="0090980D" w14:textId="77777777" w:rsidTr="007F4ABD">
        <w:tc>
          <w:tcPr>
            <w:tcW w:w="980" w:type="dxa"/>
            <w:vAlign w:val="center"/>
          </w:tcPr>
          <w:p w14:paraId="461CF4E7" w14:textId="31C67312" w:rsidR="00864C30" w:rsidRPr="005047A4" w:rsidRDefault="00791B5D" w:rsidP="007F4ABD">
            <w:pPr>
              <w:spacing w:line="276" w:lineRule="auto"/>
              <w:jc w:val="center"/>
              <w:rPr>
                <w:rFonts w:ascii="Arial" w:hAnsi="Arial" w:cs="Arial"/>
                <w:sz w:val="22"/>
                <w:szCs w:val="22"/>
              </w:rPr>
            </w:pPr>
            <w:r>
              <w:rPr>
                <w:rFonts w:ascii="Arial" w:hAnsi="Arial" w:cs="Arial"/>
                <w:sz w:val="22"/>
                <w:szCs w:val="22"/>
              </w:rPr>
              <w:lastRenderedPageBreak/>
              <w:t>09</w:t>
            </w:r>
          </w:p>
        </w:tc>
        <w:tc>
          <w:tcPr>
            <w:tcW w:w="5357" w:type="dxa"/>
            <w:vAlign w:val="center"/>
          </w:tcPr>
          <w:p w14:paraId="5FEC10E4" w14:textId="77777777" w:rsidR="00864C30" w:rsidRPr="005047A4" w:rsidRDefault="00864C30" w:rsidP="00852B06">
            <w:pPr>
              <w:keepNext/>
              <w:keepLines/>
              <w:spacing w:line="276" w:lineRule="auto"/>
              <w:ind w:right="270"/>
              <w:jc w:val="both"/>
              <w:rPr>
                <w:rFonts w:ascii="Arial" w:hAnsi="Arial" w:cs="Arial"/>
                <w:sz w:val="22"/>
                <w:szCs w:val="22"/>
              </w:rPr>
            </w:pPr>
            <w:r w:rsidRPr="005047A4">
              <w:rPr>
                <w:rFonts w:ascii="Arial" w:hAnsi="Arial" w:cs="Arial"/>
                <w:sz w:val="22"/>
                <w:szCs w:val="22"/>
              </w:rPr>
              <w:t>VPN Software (e.g., OpenVPN, WireGuard)</w:t>
            </w:r>
          </w:p>
        </w:tc>
        <w:tc>
          <w:tcPr>
            <w:tcW w:w="3193" w:type="dxa"/>
            <w:vAlign w:val="center"/>
          </w:tcPr>
          <w:p w14:paraId="7E50E5E6" w14:textId="77777777" w:rsidR="00864C30" w:rsidRPr="005047A4" w:rsidRDefault="00864C30" w:rsidP="00852B06">
            <w:pPr>
              <w:spacing w:line="276" w:lineRule="auto"/>
              <w:jc w:val="center"/>
              <w:rPr>
                <w:rFonts w:ascii="Arial" w:hAnsi="Arial" w:cs="Arial"/>
                <w:sz w:val="22"/>
                <w:szCs w:val="22"/>
              </w:rPr>
            </w:pPr>
            <w:r w:rsidRPr="005047A4">
              <w:rPr>
                <w:rFonts w:ascii="Arial" w:hAnsi="Arial" w:cs="Arial"/>
                <w:sz w:val="22"/>
                <w:szCs w:val="22"/>
              </w:rPr>
              <w:t>01 Enterprise licensed</w:t>
            </w:r>
          </w:p>
        </w:tc>
      </w:tr>
      <w:tr w:rsidR="00864C30" w:rsidRPr="005047A4" w14:paraId="2F305402" w14:textId="77777777" w:rsidTr="007F4ABD">
        <w:tc>
          <w:tcPr>
            <w:tcW w:w="980" w:type="dxa"/>
            <w:vAlign w:val="center"/>
          </w:tcPr>
          <w:p w14:paraId="4625E8FD" w14:textId="75B9AAE8" w:rsidR="00864C30" w:rsidRPr="005047A4" w:rsidRDefault="00791B5D" w:rsidP="007F4ABD">
            <w:pPr>
              <w:spacing w:line="276" w:lineRule="auto"/>
              <w:jc w:val="center"/>
              <w:rPr>
                <w:rFonts w:ascii="Arial" w:hAnsi="Arial" w:cs="Arial"/>
                <w:sz w:val="22"/>
                <w:szCs w:val="22"/>
              </w:rPr>
            </w:pPr>
            <w:r>
              <w:rPr>
                <w:rFonts w:ascii="Arial" w:hAnsi="Arial" w:cs="Arial"/>
                <w:sz w:val="22"/>
                <w:szCs w:val="22"/>
              </w:rPr>
              <w:t>10</w:t>
            </w:r>
          </w:p>
        </w:tc>
        <w:tc>
          <w:tcPr>
            <w:tcW w:w="5357" w:type="dxa"/>
            <w:vAlign w:val="center"/>
          </w:tcPr>
          <w:p w14:paraId="37680994" w14:textId="03484CDD" w:rsidR="00864C30" w:rsidRPr="005047A4" w:rsidRDefault="00864C30" w:rsidP="00852B06">
            <w:pPr>
              <w:keepNext/>
              <w:keepLines/>
              <w:spacing w:line="276" w:lineRule="auto"/>
              <w:ind w:right="270"/>
              <w:jc w:val="both"/>
              <w:rPr>
                <w:rFonts w:ascii="Arial" w:hAnsi="Arial" w:cs="Arial"/>
                <w:sz w:val="22"/>
                <w:szCs w:val="22"/>
              </w:rPr>
            </w:pPr>
            <w:r w:rsidRPr="005047A4">
              <w:rPr>
                <w:rFonts w:ascii="Arial" w:hAnsi="Arial" w:cs="Arial"/>
                <w:sz w:val="22"/>
                <w:szCs w:val="22"/>
              </w:rPr>
              <w:t xml:space="preserve">Internet Connection </w:t>
            </w:r>
          </w:p>
        </w:tc>
        <w:tc>
          <w:tcPr>
            <w:tcW w:w="3193" w:type="dxa"/>
            <w:vAlign w:val="center"/>
          </w:tcPr>
          <w:p w14:paraId="2D4445A3" w14:textId="626F4C0F" w:rsidR="00864C30" w:rsidRPr="00791B5D" w:rsidRDefault="009D4B74" w:rsidP="00852B06">
            <w:pPr>
              <w:spacing w:line="276" w:lineRule="auto"/>
              <w:jc w:val="center"/>
              <w:rPr>
                <w:rFonts w:ascii="Arial" w:hAnsi="Arial" w:cs="Arial"/>
                <w:sz w:val="22"/>
                <w:szCs w:val="22"/>
              </w:rPr>
            </w:pPr>
            <w:r w:rsidRPr="00791B5D">
              <w:rPr>
                <w:rFonts w:ascii="Arial" w:hAnsi="Arial" w:cs="Arial"/>
                <w:sz w:val="22"/>
                <w:szCs w:val="22"/>
              </w:rPr>
              <w:t>10 MB</w:t>
            </w:r>
          </w:p>
        </w:tc>
      </w:tr>
    </w:tbl>
    <w:p w14:paraId="6C13A9BD" w14:textId="77777777" w:rsidR="00864C30" w:rsidRPr="005047A4" w:rsidRDefault="00864C30" w:rsidP="00B87DD4">
      <w:pPr>
        <w:rPr>
          <w:rFonts w:ascii="Arial" w:hAnsi="Arial" w:cs="Arial"/>
        </w:rPr>
      </w:pPr>
    </w:p>
    <w:p w14:paraId="0DC9DC18" w14:textId="2AAE60D5" w:rsidR="00C06165" w:rsidRPr="00F9209A" w:rsidRDefault="00C06165" w:rsidP="00BE0A69">
      <w:pPr>
        <w:pStyle w:val="Heading3"/>
        <w:rPr>
          <w:rFonts w:ascii="Arial" w:hAnsi="Arial" w:cs="Arial"/>
        </w:rPr>
      </w:pPr>
      <w:bookmarkStart w:id="38" w:name="_Toc214108976"/>
      <w:r w:rsidRPr="00F9209A">
        <w:rPr>
          <w:rFonts w:ascii="Arial" w:hAnsi="Arial" w:cs="Arial"/>
        </w:rPr>
        <w:t>0612CS0</w:t>
      </w:r>
      <w:r w:rsidR="00F92315" w:rsidRPr="00F9209A">
        <w:rPr>
          <w:rFonts w:ascii="Arial" w:hAnsi="Arial" w:cs="Arial"/>
        </w:rPr>
        <w:t>5</w:t>
      </w:r>
      <w:r w:rsidR="009358EB" w:rsidRPr="00F9209A">
        <w:rPr>
          <w:rFonts w:ascii="Arial" w:hAnsi="Arial" w:cs="Arial"/>
        </w:rPr>
        <w:t>:</w:t>
      </w:r>
      <w:r w:rsidRPr="00F9209A">
        <w:rPr>
          <w:rFonts w:ascii="Arial" w:hAnsi="Arial" w:cs="Arial"/>
        </w:rPr>
        <w:t xml:space="preserve"> Perform Secure Shell-Scripting/Programming</w:t>
      </w:r>
      <w:bookmarkEnd w:id="38"/>
    </w:p>
    <w:p w14:paraId="140D3C3E" w14:textId="77777777" w:rsidR="00C06165" w:rsidRPr="005047A4" w:rsidRDefault="00C06165" w:rsidP="00C06165">
      <w:pPr>
        <w:pStyle w:val="BodyText"/>
        <w:rPr>
          <w:rFonts w:ascii="Arial" w:eastAsia="Arial" w:hAnsi="Arial" w:cs="Arial"/>
          <w:b/>
          <w:bCs/>
          <w:sz w:val="22"/>
        </w:rPr>
      </w:pPr>
      <w:r w:rsidRPr="005047A4">
        <w:rPr>
          <w:rFonts w:ascii="Arial" w:eastAsia="Arial" w:hAnsi="Arial" w:cs="Arial"/>
          <w:b/>
          <w:bCs/>
          <w:sz w:val="22"/>
        </w:rPr>
        <w:t>Overview:</w:t>
      </w:r>
    </w:p>
    <w:p w14:paraId="5ACCE0DA" w14:textId="77777777" w:rsidR="00C06165" w:rsidRPr="005047A4" w:rsidRDefault="00C06165" w:rsidP="00330429">
      <w:pPr>
        <w:spacing w:line="276" w:lineRule="auto"/>
        <w:jc w:val="both"/>
        <w:rPr>
          <w:rFonts w:ascii="Arial" w:hAnsi="Arial" w:cs="Arial"/>
          <w:sz w:val="22"/>
          <w:szCs w:val="22"/>
        </w:rPr>
      </w:pPr>
      <w:r w:rsidRPr="005047A4">
        <w:rPr>
          <w:rFonts w:ascii="Arial" w:hAnsi="Arial" w:cs="Arial"/>
          <w:sz w:val="22"/>
          <w:szCs w:val="22"/>
        </w:rPr>
        <w:t>This competency unit focuses on developing secure scripting and programming skills to support cybersecurity operations. Learners will gain the ability to automate tasks, identify and fix logic flaws, and modify code to enhance security and reliability.</w:t>
      </w:r>
    </w:p>
    <w:p w14:paraId="00DAEC3B" w14:textId="77777777" w:rsidR="00C06165" w:rsidRPr="005047A4" w:rsidRDefault="00C06165" w:rsidP="00C06165">
      <w:pPr>
        <w:spacing w:line="276" w:lineRule="auto"/>
        <w:ind w:right="270"/>
        <w:jc w:val="both"/>
        <w:rPr>
          <w:rFonts w:ascii="Arial" w:eastAsia="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150C55" w:rsidRPr="005047A4" w14:paraId="4C6BDBB5"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vAlign w:val="center"/>
          </w:tcPr>
          <w:p w14:paraId="69A54F86" w14:textId="77777777" w:rsidR="00C06165" w:rsidRPr="005047A4" w:rsidRDefault="00C06165"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right w:val="single" w:sz="4" w:space="0" w:color="auto"/>
            </w:tcBorders>
            <w:shd w:val="clear" w:color="auto" w:fill="auto"/>
            <w:vAlign w:val="center"/>
          </w:tcPr>
          <w:p w14:paraId="05E8BB73" w14:textId="77777777" w:rsidR="00C06165" w:rsidRPr="005047A4" w:rsidRDefault="00C06165" w:rsidP="0039446A">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150C55" w:rsidRPr="005047A4" w14:paraId="75EC8CE9" w14:textId="77777777" w:rsidTr="007F4ABD">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vAlign w:val="center"/>
          </w:tcPr>
          <w:p w14:paraId="60D879AE" w14:textId="77777777" w:rsidR="00C06165" w:rsidRPr="005047A4" w:rsidRDefault="00C06165">
            <w:pPr>
              <w:pStyle w:val="ListParagraph"/>
              <w:numPr>
                <w:ilvl w:val="0"/>
                <w:numId w:val="58"/>
              </w:numPr>
              <w:spacing w:line="276" w:lineRule="auto"/>
              <w:ind w:left="449" w:right="270" w:hanging="425"/>
              <w:rPr>
                <w:rFonts w:ascii="Arial" w:eastAsia="Trebuchet MS" w:hAnsi="Arial" w:cs="Arial"/>
                <w:b w:val="0"/>
                <w:bCs/>
                <w:color w:val="auto"/>
                <w:sz w:val="22"/>
                <w:szCs w:val="22"/>
              </w:rPr>
            </w:pPr>
          </w:p>
          <w:p w14:paraId="6BC0FAA0" w14:textId="77777777" w:rsidR="00C06165" w:rsidRPr="005047A4" w:rsidRDefault="00C06165" w:rsidP="007F4ABD">
            <w:pPr>
              <w:spacing w:line="276" w:lineRule="auto"/>
              <w:ind w:right="270"/>
              <w:rPr>
                <w:rFonts w:ascii="Arial" w:eastAsia="Arial" w:hAnsi="Arial" w:cs="Arial"/>
                <w:b w:val="0"/>
                <w:bCs/>
                <w:color w:val="auto"/>
                <w:sz w:val="22"/>
                <w:szCs w:val="22"/>
              </w:rPr>
            </w:pPr>
            <w:r w:rsidRPr="005047A4">
              <w:rPr>
                <w:rFonts w:ascii="Arial" w:hAnsi="Arial" w:cs="Arial"/>
                <w:b w:val="0"/>
                <w:bCs/>
                <w:color w:val="auto"/>
                <w:sz w:val="22"/>
                <w:szCs w:val="22"/>
              </w:rPr>
              <w:t>Develop scripts to automate cybersecurity</w:t>
            </w:r>
            <w:r w:rsidRPr="005047A4">
              <w:rPr>
                <w:rFonts w:ascii="Arial" w:hAnsi="Arial" w:cs="Arial"/>
                <w:color w:val="auto"/>
                <w:sz w:val="22"/>
                <w:szCs w:val="22"/>
              </w:rPr>
              <w:t xml:space="preserve"> </w:t>
            </w:r>
            <w:r w:rsidRPr="002D7805">
              <w:rPr>
                <w:rFonts w:ascii="Arial" w:hAnsi="Arial" w:cs="Arial"/>
                <w:b w:val="0"/>
                <w:bCs/>
                <w:color w:val="auto"/>
                <w:sz w:val="22"/>
                <w:szCs w:val="22"/>
              </w:rPr>
              <w:t>tasks</w:t>
            </w:r>
          </w:p>
        </w:tc>
        <w:tc>
          <w:tcPr>
            <w:tcW w:w="3687" w:type="pct"/>
            <w:shd w:val="clear" w:color="auto" w:fill="auto"/>
            <w:vAlign w:val="center"/>
          </w:tcPr>
          <w:p w14:paraId="655BB3F9" w14:textId="026D85CA" w:rsidR="00C06165" w:rsidRPr="00791B5D" w:rsidRDefault="00C06165">
            <w:pPr>
              <w:pStyle w:val="ListParagraph"/>
              <w:numPr>
                <w:ilvl w:val="0"/>
                <w:numId w:val="78"/>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Identify security-related system administration tasks for automation</w:t>
            </w:r>
            <w:r w:rsidRPr="00791B5D">
              <w:rPr>
                <w:rFonts w:ascii="Arial" w:hAnsi="Arial" w:cs="Arial"/>
                <w:sz w:val="22"/>
                <w:szCs w:val="22"/>
              </w:rPr>
              <w:t xml:space="preserve"> </w:t>
            </w:r>
          </w:p>
          <w:p w14:paraId="0A144E5F" w14:textId="71DE8096" w:rsidR="00C06165" w:rsidRPr="005047A4" w:rsidRDefault="00C06165">
            <w:pPr>
              <w:pStyle w:val="ListParagraph"/>
              <w:numPr>
                <w:ilvl w:val="0"/>
                <w:numId w:val="78"/>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functional scripts to automate log monitoring</w:t>
            </w:r>
            <w:r w:rsidR="0059742C">
              <w:rPr>
                <w:rFonts w:ascii="Arial" w:hAnsi="Arial" w:cs="Arial"/>
                <w:sz w:val="22"/>
                <w:szCs w:val="22"/>
              </w:rPr>
              <w:t xml:space="preserve"> and </w:t>
            </w:r>
            <w:r w:rsidRPr="005047A4">
              <w:rPr>
                <w:rFonts w:ascii="Arial" w:hAnsi="Arial" w:cs="Arial"/>
                <w:sz w:val="22"/>
                <w:szCs w:val="22"/>
              </w:rPr>
              <w:t>intrusion detection.</w:t>
            </w:r>
          </w:p>
          <w:p w14:paraId="480F501A" w14:textId="480294FC" w:rsidR="00C06165" w:rsidRPr="005047A4" w:rsidRDefault="00C06165">
            <w:pPr>
              <w:pStyle w:val="ListParagraph"/>
              <w:numPr>
                <w:ilvl w:val="0"/>
                <w:numId w:val="78"/>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Use conditional statements, loops, and variables in scripting for dynamic automation.</w:t>
            </w:r>
          </w:p>
          <w:p w14:paraId="006320C3" w14:textId="3C566EFE" w:rsidR="00C06165" w:rsidRPr="00791B5D" w:rsidRDefault="00E06E70">
            <w:pPr>
              <w:pStyle w:val="ListParagraph"/>
              <w:numPr>
                <w:ilvl w:val="0"/>
                <w:numId w:val="78"/>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Schedule</w:t>
            </w:r>
            <w:r w:rsidR="00C06165" w:rsidRPr="005047A4">
              <w:rPr>
                <w:rFonts w:ascii="Arial" w:hAnsi="Arial" w:cs="Arial"/>
                <w:sz w:val="22"/>
                <w:szCs w:val="22"/>
              </w:rPr>
              <w:t xml:space="preserve"> automated task execution using system schedulers </w:t>
            </w:r>
          </w:p>
        </w:tc>
      </w:tr>
      <w:tr w:rsidR="00150C55" w:rsidRPr="005047A4" w14:paraId="4E0C10D6" w14:textId="77777777" w:rsidTr="007F4ABD">
        <w:trPr>
          <w:trHeight w:val="912"/>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vAlign w:val="center"/>
          </w:tcPr>
          <w:p w14:paraId="47C8E2FC" w14:textId="77777777" w:rsidR="00C06165" w:rsidRPr="005047A4" w:rsidRDefault="00C06165">
            <w:pPr>
              <w:pStyle w:val="ListParagraph"/>
              <w:numPr>
                <w:ilvl w:val="0"/>
                <w:numId w:val="58"/>
              </w:numPr>
              <w:pBdr>
                <w:top w:val="nil"/>
                <w:left w:val="nil"/>
                <w:bottom w:val="nil"/>
                <w:right w:val="nil"/>
                <w:between w:val="nil"/>
              </w:pBdr>
              <w:spacing w:line="276" w:lineRule="auto"/>
              <w:ind w:right="270" w:hanging="630"/>
              <w:rPr>
                <w:rFonts w:ascii="Arial" w:eastAsia="Trebuchet MS" w:hAnsi="Arial" w:cs="Arial"/>
                <w:b w:val="0"/>
                <w:bCs/>
                <w:color w:val="auto"/>
                <w:sz w:val="22"/>
                <w:szCs w:val="22"/>
              </w:rPr>
            </w:pPr>
          </w:p>
          <w:p w14:paraId="00B8A9FA" w14:textId="77777777" w:rsidR="00C06165" w:rsidRPr="005047A4" w:rsidRDefault="00C06165" w:rsidP="007F4ABD">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bCs/>
                <w:color w:val="auto"/>
                <w:sz w:val="22"/>
                <w:szCs w:val="22"/>
              </w:rPr>
              <w:t>Debug Scripting and Program Logic Flaws</w:t>
            </w:r>
          </w:p>
        </w:tc>
        <w:tc>
          <w:tcPr>
            <w:tcW w:w="3687" w:type="pct"/>
            <w:tcBorders>
              <w:bottom w:val="single" w:sz="4" w:space="0" w:color="auto"/>
            </w:tcBorders>
            <w:shd w:val="clear" w:color="auto" w:fill="auto"/>
            <w:vAlign w:val="center"/>
          </w:tcPr>
          <w:p w14:paraId="475D99C9" w14:textId="77EC9EE5" w:rsidR="00C06165" w:rsidRPr="00791B5D" w:rsidRDefault="00C06165">
            <w:pPr>
              <w:pStyle w:val="ListParagraph"/>
              <w:numPr>
                <w:ilvl w:val="0"/>
                <w:numId w:val="79"/>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91B5D">
              <w:rPr>
                <w:rFonts w:ascii="Arial" w:hAnsi="Arial" w:cs="Arial"/>
                <w:sz w:val="22"/>
                <w:szCs w:val="22"/>
              </w:rPr>
              <w:t>Identify syntax and logic errors in script.</w:t>
            </w:r>
          </w:p>
          <w:p w14:paraId="6CE1962D" w14:textId="57AA0225" w:rsidR="00C06165" w:rsidRPr="00791B5D" w:rsidRDefault="00C06165">
            <w:pPr>
              <w:pStyle w:val="ListParagraph"/>
              <w:numPr>
                <w:ilvl w:val="0"/>
                <w:numId w:val="79"/>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91B5D">
              <w:rPr>
                <w:rFonts w:ascii="Arial" w:hAnsi="Arial" w:cs="Arial"/>
                <w:sz w:val="22"/>
                <w:szCs w:val="22"/>
              </w:rPr>
              <w:t xml:space="preserve">Apply debugging techniques </w:t>
            </w:r>
          </w:p>
          <w:p w14:paraId="254B1FB4" w14:textId="2F402DE4" w:rsidR="00C06165" w:rsidRPr="00791B5D" w:rsidRDefault="00C06165">
            <w:pPr>
              <w:pStyle w:val="ListParagraph"/>
              <w:numPr>
                <w:ilvl w:val="0"/>
                <w:numId w:val="79"/>
              </w:numPr>
              <w:spacing w:line="276" w:lineRule="auto"/>
              <w:ind w:left="496"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91B5D">
              <w:rPr>
                <w:rFonts w:ascii="Arial" w:hAnsi="Arial" w:cs="Arial"/>
                <w:sz w:val="22"/>
                <w:szCs w:val="22"/>
              </w:rPr>
              <w:t>Validate the corrected script by performing successful test executions.</w:t>
            </w:r>
          </w:p>
        </w:tc>
      </w:tr>
      <w:tr w:rsidR="00150C55" w:rsidRPr="005047A4" w14:paraId="2BD08CA0" w14:textId="77777777" w:rsidTr="007F4ABD">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vAlign w:val="center"/>
          </w:tcPr>
          <w:p w14:paraId="3FEEB06B" w14:textId="77777777" w:rsidR="00C06165" w:rsidRPr="005047A4" w:rsidRDefault="00C06165">
            <w:pPr>
              <w:pStyle w:val="ListParagraph"/>
              <w:numPr>
                <w:ilvl w:val="0"/>
                <w:numId w:val="58"/>
              </w:numPr>
              <w:pBdr>
                <w:top w:val="nil"/>
                <w:left w:val="nil"/>
                <w:bottom w:val="nil"/>
                <w:right w:val="nil"/>
                <w:between w:val="nil"/>
              </w:pBdr>
              <w:tabs>
                <w:tab w:val="left" w:pos="90"/>
              </w:tabs>
              <w:spacing w:line="276" w:lineRule="auto"/>
              <w:ind w:left="180" w:right="270" w:hanging="180"/>
              <w:rPr>
                <w:rFonts w:ascii="Arial" w:eastAsia="Trebuchet MS" w:hAnsi="Arial" w:cs="Arial"/>
                <w:b w:val="0"/>
                <w:bCs/>
                <w:color w:val="auto"/>
                <w:sz w:val="22"/>
                <w:szCs w:val="22"/>
              </w:rPr>
            </w:pPr>
          </w:p>
          <w:p w14:paraId="42F2C812" w14:textId="77777777" w:rsidR="00C06165" w:rsidRPr="005047A4" w:rsidRDefault="00C06165" w:rsidP="007F4ABD">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bCs/>
                <w:color w:val="auto"/>
                <w:sz w:val="22"/>
                <w:szCs w:val="22"/>
              </w:rPr>
              <w:t>Modify programming logics for secure operation</w:t>
            </w:r>
          </w:p>
        </w:tc>
        <w:tc>
          <w:tcPr>
            <w:tcW w:w="3687" w:type="pct"/>
            <w:tcBorders>
              <w:bottom w:val="single" w:sz="4" w:space="0" w:color="auto"/>
            </w:tcBorders>
            <w:shd w:val="clear" w:color="auto" w:fill="auto"/>
            <w:vAlign w:val="center"/>
          </w:tcPr>
          <w:p w14:paraId="44C79F4C" w14:textId="2699BB56" w:rsidR="00C06165" w:rsidRPr="00791B5D" w:rsidRDefault="00C06165">
            <w:pPr>
              <w:pStyle w:val="ListParagraph"/>
              <w:numPr>
                <w:ilvl w:val="0"/>
                <w:numId w:val="80"/>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Implement secure input validation and sanitization.</w:t>
            </w:r>
          </w:p>
          <w:p w14:paraId="39370C70" w14:textId="6FC87BD4" w:rsidR="00C06165" w:rsidRPr="00791B5D" w:rsidRDefault="00C06165">
            <w:pPr>
              <w:pStyle w:val="ListParagraph"/>
              <w:numPr>
                <w:ilvl w:val="0"/>
                <w:numId w:val="80"/>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 xml:space="preserve">Adjust user privileges and script permissions </w:t>
            </w:r>
            <w:r w:rsidR="00E06E70">
              <w:rPr>
                <w:rFonts w:ascii="Arial" w:hAnsi="Arial" w:cs="Arial"/>
                <w:sz w:val="22"/>
                <w:szCs w:val="22"/>
              </w:rPr>
              <w:t xml:space="preserve">to set least </w:t>
            </w:r>
            <w:r w:rsidRPr="00791B5D">
              <w:rPr>
                <w:rFonts w:ascii="Arial" w:hAnsi="Arial" w:cs="Arial"/>
                <w:sz w:val="22"/>
                <w:szCs w:val="22"/>
              </w:rPr>
              <w:t>privilege.</w:t>
            </w:r>
          </w:p>
          <w:p w14:paraId="3F15364A" w14:textId="7943592A" w:rsidR="00C06165" w:rsidRPr="00791B5D" w:rsidRDefault="00C06165">
            <w:pPr>
              <w:pStyle w:val="ListParagraph"/>
              <w:numPr>
                <w:ilvl w:val="0"/>
                <w:numId w:val="80"/>
              </w:numPr>
              <w:spacing w:line="276" w:lineRule="auto"/>
              <w:ind w:left="496"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 xml:space="preserve">Fix flawed logic </w:t>
            </w:r>
          </w:p>
        </w:tc>
      </w:tr>
    </w:tbl>
    <w:p w14:paraId="7AAFA47F" w14:textId="77777777" w:rsidR="00C06165" w:rsidRPr="005047A4" w:rsidRDefault="00C06165" w:rsidP="00C06165">
      <w:pPr>
        <w:spacing w:line="276" w:lineRule="auto"/>
        <w:ind w:right="270"/>
        <w:jc w:val="both"/>
        <w:rPr>
          <w:rFonts w:ascii="Arial" w:eastAsia="Arial" w:hAnsi="Arial" w:cs="Arial"/>
          <w:sz w:val="22"/>
          <w:szCs w:val="22"/>
        </w:rPr>
      </w:pPr>
    </w:p>
    <w:p w14:paraId="3F469C31" w14:textId="77777777" w:rsidR="00C06165" w:rsidRPr="005047A4" w:rsidRDefault="00C06165" w:rsidP="00C06165">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12E2C79D" w14:textId="77777777" w:rsidR="00C06165" w:rsidRPr="005047A4" w:rsidRDefault="00C06165" w:rsidP="00330429">
      <w:pPr>
        <w:spacing w:line="276" w:lineRule="auto"/>
        <w:jc w:val="both"/>
        <w:rPr>
          <w:rFonts w:ascii="Arial" w:hAnsi="Arial" w:cs="Arial"/>
          <w:bCs/>
          <w:sz w:val="22"/>
          <w:szCs w:val="22"/>
        </w:rPr>
      </w:pPr>
      <w:r w:rsidRPr="005047A4">
        <w:rPr>
          <w:rFonts w:ascii="Arial" w:hAnsi="Arial" w:cs="Arial"/>
          <w:bCs/>
          <w:sz w:val="22"/>
          <w:szCs w:val="22"/>
        </w:rPr>
        <w:t>The candidate must demonstrate the underpinning knowledge and understanding required to carry out tasks covered in this competency standard. This includes the knowledge of:</w:t>
      </w:r>
    </w:p>
    <w:p w14:paraId="21109446" w14:textId="77777777" w:rsidR="00C06165" w:rsidRPr="00A10C41" w:rsidRDefault="00C06165"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Automation concepts in cybersecurity.</w:t>
      </w:r>
    </w:p>
    <w:p w14:paraId="14150ACA" w14:textId="77777777" w:rsidR="00C06165" w:rsidRPr="00A10C41" w:rsidRDefault="00C06165"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Scripting fundamentals (shell and Python).</w:t>
      </w:r>
    </w:p>
    <w:p w14:paraId="064B9432" w14:textId="77777777" w:rsidR="00C06165" w:rsidRPr="00A10C41" w:rsidRDefault="00C06165"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Script debugging tools and techniques.</w:t>
      </w:r>
    </w:p>
    <w:p w14:paraId="1C80E71B" w14:textId="77777777" w:rsidR="00C06165" w:rsidRPr="00A10C41" w:rsidRDefault="00C06165"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Common scripting pitfalls (variable scope, syntax, flow control, credential handling).</w:t>
      </w:r>
    </w:p>
    <w:p w14:paraId="213F423E" w14:textId="7387D926" w:rsidR="00791B5D" w:rsidRDefault="00C06165" w:rsidP="00E06E70">
      <w:pPr>
        <w:pStyle w:val="ListParagraph"/>
        <w:numPr>
          <w:ilvl w:val="0"/>
          <w:numId w:val="13"/>
        </w:numPr>
        <w:spacing w:before="100" w:beforeAutospacing="1" w:after="100" w:afterAutospacing="1"/>
        <w:rPr>
          <w:rFonts w:ascii="Arial" w:hAnsi="Arial" w:cs="Arial"/>
          <w:sz w:val="22"/>
          <w:szCs w:val="22"/>
        </w:rPr>
      </w:pPr>
      <w:r w:rsidRPr="005047A4">
        <w:rPr>
          <w:rFonts w:ascii="Arial" w:hAnsi="Arial" w:cs="Arial"/>
          <w:sz w:val="22"/>
          <w:szCs w:val="22"/>
        </w:rPr>
        <w:t>Best practices for code readability and traceability.</w:t>
      </w:r>
    </w:p>
    <w:p w14:paraId="251A9222" w14:textId="341A1B0C" w:rsidR="00E06E70" w:rsidRPr="00E06E70" w:rsidRDefault="00E06E70" w:rsidP="00E06E70">
      <w:pPr>
        <w:pStyle w:val="ListParagraph"/>
        <w:numPr>
          <w:ilvl w:val="0"/>
          <w:numId w:val="13"/>
        </w:numPr>
        <w:spacing w:before="100" w:beforeAutospacing="1" w:after="100" w:afterAutospacing="1"/>
        <w:rPr>
          <w:rFonts w:ascii="Arial" w:hAnsi="Arial" w:cs="Arial"/>
          <w:sz w:val="22"/>
          <w:szCs w:val="22"/>
        </w:rPr>
      </w:pPr>
      <w:r>
        <w:rPr>
          <w:rFonts w:ascii="Arial" w:hAnsi="Arial" w:cs="Arial"/>
          <w:sz w:val="22"/>
          <w:szCs w:val="22"/>
        </w:rPr>
        <w:t>Types of flawed logics and their solutions</w:t>
      </w:r>
    </w:p>
    <w:p w14:paraId="4AF16077" w14:textId="77777777" w:rsidR="00C06165" w:rsidRPr="005047A4" w:rsidRDefault="00C06165" w:rsidP="00C06165">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290EA001" w14:textId="77777777" w:rsidR="00C06165" w:rsidRPr="005047A4" w:rsidRDefault="00C06165" w:rsidP="00330429">
      <w:pPr>
        <w:spacing w:line="276" w:lineRule="auto"/>
        <w:jc w:val="both"/>
        <w:rPr>
          <w:rFonts w:ascii="Arial" w:eastAsia="Arial" w:hAnsi="Arial" w:cs="Arial"/>
          <w:sz w:val="22"/>
          <w:szCs w:val="22"/>
        </w:rPr>
      </w:pPr>
      <w:r w:rsidRPr="005047A4">
        <w:rPr>
          <w:rFonts w:ascii="Arial" w:eastAsia="Arial" w:hAnsi="Arial" w:cs="Arial"/>
          <w:sz w:val="22"/>
          <w:szCs w:val="22"/>
        </w:rPr>
        <w:lastRenderedPageBreak/>
        <w:t>The candidate needs to produce following critical evidence(s)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311D19FC" w14:textId="77777777" w:rsidR="00C06165" w:rsidRPr="00A10C41" w:rsidRDefault="00C06165" w:rsidP="00330429">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Submit a functional script that automates a cybersecurity-related task.</w:t>
      </w:r>
    </w:p>
    <w:p w14:paraId="27F6DED7" w14:textId="5F975828" w:rsidR="00975B7E" w:rsidRPr="00F04994" w:rsidRDefault="00C06165" w:rsidP="00F04994">
      <w:pPr>
        <w:pStyle w:val="ListParagraph"/>
        <w:numPr>
          <w:ilvl w:val="0"/>
          <w:numId w:val="13"/>
        </w:numPr>
        <w:tabs>
          <w:tab w:val="left" w:pos="5310"/>
        </w:tabs>
        <w:spacing w:after="160" w:line="276" w:lineRule="auto"/>
        <w:jc w:val="both"/>
        <w:rPr>
          <w:rFonts w:ascii="Arial" w:eastAsia="Arial" w:hAnsi="Arial" w:cs="Arial"/>
          <w:b/>
          <w:sz w:val="22"/>
          <w:szCs w:val="22"/>
        </w:rPr>
      </w:pPr>
      <w:r w:rsidRPr="00975B7E">
        <w:rPr>
          <w:rFonts w:ascii="Arial" w:hAnsi="Arial" w:cs="Arial"/>
          <w:color w:val="000000" w:themeColor="text1"/>
          <w:sz w:val="22"/>
          <w:szCs w:val="22"/>
        </w:rPr>
        <w:t xml:space="preserve">Submit a document containing debugging steps and corrective measures for provided scripts. </w:t>
      </w:r>
    </w:p>
    <w:p w14:paraId="3070E4C7" w14:textId="7B87E8B2" w:rsidR="00C06165" w:rsidRPr="005047A4" w:rsidRDefault="00C06165" w:rsidP="00C06165">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 xml:space="preserve">Tools and Equipment Required </w:t>
      </w:r>
    </w:p>
    <w:p w14:paraId="76057BC8" w14:textId="77777777" w:rsidR="00C06165" w:rsidRPr="005047A4" w:rsidRDefault="00C06165" w:rsidP="00C06165">
      <w:pPr>
        <w:spacing w:line="276" w:lineRule="auto"/>
        <w:rPr>
          <w:rFonts w:ascii="Arial" w:hAnsi="Arial" w:cs="Arial"/>
          <w:sz w:val="22"/>
          <w:szCs w:val="22"/>
        </w:rPr>
      </w:pPr>
    </w:p>
    <w:tbl>
      <w:tblPr>
        <w:tblStyle w:val="TableGrid"/>
        <w:tblW w:w="0" w:type="auto"/>
        <w:shd w:val="pct20" w:color="auto" w:fill="auto"/>
        <w:tblLook w:val="04A0" w:firstRow="1" w:lastRow="0" w:firstColumn="1" w:lastColumn="0" w:noHBand="0" w:noVBand="1"/>
      </w:tblPr>
      <w:tblGrid>
        <w:gridCol w:w="979"/>
        <w:gridCol w:w="5363"/>
        <w:gridCol w:w="3188"/>
      </w:tblGrid>
      <w:tr w:rsidR="00150C55" w:rsidRPr="005047A4" w14:paraId="762ECD0D" w14:textId="77777777" w:rsidTr="001F1918">
        <w:trPr>
          <w:trHeight w:val="521"/>
          <w:tblHeader/>
        </w:trPr>
        <w:tc>
          <w:tcPr>
            <w:tcW w:w="1008" w:type="dxa"/>
            <w:vAlign w:val="center"/>
          </w:tcPr>
          <w:p w14:paraId="4B6AB186" w14:textId="77777777" w:rsidR="00C06165" w:rsidRPr="005047A4" w:rsidRDefault="00C06165"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629" w:type="dxa"/>
            <w:vAlign w:val="center"/>
          </w:tcPr>
          <w:p w14:paraId="572943E9" w14:textId="77777777" w:rsidR="00C06165" w:rsidRPr="005047A4" w:rsidRDefault="00C06165"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319" w:type="dxa"/>
            <w:vAlign w:val="center"/>
          </w:tcPr>
          <w:p w14:paraId="651F2080" w14:textId="77777777" w:rsidR="00C06165" w:rsidRPr="005047A4" w:rsidRDefault="00C06165"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150C55" w:rsidRPr="005047A4" w14:paraId="7065D97A" w14:textId="77777777" w:rsidTr="007F4ABD">
        <w:tc>
          <w:tcPr>
            <w:tcW w:w="1008" w:type="dxa"/>
            <w:vAlign w:val="center"/>
          </w:tcPr>
          <w:p w14:paraId="7C7D63E7" w14:textId="77777777" w:rsidR="00C06165" w:rsidRPr="005047A4" w:rsidRDefault="00C06165" w:rsidP="007F4ABD">
            <w:pPr>
              <w:spacing w:line="276" w:lineRule="auto"/>
              <w:jc w:val="center"/>
              <w:rPr>
                <w:rFonts w:ascii="Arial" w:hAnsi="Arial" w:cs="Arial"/>
                <w:sz w:val="22"/>
                <w:szCs w:val="22"/>
              </w:rPr>
            </w:pPr>
            <w:r w:rsidRPr="005047A4">
              <w:rPr>
                <w:rFonts w:ascii="Arial" w:hAnsi="Arial" w:cs="Arial"/>
                <w:sz w:val="22"/>
                <w:szCs w:val="22"/>
              </w:rPr>
              <w:t>01</w:t>
            </w:r>
          </w:p>
        </w:tc>
        <w:tc>
          <w:tcPr>
            <w:tcW w:w="5629" w:type="dxa"/>
          </w:tcPr>
          <w:p w14:paraId="716EA29B" w14:textId="7553471D" w:rsidR="00C06165" w:rsidRPr="005047A4" w:rsidRDefault="00791B5D" w:rsidP="001F1918">
            <w:pPr>
              <w:keepNext/>
              <w:keepLines/>
              <w:spacing w:line="276" w:lineRule="auto"/>
              <w:ind w:right="270"/>
              <w:jc w:val="both"/>
              <w:rPr>
                <w:rFonts w:ascii="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3319" w:type="dxa"/>
            <w:vAlign w:val="center"/>
          </w:tcPr>
          <w:p w14:paraId="3C6100BB"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25</w:t>
            </w:r>
          </w:p>
        </w:tc>
      </w:tr>
      <w:tr w:rsidR="00150C55" w:rsidRPr="005047A4" w14:paraId="7C0ED247" w14:textId="77777777" w:rsidTr="001F1918">
        <w:tc>
          <w:tcPr>
            <w:tcW w:w="1008" w:type="dxa"/>
          </w:tcPr>
          <w:p w14:paraId="0E550B78"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02</w:t>
            </w:r>
          </w:p>
        </w:tc>
        <w:tc>
          <w:tcPr>
            <w:tcW w:w="5629" w:type="dxa"/>
          </w:tcPr>
          <w:p w14:paraId="6FA5AEAB" w14:textId="1880C1E0" w:rsidR="00C06165" w:rsidRPr="00AB7E4B" w:rsidRDefault="00C06165" w:rsidP="001F1918">
            <w:pPr>
              <w:keepNext/>
              <w:keepLines/>
              <w:spacing w:line="276" w:lineRule="auto"/>
              <w:ind w:right="270"/>
              <w:jc w:val="both"/>
              <w:rPr>
                <w:rFonts w:ascii="Arial" w:eastAsia="Arial" w:hAnsi="Arial" w:cs="Arial"/>
                <w:sz w:val="22"/>
                <w:szCs w:val="22"/>
                <w:lang w:val="pt-PT"/>
              </w:rPr>
            </w:pPr>
            <w:r w:rsidRPr="00AB7E4B">
              <w:rPr>
                <w:rFonts w:ascii="Arial" w:hAnsi="Arial" w:cs="Arial"/>
                <w:sz w:val="22"/>
                <w:szCs w:val="22"/>
                <w:lang w:val="pt-PT"/>
              </w:rPr>
              <w:t>IDE</w:t>
            </w:r>
            <w:r w:rsidR="001C6C72" w:rsidRPr="00AB7E4B">
              <w:rPr>
                <w:rFonts w:ascii="Arial" w:hAnsi="Arial" w:cs="Arial"/>
                <w:sz w:val="22"/>
                <w:szCs w:val="22"/>
                <w:lang w:val="pt-PT"/>
              </w:rPr>
              <w:t xml:space="preserve"> </w:t>
            </w:r>
            <w:r w:rsidRPr="00AB7E4B">
              <w:rPr>
                <w:rFonts w:ascii="Arial" w:hAnsi="Arial" w:cs="Arial"/>
                <w:sz w:val="22"/>
                <w:szCs w:val="22"/>
                <w:lang w:val="pt-PT"/>
              </w:rPr>
              <w:t>(</w:t>
            </w:r>
            <w:r w:rsidR="001C6C72" w:rsidRPr="00AB7E4B">
              <w:rPr>
                <w:rFonts w:ascii="Arial" w:hAnsi="Arial" w:cs="Arial"/>
                <w:sz w:val="22"/>
                <w:szCs w:val="22"/>
                <w:lang w:val="pt-PT"/>
              </w:rPr>
              <w:t xml:space="preserve">e.g. </w:t>
            </w:r>
            <w:r w:rsidRPr="00AB7E4B">
              <w:rPr>
                <w:rFonts w:ascii="Arial" w:hAnsi="Arial" w:cs="Arial"/>
                <w:sz w:val="22"/>
                <w:szCs w:val="22"/>
                <w:lang w:val="pt-PT"/>
              </w:rPr>
              <w:t>VS code)</w:t>
            </w:r>
          </w:p>
        </w:tc>
        <w:tc>
          <w:tcPr>
            <w:tcW w:w="3319" w:type="dxa"/>
            <w:vAlign w:val="center"/>
          </w:tcPr>
          <w:p w14:paraId="422AB92D" w14:textId="0934CDEA" w:rsidR="00C06165" w:rsidRPr="005047A4" w:rsidRDefault="0059742C" w:rsidP="001F1918">
            <w:pPr>
              <w:spacing w:line="276" w:lineRule="auto"/>
              <w:jc w:val="center"/>
              <w:rPr>
                <w:rFonts w:ascii="Arial" w:hAnsi="Arial" w:cs="Arial"/>
                <w:sz w:val="22"/>
                <w:szCs w:val="22"/>
              </w:rPr>
            </w:pPr>
            <w:r>
              <w:rPr>
                <w:rFonts w:ascii="Arial" w:hAnsi="Arial" w:cs="Arial"/>
                <w:sz w:val="22"/>
                <w:szCs w:val="22"/>
              </w:rPr>
              <w:t>As per requirement</w:t>
            </w:r>
          </w:p>
        </w:tc>
      </w:tr>
      <w:tr w:rsidR="00150C55" w:rsidRPr="005047A4" w14:paraId="3A3E2BE9" w14:textId="77777777" w:rsidTr="001F1918">
        <w:tc>
          <w:tcPr>
            <w:tcW w:w="1008" w:type="dxa"/>
          </w:tcPr>
          <w:p w14:paraId="5FA5F350"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03</w:t>
            </w:r>
          </w:p>
        </w:tc>
        <w:tc>
          <w:tcPr>
            <w:tcW w:w="5629" w:type="dxa"/>
          </w:tcPr>
          <w:p w14:paraId="7C743846" w14:textId="77777777" w:rsidR="00C06165" w:rsidRPr="005047A4" w:rsidRDefault="00C06165" w:rsidP="001F1918">
            <w:pPr>
              <w:keepNext/>
              <w:keepLines/>
              <w:spacing w:line="276" w:lineRule="auto"/>
              <w:ind w:right="270"/>
              <w:jc w:val="both"/>
              <w:rPr>
                <w:rFonts w:ascii="Arial" w:hAnsi="Arial" w:cs="Arial"/>
                <w:sz w:val="22"/>
                <w:szCs w:val="22"/>
              </w:rPr>
            </w:pPr>
            <w:r w:rsidRPr="005047A4">
              <w:rPr>
                <w:rFonts w:ascii="Arial" w:hAnsi="Arial" w:cs="Arial"/>
                <w:sz w:val="22"/>
                <w:szCs w:val="22"/>
              </w:rPr>
              <w:t>Python</w:t>
            </w:r>
          </w:p>
        </w:tc>
        <w:tc>
          <w:tcPr>
            <w:tcW w:w="3319" w:type="dxa"/>
            <w:vAlign w:val="center"/>
          </w:tcPr>
          <w:p w14:paraId="119FCB12" w14:textId="73C5DBBF" w:rsidR="00C06165" w:rsidRPr="005047A4" w:rsidRDefault="0059742C" w:rsidP="001F1918">
            <w:pPr>
              <w:spacing w:line="276" w:lineRule="auto"/>
              <w:jc w:val="center"/>
              <w:rPr>
                <w:rFonts w:ascii="Arial" w:hAnsi="Arial" w:cs="Arial"/>
                <w:sz w:val="22"/>
                <w:szCs w:val="22"/>
              </w:rPr>
            </w:pPr>
            <w:r>
              <w:rPr>
                <w:rFonts w:ascii="Arial" w:hAnsi="Arial" w:cs="Arial"/>
                <w:sz w:val="22"/>
                <w:szCs w:val="22"/>
              </w:rPr>
              <w:t>As per requirement</w:t>
            </w:r>
          </w:p>
        </w:tc>
      </w:tr>
      <w:tr w:rsidR="00150C55" w:rsidRPr="005047A4" w14:paraId="124568C9" w14:textId="77777777" w:rsidTr="001F1918">
        <w:tc>
          <w:tcPr>
            <w:tcW w:w="1008" w:type="dxa"/>
          </w:tcPr>
          <w:p w14:paraId="7E275039"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04</w:t>
            </w:r>
          </w:p>
        </w:tc>
        <w:tc>
          <w:tcPr>
            <w:tcW w:w="5629" w:type="dxa"/>
          </w:tcPr>
          <w:p w14:paraId="453D9EF5" w14:textId="242BC484" w:rsidR="00C06165" w:rsidRPr="005047A4" w:rsidRDefault="0059742C" w:rsidP="001F1918">
            <w:pPr>
              <w:keepNext/>
              <w:keepLines/>
              <w:spacing w:line="276" w:lineRule="auto"/>
              <w:ind w:right="270"/>
              <w:jc w:val="both"/>
              <w:rPr>
                <w:rFonts w:ascii="Arial" w:hAnsi="Arial" w:cs="Arial"/>
                <w:sz w:val="22"/>
                <w:szCs w:val="22"/>
              </w:rPr>
            </w:pPr>
            <w:r>
              <w:rPr>
                <w:rFonts w:ascii="Arial" w:hAnsi="Arial" w:cs="Arial"/>
                <w:sz w:val="22"/>
                <w:szCs w:val="22"/>
              </w:rPr>
              <w:t>Virtual Environment (</w:t>
            </w:r>
            <w:r w:rsidR="001C6C72">
              <w:rPr>
                <w:rFonts w:ascii="Arial" w:hAnsi="Arial" w:cs="Arial"/>
                <w:sz w:val="22"/>
                <w:szCs w:val="22"/>
              </w:rPr>
              <w:t xml:space="preserve">e.g. </w:t>
            </w:r>
            <w:r w:rsidR="00C06165" w:rsidRPr="005047A4">
              <w:rPr>
                <w:rFonts w:ascii="Arial" w:hAnsi="Arial" w:cs="Arial"/>
                <w:sz w:val="22"/>
                <w:szCs w:val="22"/>
              </w:rPr>
              <w:t>VirtualBox</w:t>
            </w:r>
            <w:r>
              <w:rPr>
                <w:rFonts w:ascii="Arial" w:hAnsi="Arial" w:cs="Arial"/>
                <w:sz w:val="22"/>
                <w:szCs w:val="22"/>
              </w:rPr>
              <w:t>)</w:t>
            </w:r>
          </w:p>
        </w:tc>
        <w:tc>
          <w:tcPr>
            <w:tcW w:w="3319" w:type="dxa"/>
            <w:vAlign w:val="center"/>
          </w:tcPr>
          <w:p w14:paraId="6807E768" w14:textId="088C1A5D" w:rsidR="00C06165" w:rsidRPr="005047A4" w:rsidRDefault="0059742C" w:rsidP="001F1918">
            <w:pPr>
              <w:spacing w:line="276" w:lineRule="auto"/>
              <w:jc w:val="center"/>
              <w:rPr>
                <w:rFonts w:ascii="Arial" w:hAnsi="Arial" w:cs="Arial"/>
                <w:sz w:val="22"/>
                <w:szCs w:val="22"/>
              </w:rPr>
            </w:pPr>
            <w:r>
              <w:rPr>
                <w:rFonts w:ascii="Arial" w:hAnsi="Arial" w:cs="Arial"/>
                <w:sz w:val="22"/>
                <w:szCs w:val="22"/>
              </w:rPr>
              <w:t>As per requirement</w:t>
            </w:r>
          </w:p>
        </w:tc>
      </w:tr>
      <w:tr w:rsidR="00150C55" w:rsidRPr="005047A4" w14:paraId="6288443F" w14:textId="77777777" w:rsidTr="001F1918">
        <w:tc>
          <w:tcPr>
            <w:tcW w:w="1008" w:type="dxa"/>
          </w:tcPr>
          <w:p w14:paraId="0BD19EFF"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05</w:t>
            </w:r>
          </w:p>
        </w:tc>
        <w:tc>
          <w:tcPr>
            <w:tcW w:w="5629" w:type="dxa"/>
          </w:tcPr>
          <w:p w14:paraId="03CD440E" w14:textId="1339F6D9" w:rsidR="00C06165" w:rsidRPr="005047A4" w:rsidRDefault="00C06165" w:rsidP="001F1918">
            <w:pPr>
              <w:keepNext/>
              <w:keepLines/>
              <w:spacing w:line="276" w:lineRule="auto"/>
              <w:ind w:right="270"/>
              <w:jc w:val="both"/>
              <w:rPr>
                <w:rFonts w:ascii="Arial" w:hAnsi="Arial" w:cs="Arial"/>
                <w:sz w:val="22"/>
                <w:szCs w:val="22"/>
              </w:rPr>
            </w:pPr>
            <w:r w:rsidRPr="005047A4">
              <w:rPr>
                <w:rFonts w:ascii="Arial" w:hAnsi="Arial" w:cs="Arial"/>
                <w:sz w:val="22"/>
                <w:szCs w:val="22"/>
              </w:rPr>
              <w:t xml:space="preserve">Linux </w:t>
            </w:r>
            <w:r w:rsidR="0059742C">
              <w:rPr>
                <w:rFonts w:ascii="Arial" w:hAnsi="Arial" w:cs="Arial"/>
                <w:sz w:val="22"/>
                <w:szCs w:val="22"/>
              </w:rPr>
              <w:t>Operating System</w:t>
            </w:r>
          </w:p>
        </w:tc>
        <w:tc>
          <w:tcPr>
            <w:tcW w:w="3319" w:type="dxa"/>
            <w:vAlign w:val="center"/>
          </w:tcPr>
          <w:p w14:paraId="74B86F07" w14:textId="01DC0B86" w:rsidR="00C06165" w:rsidRPr="005047A4" w:rsidRDefault="0059742C" w:rsidP="001F1918">
            <w:pPr>
              <w:spacing w:line="276" w:lineRule="auto"/>
              <w:jc w:val="center"/>
              <w:rPr>
                <w:rFonts w:ascii="Arial" w:hAnsi="Arial" w:cs="Arial"/>
                <w:sz w:val="22"/>
                <w:szCs w:val="22"/>
              </w:rPr>
            </w:pPr>
            <w:r>
              <w:rPr>
                <w:rFonts w:ascii="Arial" w:hAnsi="Arial" w:cs="Arial"/>
                <w:sz w:val="22"/>
                <w:szCs w:val="22"/>
              </w:rPr>
              <w:t>As per requirement</w:t>
            </w:r>
          </w:p>
        </w:tc>
      </w:tr>
      <w:tr w:rsidR="00150C55" w:rsidRPr="005047A4" w14:paraId="2EFB9249" w14:textId="77777777" w:rsidTr="001F1918">
        <w:tc>
          <w:tcPr>
            <w:tcW w:w="1008" w:type="dxa"/>
          </w:tcPr>
          <w:p w14:paraId="20AF0386" w14:textId="77777777" w:rsidR="00C06165" w:rsidRPr="005047A4" w:rsidRDefault="00C06165" w:rsidP="001F1918">
            <w:pPr>
              <w:spacing w:line="276" w:lineRule="auto"/>
              <w:jc w:val="center"/>
              <w:rPr>
                <w:rFonts w:ascii="Arial" w:hAnsi="Arial" w:cs="Arial"/>
                <w:sz w:val="22"/>
                <w:szCs w:val="22"/>
              </w:rPr>
            </w:pPr>
            <w:r w:rsidRPr="005047A4">
              <w:rPr>
                <w:rFonts w:ascii="Arial" w:hAnsi="Arial" w:cs="Arial"/>
                <w:sz w:val="22"/>
                <w:szCs w:val="22"/>
              </w:rPr>
              <w:t>06</w:t>
            </w:r>
          </w:p>
        </w:tc>
        <w:tc>
          <w:tcPr>
            <w:tcW w:w="5629" w:type="dxa"/>
          </w:tcPr>
          <w:p w14:paraId="7526EEF6" w14:textId="28BD60D5" w:rsidR="00C06165" w:rsidRPr="005047A4" w:rsidRDefault="00C06165" w:rsidP="001F1918">
            <w:pPr>
              <w:keepNext/>
              <w:keepLines/>
              <w:spacing w:line="276" w:lineRule="auto"/>
              <w:ind w:right="270"/>
              <w:jc w:val="both"/>
              <w:rPr>
                <w:rFonts w:ascii="Arial" w:hAnsi="Arial" w:cs="Arial"/>
                <w:sz w:val="22"/>
                <w:szCs w:val="22"/>
              </w:rPr>
            </w:pPr>
            <w:r w:rsidRPr="005047A4">
              <w:rPr>
                <w:rFonts w:ascii="Arial" w:hAnsi="Arial" w:cs="Arial"/>
                <w:sz w:val="22"/>
                <w:szCs w:val="22"/>
              </w:rPr>
              <w:t>Debugging Tools</w:t>
            </w:r>
            <w:r w:rsidR="001C6C72">
              <w:rPr>
                <w:rFonts w:ascii="Arial" w:hAnsi="Arial" w:cs="Arial"/>
                <w:sz w:val="22"/>
                <w:szCs w:val="22"/>
              </w:rPr>
              <w:t xml:space="preserve"> (e.g. GDB)</w:t>
            </w:r>
          </w:p>
        </w:tc>
        <w:tc>
          <w:tcPr>
            <w:tcW w:w="3319" w:type="dxa"/>
            <w:vAlign w:val="center"/>
          </w:tcPr>
          <w:p w14:paraId="71AA57EA" w14:textId="71B2CDD2" w:rsidR="00C06165" w:rsidRPr="005047A4" w:rsidRDefault="0059742C" w:rsidP="001F1918">
            <w:pPr>
              <w:spacing w:line="276" w:lineRule="auto"/>
              <w:jc w:val="center"/>
              <w:rPr>
                <w:rFonts w:ascii="Arial" w:hAnsi="Arial" w:cs="Arial"/>
                <w:sz w:val="22"/>
                <w:szCs w:val="22"/>
              </w:rPr>
            </w:pPr>
            <w:r>
              <w:rPr>
                <w:rFonts w:ascii="Arial" w:hAnsi="Arial" w:cs="Arial"/>
                <w:sz w:val="22"/>
                <w:szCs w:val="22"/>
              </w:rPr>
              <w:t>As per requirement</w:t>
            </w:r>
          </w:p>
        </w:tc>
      </w:tr>
    </w:tbl>
    <w:p w14:paraId="6DB74DF2" w14:textId="77777777" w:rsidR="00C06165" w:rsidRPr="005047A4" w:rsidRDefault="00C06165" w:rsidP="00C06165">
      <w:pPr>
        <w:rPr>
          <w:rFonts w:ascii="Arial" w:hAnsi="Arial" w:cs="Arial"/>
          <w:sz w:val="22"/>
          <w:szCs w:val="22"/>
        </w:rPr>
      </w:pPr>
    </w:p>
    <w:p w14:paraId="0195281E" w14:textId="7EC59854" w:rsidR="003D25EF" w:rsidRPr="005047A4" w:rsidRDefault="001B7A45" w:rsidP="00BE0A69">
      <w:pPr>
        <w:pStyle w:val="Heading3"/>
        <w:rPr>
          <w:rFonts w:ascii="Arial" w:hAnsi="Arial" w:cs="Arial"/>
        </w:rPr>
      </w:pPr>
      <w:bookmarkStart w:id="39" w:name="_Toc214108977"/>
      <w:r w:rsidRPr="005047A4">
        <w:rPr>
          <w:rFonts w:ascii="Arial" w:hAnsi="Arial" w:cs="Arial"/>
        </w:rPr>
        <w:t>0612CS0</w:t>
      </w:r>
      <w:r w:rsidR="00F92315">
        <w:rPr>
          <w:rFonts w:ascii="Arial" w:hAnsi="Arial" w:cs="Arial"/>
        </w:rPr>
        <w:t>6</w:t>
      </w:r>
      <w:r w:rsidR="009358EB">
        <w:rPr>
          <w:rFonts w:ascii="Arial" w:hAnsi="Arial" w:cs="Arial"/>
        </w:rPr>
        <w:t>:</w:t>
      </w:r>
      <w:r w:rsidR="003D25EF" w:rsidRPr="005047A4">
        <w:rPr>
          <w:rFonts w:ascii="Arial" w:hAnsi="Arial" w:cs="Arial"/>
        </w:rPr>
        <w:t xml:space="preserve"> Evaluate Governance, Risk and Compliance </w:t>
      </w:r>
      <w:r w:rsidR="006A18A7">
        <w:rPr>
          <w:rFonts w:ascii="Arial" w:hAnsi="Arial" w:cs="Arial"/>
        </w:rPr>
        <w:t>(GRC)</w:t>
      </w:r>
      <w:bookmarkEnd w:id="39"/>
    </w:p>
    <w:p w14:paraId="5230C4F0" w14:textId="77777777" w:rsidR="003D25EF" w:rsidRPr="005047A4" w:rsidRDefault="003D25EF" w:rsidP="003D25EF">
      <w:pPr>
        <w:pStyle w:val="BodyText"/>
        <w:rPr>
          <w:rFonts w:ascii="Arial" w:hAnsi="Arial" w:cs="Arial"/>
          <w:b/>
          <w:bCs/>
          <w:sz w:val="22"/>
        </w:rPr>
      </w:pPr>
      <w:r w:rsidRPr="005047A4">
        <w:rPr>
          <w:rFonts w:ascii="Arial" w:eastAsia="Arial" w:hAnsi="Arial" w:cs="Arial"/>
          <w:b/>
          <w:bCs/>
          <w:sz w:val="22"/>
        </w:rPr>
        <w:t>Overview:</w:t>
      </w:r>
    </w:p>
    <w:p w14:paraId="34001450" w14:textId="77777777" w:rsidR="003D25EF" w:rsidRPr="005047A4" w:rsidRDefault="003D25EF" w:rsidP="00330429">
      <w:pPr>
        <w:spacing w:line="276" w:lineRule="auto"/>
        <w:jc w:val="both"/>
        <w:rPr>
          <w:rFonts w:ascii="Arial" w:hAnsi="Arial" w:cs="Arial"/>
          <w:sz w:val="22"/>
          <w:szCs w:val="22"/>
        </w:rPr>
      </w:pPr>
      <w:r w:rsidRPr="005047A4">
        <w:rPr>
          <w:rFonts w:ascii="Arial" w:hAnsi="Arial" w:cs="Arial"/>
          <w:sz w:val="22"/>
          <w:szCs w:val="22"/>
        </w:rPr>
        <w:t>This competency unit focuses on enabling learners to support and maintain effective governance, risk management, and compliance within an organization. It covers the application of compliance frameworks, analysis of basic internal audits, and evaluation of risk management practices.</w:t>
      </w:r>
    </w:p>
    <w:p w14:paraId="0218204D" w14:textId="77777777" w:rsidR="003D25EF" w:rsidRPr="005047A4" w:rsidRDefault="003D25EF" w:rsidP="003D25EF">
      <w:pPr>
        <w:spacing w:line="276" w:lineRule="auto"/>
        <w:ind w:right="270"/>
        <w:jc w:val="both"/>
        <w:rPr>
          <w:rFonts w:ascii="Arial" w:hAnsi="Arial" w:cs="Arial"/>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3D25EF" w:rsidRPr="005047A4" w14:paraId="2385DFB7" w14:textId="77777777" w:rsidTr="006638E5">
        <w:trPr>
          <w:cnfStyle w:val="100000000000" w:firstRow="1" w:lastRow="0" w:firstColumn="0" w:lastColumn="0" w:oddVBand="0" w:evenVBand="0" w:oddHBand="0" w:evenHBand="0" w:firstRowFirstColumn="0" w:firstRowLastColumn="0" w:lastRowFirstColumn="0" w:lastRowLastColumn="0"/>
          <w:trHeight w:val="296"/>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29BD847" w14:textId="77777777" w:rsidR="003D25EF" w:rsidRPr="005047A4" w:rsidRDefault="003D25EF" w:rsidP="006638E5">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4FF60" w14:textId="77777777" w:rsidR="003D25EF" w:rsidRPr="005047A4" w:rsidRDefault="003D25EF" w:rsidP="006638E5">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3D25EF" w:rsidRPr="005047A4" w14:paraId="15F8756D" w14:textId="77777777" w:rsidTr="006638E5">
        <w:trPr>
          <w:cnfStyle w:val="000000100000" w:firstRow="0" w:lastRow="0" w:firstColumn="0" w:lastColumn="0" w:oddVBand="0" w:evenVBand="0" w:oddHBand="1" w:evenHBand="0" w:firstRowFirstColumn="0" w:firstRowLastColumn="0" w:lastRowFirstColumn="0" w:lastRowLastColumn="0"/>
          <w:trHeight w:val="97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1E44127" w14:textId="77777777" w:rsidR="003D25EF" w:rsidRPr="005047A4" w:rsidRDefault="003D25EF">
            <w:pPr>
              <w:numPr>
                <w:ilvl w:val="0"/>
                <w:numId w:val="81"/>
              </w:numPr>
              <w:spacing w:line="276" w:lineRule="auto"/>
              <w:ind w:right="270"/>
              <w:contextualSpacing/>
              <w:rPr>
                <w:rFonts w:ascii="Arial" w:eastAsia="Arial" w:hAnsi="Arial" w:cs="Arial"/>
                <w:bCs/>
                <w:color w:val="auto"/>
                <w:sz w:val="22"/>
                <w:szCs w:val="22"/>
              </w:rPr>
            </w:pPr>
          </w:p>
          <w:p w14:paraId="0CA44E90" w14:textId="77777777" w:rsidR="003D25EF" w:rsidRPr="005047A4" w:rsidRDefault="003D25EF" w:rsidP="006638E5">
            <w:pPr>
              <w:spacing w:line="276" w:lineRule="auto"/>
              <w:ind w:right="270"/>
              <w:contextualSpacing/>
              <w:rPr>
                <w:rFonts w:ascii="Arial" w:eastAsia="Arial" w:hAnsi="Arial" w:cs="Arial"/>
                <w:b w:val="0"/>
                <w:bCs/>
                <w:color w:val="auto"/>
                <w:sz w:val="22"/>
                <w:szCs w:val="22"/>
              </w:rPr>
            </w:pPr>
            <w:r w:rsidRPr="005047A4">
              <w:rPr>
                <w:rFonts w:ascii="Arial" w:eastAsia="Arial" w:hAnsi="Arial" w:cs="Arial"/>
                <w:b w:val="0"/>
                <w:bCs/>
                <w:color w:val="auto"/>
                <w:sz w:val="22"/>
                <w:szCs w:val="22"/>
              </w:rPr>
              <w:t>Apply Compliance Frameworks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5F4FDA35" w14:textId="14681C19" w:rsidR="00791B5D" w:rsidRPr="00791B5D" w:rsidRDefault="00791B5D">
            <w:pPr>
              <w:pStyle w:val="ListParagraph"/>
              <w:numPr>
                <w:ilvl w:val="0"/>
                <w:numId w:val="82"/>
              </w:numPr>
              <w:spacing w:line="276" w:lineRule="auto"/>
              <w:ind w:left="496" w:hanging="1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I</w:t>
            </w:r>
            <w:r w:rsidR="003D25EF" w:rsidRPr="00791B5D">
              <w:rPr>
                <w:rFonts w:ascii="Arial" w:hAnsi="Arial" w:cs="Arial"/>
                <w:sz w:val="22"/>
                <w:szCs w:val="22"/>
              </w:rPr>
              <w:t xml:space="preserve">dentify relevant legal, regulatory, and industry compliance frameworks </w:t>
            </w:r>
          </w:p>
          <w:p w14:paraId="78029419" w14:textId="6DEE0557" w:rsidR="003D25EF" w:rsidRPr="00791B5D" w:rsidRDefault="003D25EF">
            <w:pPr>
              <w:pStyle w:val="ListParagraph"/>
              <w:numPr>
                <w:ilvl w:val="0"/>
                <w:numId w:val="82"/>
              </w:numPr>
              <w:spacing w:line="276" w:lineRule="auto"/>
              <w:ind w:left="496" w:hanging="1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Map organizational controls and processes to compliance requirements.</w:t>
            </w:r>
          </w:p>
        </w:tc>
      </w:tr>
      <w:tr w:rsidR="003D25EF" w:rsidRPr="005047A4" w14:paraId="115D446B" w14:textId="77777777" w:rsidTr="0039446A">
        <w:trPr>
          <w:trHeight w:val="103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BD9143" w14:textId="77777777" w:rsidR="003D25EF" w:rsidRPr="005047A4" w:rsidRDefault="003D25EF">
            <w:pPr>
              <w:numPr>
                <w:ilvl w:val="0"/>
                <w:numId w:val="81"/>
              </w:numPr>
              <w:spacing w:line="276" w:lineRule="auto"/>
              <w:ind w:right="270"/>
              <w:contextualSpacing/>
              <w:rPr>
                <w:rFonts w:ascii="Arial" w:eastAsia="Trebuchet MS" w:hAnsi="Arial" w:cs="Arial"/>
                <w:bCs/>
                <w:color w:val="auto"/>
                <w:sz w:val="22"/>
                <w:szCs w:val="22"/>
              </w:rPr>
            </w:pPr>
          </w:p>
          <w:p w14:paraId="3E7AC029" w14:textId="77777777" w:rsidR="003D25EF" w:rsidRPr="005047A4" w:rsidRDefault="003D25EF" w:rsidP="006638E5">
            <w:pPr>
              <w:spacing w:line="276" w:lineRule="auto"/>
              <w:ind w:right="270"/>
              <w:contextualSpacing/>
              <w:rPr>
                <w:rFonts w:ascii="Arial" w:eastAsia="Trebuchet MS" w:hAnsi="Arial" w:cs="Arial"/>
                <w:b w:val="0"/>
                <w:bCs/>
                <w:color w:val="auto"/>
                <w:sz w:val="22"/>
                <w:szCs w:val="22"/>
              </w:rPr>
            </w:pPr>
            <w:r w:rsidRPr="005047A4">
              <w:rPr>
                <w:rFonts w:ascii="Arial" w:eastAsia="Trebuchet MS" w:hAnsi="Arial" w:cs="Arial"/>
                <w:b w:val="0"/>
                <w:bCs/>
                <w:color w:val="auto"/>
                <w:sz w:val="22"/>
                <w:szCs w:val="22"/>
              </w:rPr>
              <w:t>Analyze internal audits and assessments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AB273" w14:textId="20255C63" w:rsidR="003D25EF" w:rsidRPr="00791B5D" w:rsidRDefault="0075784E">
            <w:pPr>
              <w:pStyle w:val="ListParagraph"/>
              <w:numPr>
                <w:ilvl w:val="0"/>
                <w:numId w:val="83"/>
              </w:numPr>
              <w:spacing w:line="276" w:lineRule="auto"/>
              <w:ind w:left="496" w:hanging="1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E</w:t>
            </w:r>
            <w:r w:rsidR="003D25EF" w:rsidRPr="00791B5D">
              <w:rPr>
                <w:rFonts w:ascii="Arial" w:hAnsi="Arial" w:cs="Arial"/>
                <w:sz w:val="22"/>
                <w:szCs w:val="22"/>
              </w:rPr>
              <w:t xml:space="preserve">xtract key compliance findings </w:t>
            </w:r>
            <w:r>
              <w:rPr>
                <w:rFonts w:ascii="Arial" w:hAnsi="Arial" w:cs="Arial"/>
                <w:sz w:val="22"/>
                <w:szCs w:val="22"/>
              </w:rPr>
              <w:t>from reports</w:t>
            </w:r>
          </w:p>
          <w:p w14:paraId="2F0C992E" w14:textId="173A826E" w:rsidR="003D25EF" w:rsidRPr="00791B5D" w:rsidRDefault="000150F9">
            <w:pPr>
              <w:pStyle w:val="ListParagraph"/>
              <w:numPr>
                <w:ilvl w:val="0"/>
                <w:numId w:val="83"/>
              </w:numPr>
              <w:spacing w:line="276" w:lineRule="auto"/>
              <w:ind w:left="496" w:hanging="1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Report </w:t>
            </w:r>
            <w:r w:rsidR="003D25EF" w:rsidRPr="00791B5D">
              <w:rPr>
                <w:rFonts w:ascii="Arial" w:hAnsi="Arial" w:cs="Arial"/>
                <w:sz w:val="22"/>
                <w:szCs w:val="22"/>
              </w:rPr>
              <w:t>corrective actions based on assessment outcomes.</w:t>
            </w:r>
          </w:p>
        </w:tc>
      </w:tr>
      <w:tr w:rsidR="003D25EF" w:rsidRPr="005047A4" w14:paraId="3443D578" w14:textId="77777777" w:rsidTr="006638E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167405" w14:textId="77777777" w:rsidR="003D25EF" w:rsidRPr="005047A4" w:rsidRDefault="003D25EF">
            <w:pPr>
              <w:numPr>
                <w:ilvl w:val="0"/>
                <w:numId w:val="81"/>
              </w:numPr>
              <w:spacing w:line="276" w:lineRule="auto"/>
              <w:ind w:right="270"/>
              <w:contextualSpacing/>
              <w:rPr>
                <w:rFonts w:ascii="Arial" w:eastAsia="Trebuchet MS" w:hAnsi="Arial" w:cs="Arial"/>
                <w:bCs/>
                <w:color w:val="auto"/>
                <w:sz w:val="22"/>
                <w:szCs w:val="22"/>
              </w:rPr>
            </w:pPr>
          </w:p>
          <w:p w14:paraId="726DB1AA" w14:textId="77777777" w:rsidR="003D25EF" w:rsidRPr="005047A4" w:rsidRDefault="003D25EF" w:rsidP="006638E5">
            <w:pPr>
              <w:spacing w:line="276" w:lineRule="auto"/>
              <w:ind w:right="270"/>
              <w:contextualSpacing/>
              <w:rPr>
                <w:rFonts w:ascii="Arial" w:eastAsia="Trebuchet MS" w:hAnsi="Arial" w:cs="Arial"/>
                <w:b w:val="0"/>
                <w:bCs/>
                <w:color w:val="auto"/>
                <w:sz w:val="22"/>
                <w:szCs w:val="22"/>
              </w:rPr>
            </w:pPr>
            <w:r w:rsidRPr="005047A4">
              <w:rPr>
                <w:rFonts w:ascii="Arial" w:eastAsia="Trebuchet MS" w:hAnsi="Arial" w:cs="Arial"/>
                <w:b w:val="0"/>
                <w:bCs/>
                <w:color w:val="auto"/>
                <w:sz w:val="22"/>
                <w:szCs w:val="22"/>
              </w:rPr>
              <w:t>Evaluate Organizational Risk Management Initiatives</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7545BC64" w14:textId="39E9EF68" w:rsidR="003D25EF" w:rsidRPr="00791B5D" w:rsidRDefault="003D25EF">
            <w:pPr>
              <w:pStyle w:val="ListParagraph"/>
              <w:numPr>
                <w:ilvl w:val="0"/>
                <w:numId w:val="84"/>
              </w:numPr>
              <w:spacing w:line="276" w:lineRule="auto"/>
              <w:ind w:left="496" w:hanging="1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Identify existing risk management strategies, controls, and reporting mechanisms.</w:t>
            </w:r>
          </w:p>
          <w:p w14:paraId="0F594F6D" w14:textId="075C001D" w:rsidR="003D25EF" w:rsidRPr="00791B5D" w:rsidRDefault="003D25EF">
            <w:pPr>
              <w:pStyle w:val="ListParagraph"/>
              <w:numPr>
                <w:ilvl w:val="0"/>
                <w:numId w:val="84"/>
              </w:numPr>
              <w:spacing w:line="276" w:lineRule="auto"/>
              <w:ind w:left="496" w:hanging="1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Analyze potential threat</w:t>
            </w:r>
            <w:r w:rsidR="000150F9">
              <w:rPr>
                <w:rFonts w:ascii="Arial" w:hAnsi="Arial" w:cs="Arial"/>
                <w:sz w:val="22"/>
                <w:szCs w:val="22"/>
              </w:rPr>
              <w:t xml:space="preserve">s and </w:t>
            </w:r>
            <w:r w:rsidRPr="00791B5D">
              <w:rPr>
                <w:rFonts w:ascii="Arial" w:hAnsi="Arial" w:cs="Arial"/>
                <w:sz w:val="22"/>
                <w:szCs w:val="22"/>
              </w:rPr>
              <w:t>vulnerabilities</w:t>
            </w:r>
          </w:p>
          <w:p w14:paraId="7048CF41" w14:textId="67BAE9C2" w:rsidR="003D25EF" w:rsidRPr="00791B5D" w:rsidRDefault="003D25EF">
            <w:pPr>
              <w:pStyle w:val="ListParagraph"/>
              <w:numPr>
                <w:ilvl w:val="0"/>
                <w:numId w:val="84"/>
              </w:numPr>
              <w:spacing w:line="276" w:lineRule="auto"/>
              <w:ind w:left="496" w:hanging="1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1B5D">
              <w:rPr>
                <w:rFonts w:ascii="Arial" w:hAnsi="Arial" w:cs="Arial"/>
                <w:sz w:val="22"/>
                <w:szCs w:val="22"/>
              </w:rPr>
              <w:t xml:space="preserve">Develop Risk Mitigation Strategies. </w:t>
            </w:r>
          </w:p>
        </w:tc>
      </w:tr>
    </w:tbl>
    <w:p w14:paraId="296122F4" w14:textId="77777777" w:rsidR="003D25EF" w:rsidRPr="005047A4" w:rsidRDefault="003D25EF" w:rsidP="003D25EF">
      <w:pPr>
        <w:spacing w:line="276" w:lineRule="auto"/>
        <w:ind w:right="270"/>
        <w:jc w:val="both"/>
        <w:rPr>
          <w:rFonts w:ascii="Arial" w:eastAsia="Arial" w:hAnsi="Arial" w:cs="Arial"/>
          <w:b/>
          <w:sz w:val="22"/>
          <w:szCs w:val="22"/>
        </w:rPr>
      </w:pPr>
    </w:p>
    <w:p w14:paraId="0E86B3A0" w14:textId="77777777" w:rsidR="003D25EF" w:rsidRPr="005047A4" w:rsidRDefault="003D25EF" w:rsidP="003D25EF">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60A5B174" w14:textId="77777777" w:rsidR="003D25EF" w:rsidRPr="005047A4" w:rsidRDefault="003D25EF" w:rsidP="00330429">
      <w:pPr>
        <w:spacing w:line="276" w:lineRule="auto"/>
        <w:jc w:val="both"/>
        <w:rPr>
          <w:rFonts w:ascii="Arial" w:hAnsi="Arial" w:cs="Arial"/>
          <w:bCs/>
          <w:sz w:val="22"/>
          <w:szCs w:val="22"/>
        </w:rPr>
      </w:pPr>
      <w:r w:rsidRPr="005047A4">
        <w:rPr>
          <w:rFonts w:ascii="Arial" w:hAnsi="Arial" w:cs="Arial"/>
          <w:bCs/>
          <w:sz w:val="22"/>
          <w:szCs w:val="22"/>
        </w:rPr>
        <w:lastRenderedPageBreak/>
        <w:t>The candidate must be able to demonstrate underpinning knowledge and understanding required to carry out tasks covered in this competency standard. This includes the knowledge of:</w:t>
      </w:r>
    </w:p>
    <w:p w14:paraId="4F958F0C" w14:textId="394CB97C" w:rsidR="003D25EF" w:rsidRPr="00A10C41" w:rsidRDefault="003D25EF" w:rsidP="003D25EF">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Basic principles of governance, risk management, and compliance (GRC).</w:t>
      </w:r>
    </w:p>
    <w:p w14:paraId="379DAC62" w14:textId="28CEBCD3" w:rsidR="003D25EF" w:rsidRPr="00A10C41" w:rsidRDefault="001C6C72" w:rsidP="003D25EF">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R</w:t>
      </w:r>
      <w:r w:rsidR="003D25EF" w:rsidRPr="00A10C41">
        <w:rPr>
          <w:rFonts w:ascii="Arial" w:hAnsi="Arial" w:cs="Arial"/>
          <w:color w:val="000000" w:themeColor="text1"/>
          <w:sz w:val="22"/>
          <w:szCs w:val="22"/>
        </w:rPr>
        <w:t>oles and responsibilities in corporate compliance and risk functions.</w:t>
      </w:r>
    </w:p>
    <w:p w14:paraId="36EAEA18" w14:textId="5B813AF1" w:rsidR="003D25EF" w:rsidRPr="00A10C41" w:rsidRDefault="003D25EF" w:rsidP="003D25EF">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Key compliance frameworks (e.g., ISO 27001, NIST, GDPR, HIPAA, PCIDSS).</w:t>
      </w:r>
    </w:p>
    <w:p w14:paraId="6D2360ED" w14:textId="1E2EB8CE" w:rsidR="003D25EF" w:rsidRPr="00A10C41" w:rsidRDefault="003D25EF" w:rsidP="003D25EF">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Risk Management Framework (RMF).</w:t>
      </w:r>
    </w:p>
    <w:p w14:paraId="195944CD" w14:textId="03D8F885" w:rsidR="003D25EF" w:rsidRPr="00791B5D" w:rsidRDefault="003D25EF" w:rsidP="00791B5D">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Internal audit processes and assessment techniques</w:t>
      </w:r>
    </w:p>
    <w:p w14:paraId="10B12546" w14:textId="77777777" w:rsidR="003D25EF" w:rsidRPr="005047A4" w:rsidRDefault="003D25EF" w:rsidP="003D25EF">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76EFA144" w14:textId="77777777" w:rsidR="003D25EF" w:rsidRPr="005047A4" w:rsidRDefault="003D25EF" w:rsidP="0039446A">
      <w:pPr>
        <w:spacing w:after="160" w:line="276" w:lineRule="auto"/>
        <w:jc w:val="both"/>
        <w:rPr>
          <w:rFonts w:ascii="Arial" w:hAnsi="Arial" w:cs="Arial"/>
          <w:sz w:val="22"/>
          <w:szCs w:val="22"/>
        </w:rPr>
      </w:pPr>
      <w:r w:rsidRPr="005047A4">
        <w:rPr>
          <w:rFonts w:ascii="Arial" w:eastAsia="Arial" w:hAnsi="Arial" w:cs="Arial"/>
          <w:sz w:val="22"/>
          <w:szCs w:val="22"/>
        </w:rPr>
        <w:t>The candidate needs to produce following critical evidence(s) in order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620AA40D" w14:textId="77777777" w:rsidR="003D25EF" w:rsidRPr="00A10C41" w:rsidRDefault="003D25EF" w:rsidP="0039446A">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a document of basic internal audit using forms or templates, showing results and areas for improvement.</w:t>
      </w:r>
    </w:p>
    <w:p w14:paraId="4D446FFF" w14:textId="77777777" w:rsidR="003D25EF" w:rsidRPr="00A10C41" w:rsidRDefault="003D25EF" w:rsidP="003D25EF">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Submit simple risk register to identify, assess, and prioritize risks using excel.</w:t>
      </w:r>
    </w:p>
    <w:p w14:paraId="55896B58" w14:textId="77777777" w:rsidR="003D25EF" w:rsidRPr="005047A4" w:rsidRDefault="003D25EF" w:rsidP="003D25EF">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 xml:space="preserve">Tools and equipment required </w:t>
      </w:r>
    </w:p>
    <w:p w14:paraId="13E7E36A" w14:textId="77777777" w:rsidR="003D25EF" w:rsidRPr="005047A4" w:rsidRDefault="003D25EF" w:rsidP="003D25EF">
      <w:pPr>
        <w:tabs>
          <w:tab w:val="left" w:pos="5310"/>
        </w:tabs>
        <w:spacing w:line="276" w:lineRule="auto"/>
        <w:ind w:right="270"/>
        <w:jc w:val="both"/>
        <w:rPr>
          <w:rFonts w:ascii="Arial" w:eastAsia="Arial" w:hAnsi="Arial" w:cs="Arial"/>
          <w:sz w:val="22"/>
          <w:szCs w:val="22"/>
        </w:rPr>
      </w:pPr>
    </w:p>
    <w:tbl>
      <w:tblPr>
        <w:tblStyle w:val="TableGrid"/>
        <w:tblW w:w="0" w:type="auto"/>
        <w:shd w:val="pct20" w:color="auto" w:fill="auto"/>
        <w:tblLook w:val="04A0" w:firstRow="1" w:lastRow="0" w:firstColumn="1" w:lastColumn="0" w:noHBand="0" w:noVBand="1"/>
      </w:tblPr>
      <w:tblGrid>
        <w:gridCol w:w="982"/>
        <w:gridCol w:w="5356"/>
        <w:gridCol w:w="3192"/>
      </w:tblGrid>
      <w:tr w:rsidR="003D25EF" w:rsidRPr="005047A4" w14:paraId="3B781620" w14:textId="77777777" w:rsidTr="006638E5">
        <w:trPr>
          <w:trHeight w:val="62"/>
          <w:tblHeader/>
        </w:trPr>
        <w:tc>
          <w:tcPr>
            <w:tcW w:w="982" w:type="dxa"/>
            <w:tcBorders>
              <w:top w:val="single" w:sz="4" w:space="0" w:color="auto"/>
              <w:left w:val="single" w:sz="4" w:space="0" w:color="auto"/>
              <w:bottom w:val="single" w:sz="4" w:space="0" w:color="auto"/>
              <w:right w:val="single" w:sz="4" w:space="0" w:color="auto"/>
            </w:tcBorders>
            <w:vAlign w:val="center"/>
            <w:hideMark/>
          </w:tcPr>
          <w:p w14:paraId="420C282F" w14:textId="77777777" w:rsidR="003D25EF" w:rsidRPr="005047A4" w:rsidRDefault="003D25EF"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356" w:type="dxa"/>
            <w:tcBorders>
              <w:top w:val="single" w:sz="4" w:space="0" w:color="auto"/>
              <w:left w:val="single" w:sz="4" w:space="0" w:color="auto"/>
              <w:bottom w:val="single" w:sz="4" w:space="0" w:color="auto"/>
              <w:right w:val="single" w:sz="4" w:space="0" w:color="auto"/>
            </w:tcBorders>
            <w:vAlign w:val="center"/>
            <w:hideMark/>
          </w:tcPr>
          <w:p w14:paraId="676E6245" w14:textId="77777777" w:rsidR="003D25EF" w:rsidRPr="005047A4" w:rsidRDefault="003D25EF"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10BCF10C" w14:textId="77777777" w:rsidR="003D25EF" w:rsidRPr="005047A4" w:rsidRDefault="003D25EF"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3D25EF" w:rsidRPr="005047A4" w14:paraId="4629352A" w14:textId="77777777" w:rsidTr="00F65B00">
        <w:tc>
          <w:tcPr>
            <w:tcW w:w="982" w:type="dxa"/>
            <w:tcBorders>
              <w:top w:val="single" w:sz="4" w:space="0" w:color="auto"/>
              <w:left w:val="single" w:sz="4" w:space="0" w:color="auto"/>
              <w:bottom w:val="single" w:sz="4" w:space="0" w:color="auto"/>
              <w:right w:val="single" w:sz="4" w:space="0" w:color="auto"/>
            </w:tcBorders>
            <w:vAlign w:val="center"/>
            <w:hideMark/>
          </w:tcPr>
          <w:p w14:paraId="08F5AF62" w14:textId="77777777" w:rsidR="003D25EF" w:rsidRPr="005047A4" w:rsidRDefault="003D25EF" w:rsidP="00F65B00">
            <w:pPr>
              <w:spacing w:line="276" w:lineRule="auto"/>
              <w:jc w:val="center"/>
              <w:rPr>
                <w:rFonts w:ascii="Arial" w:hAnsi="Arial" w:cs="Arial"/>
                <w:sz w:val="22"/>
                <w:szCs w:val="22"/>
              </w:rPr>
            </w:pPr>
            <w:r w:rsidRPr="005047A4">
              <w:rPr>
                <w:rFonts w:ascii="Arial" w:hAnsi="Arial" w:cs="Arial"/>
                <w:sz w:val="22"/>
                <w:szCs w:val="22"/>
              </w:rPr>
              <w:t>01</w:t>
            </w:r>
          </w:p>
        </w:tc>
        <w:tc>
          <w:tcPr>
            <w:tcW w:w="5356" w:type="dxa"/>
            <w:tcBorders>
              <w:top w:val="single" w:sz="4" w:space="0" w:color="auto"/>
              <w:left w:val="single" w:sz="4" w:space="0" w:color="auto"/>
              <w:bottom w:val="single" w:sz="4" w:space="0" w:color="auto"/>
              <w:right w:val="single" w:sz="4" w:space="0" w:color="auto"/>
            </w:tcBorders>
            <w:vAlign w:val="center"/>
            <w:hideMark/>
          </w:tcPr>
          <w:p w14:paraId="5455E957" w14:textId="56E61C05" w:rsidR="003D25EF" w:rsidRPr="005047A4" w:rsidRDefault="00791B5D" w:rsidP="001F1918">
            <w:pPr>
              <w:spacing w:line="276" w:lineRule="auto"/>
              <w:rPr>
                <w:rFonts w:ascii="Arial" w:eastAsia="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3192" w:type="dxa"/>
            <w:tcBorders>
              <w:top w:val="single" w:sz="4" w:space="0" w:color="auto"/>
              <w:left w:val="single" w:sz="4" w:space="0" w:color="auto"/>
              <w:bottom w:val="single" w:sz="4" w:space="0" w:color="auto"/>
              <w:right w:val="single" w:sz="4" w:space="0" w:color="auto"/>
            </w:tcBorders>
            <w:vAlign w:val="center"/>
            <w:hideMark/>
          </w:tcPr>
          <w:p w14:paraId="7EE584EB" w14:textId="77777777" w:rsidR="003D25EF" w:rsidRPr="005047A4" w:rsidRDefault="003D25EF" w:rsidP="001F1918">
            <w:pPr>
              <w:spacing w:line="276" w:lineRule="auto"/>
              <w:jc w:val="center"/>
              <w:rPr>
                <w:rFonts w:ascii="Arial" w:hAnsi="Arial" w:cs="Arial"/>
                <w:sz w:val="22"/>
                <w:szCs w:val="22"/>
              </w:rPr>
            </w:pPr>
            <w:r w:rsidRPr="005047A4">
              <w:rPr>
                <w:rFonts w:ascii="Arial" w:hAnsi="Arial" w:cs="Arial"/>
                <w:sz w:val="22"/>
                <w:szCs w:val="22"/>
              </w:rPr>
              <w:t>25</w:t>
            </w:r>
          </w:p>
        </w:tc>
      </w:tr>
      <w:tr w:rsidR="003D25EF" w:rsidRPr="005047A4" w14:paraId="50110625" w14:textId="77777777" w:rsidTr="001F1918">
        <w:tc>
          <w:tcPr>
            <w:tcW w:w="982" w:type="dxa"/>
            <w:tcBorders>
              <w:top w:val="single" w:sz="4" w:space="0" w:color="auto"/>
              <w:left w:val="single" w:sz="4" w:space="0" w:color="auto"/>
              <w:bottom w:val="single" w:sz="4" w:space="0" w:color="auto"/>
              <w:right w:val="single" w:sz="4" w:space="0" w:color="auto"/>
            </w:tcBorders>
            <w:hideMark/>
          </w:tcPr>
          <w:p w14:paraId="35E96799" w14:textId="77777777" w:rsidR="003D25EF" w:rsidRPr="005047A4" w:rsidRDefault="003D25EF" w:rsidP="001F1918">
            <w:pPr>
              <w:spacing w:line="276" w:lineRule="auto"/>
              <w:jc w:val="center"/>
              <w:rPr>
                <w:rFonts w:ascii="Arial" w:hAnsi="Arial" w:cs="Arial"/>
                <w:sz w:val="22"/>
                <w:szCs w:val="22"/>
              </w:rPr>
            </w:pPr>
            <w:r w:rsidRPr="005047A4">
              <w:rPr>
                <w:rFonts w:ascii="Arial" w:hAnsi="Arial" w:cs="Arial"/>
                <w:sz w:val="22"/>
                <w:szCs w:val="22"/>
              </w:rPr>
              <w:t>02</w:t>
            </w:r>
          </w:p>
        </w:tc>
        <w:tc>
          <w:tcPr>
            <w:tcW w:w="5356" w:type="dxa"/>
            <w:tcBorders>
              <w:top w:val="single" w:sz="4" w:space="0" w:color="auto"/>
              <w:left w:val="single" w:sz="4" w:space="0" w:color="auto"/>
              <w:bottom w:val="single" w:sz="4" w:space="0" w:color="auto"/>
              <w:right w:val="single" w:sz="4" w:space="0" w:color="auto"/>
            </w:tcBorders>
            <w:vAlign w:val="center"/>
            <w:hideMark/>
          </w:tcPr>
          <w:p w14:paraId="56381C2B" w14:textId="3D469209" w:rsidR="003D25EF" w:rsidRPr="005047A4" w:rsidRDefault="003D25EF" w:rsidP="001F1918">
            <w:pPr>
              <w:spacing w:line="276" w:lineRule="auto"/>
              <w:rPr>
                <w:rFonts w:ascii="Arial" w:eastAsia="Arial" w:hAnsi="Arial" w:cs="Arial"/>
                <w:sz w:val="22"/>
                <w:szCs w:val="22"/>
              </w:rPr>
            </w:pPr>
            <w:r w:rsidRPr="005047A4">
              <w:rPr>
                <w:rFonts w:ascii="Arial" w:eastAsia="Arial" w:hAnsi="Arial" w:cs="Arial"/>
                <w:sz w:val="22"/>
                <w:szCs w:val="22"/>
              </w:rPr>
              <w:t xml:space="preserve">Internet </w:t>
            </w:r>
            <w:r w:rsidR="006A404E">
              <w:rPr>
                <w:rFonts w:ascii="Arial" w:eastAsia="Arial" w:hAnsi="Arial" w:cs="Arial"/>
                <w:sz w:val="22"/>
                <w:szCs w:val="22"/>
              </w:rPr>
              <w:t>Connection</w:t>
            </w:r>
          </w:p>
        </w:tc>
        <w:tc>
          <w:tcPr>
            <w:tcW w:w="3192" w:type="dxa"/>
            <w:tcBorders>
              <w:top w:val="single" w:sz="4" w:space="0" w:color="auto"/>
              <w:left w:val="single" w:sz="4" w:space="0" w:color="auto"/>
              <w:bottom w:val="single" w:sz="4" w:space="0" w:color="auto"/>
              <w:right w:val="single" w:sz="4" w:space="0" w:color="auto"/>
            </w:tcBorders>
            <w:vAlign w:val="center"/>
            <w:hideMark/>
          </w:tcPr>
          <w:p w14:paraId="419D7151" w14:textId="5A5F527C" w:rsidR="003D25EF" w:rsidRPr="005047A4" w:rsidRDefault="006A404E" w:rsidP="006A404E">
            <w:pPr>
              <w:spacing w:line="276" w:lineRule="auto"/>
              <w:jc w:val="center"/>
              <w:rPr>
                <w:rFonts w:ascii="Arial" w:hAnsi="Arial" w:cs="Arial"/>
                <w:sz w:val="22"/>
                <w:szCs w:val="22"/>
              </w:rPr>
            </w:pPr>
            <w:r>
              <w:rPr>
                <w:rFonts w:ascii="Arial" w:hAnsi="Arial" w:cs="Arial"/>
                <w:sz w:val="22"/>
                <w:szCs w:val="22"/>
              </w:rPr>
              <w:t>As per Requirement</w:t>
            </w:r>
          </w:p>
        </w:tc>
      </w:tr>
      <w:tr w:rsidR="003D25EF" w:rsidRPr="005047A4" w14:paraId="3750C6EB"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hideMark/>
          </w:tcPr>
          <w:p w14:paraId="38258B7D" w14:textId="77777777" w:rsidR="003D25EF" w:rsidRPr="005047A4" w:rsidRDefault="003D25EF" w:rsidP="00F65B00">
            <w:pPr>
              <w:spacing w:line="276" w:lineRule="auto"/>
              <w:jc w:val="center"/>
              <w:rPr>
                <w:rFonts w:ascii="Arial" w:hAnsi="Arial" w:cs="Arial"/>
                <w:sz w:val="22"/>
                <w:szCs w:val="22"/>
              </w:rPr>
            </w:pPr>
            <w:r w:rsidRPr="005047A4">
              <w:rPr>
                <w:rFonts w:ascii="Arial" w:hAnsi="Arial" w:cs="Arial"/>
                <w:sz w:val="22"/>
                <w:szCs w:val="22"/>
              </w:rPr>
              <w:t>03</w:t>
            </w:r>
          </w:p>
        </w:tc>
        <w:tc>
          <w:tcPr>
            <w:tcW w:w="5356" w:type="dxa"/>
            <w:tcBorders>
              <w:top w:val="single" w:sz="4" w:space="0" w:color="auto"/>
              <w:left w:val="single" w:sz="4" w:space="0" w:color="auto"/>
              <w:bottom w:val="single" w:sz="4" w:space="0" w:color="auto"/>
              <w:right w:val="single" w:sz="4" w:space="0" w:color="auto"/>
            </w:tcBorders>
            <w:vAlign w:val="center"/>
            <w:hideMark/>
          </w:tcPr>
          <w:p w14:paraId="13651048" w14:textId="5A455E5C" w:rsidR="003D25EF" w:rsidRPr="005047A4" w:rsidRDefault="003D25EF" w:rsidP="001F1918">
            <w:pPr>
              <w:spacing w:line="276" w:lineRule="auto"/>
              <w:rPr>
                <w:rFonts w:ascii="Arial" w:eastAsia="Arial" w:hAnsi="Arial" w:cs="Arial"/>
                <w:sz w:val="22"/>
                <w:szCs w:val="22"/>
              </w:rPr>
            </w:pPr>
            <w:r w:rsidRPr="005047A4">
              <w:rPr>
                <w:rFonts w:ascii="Arial" w:hAnsi="Arial" w:cs="Arial"/>
                <w:sz w:val="22"/>
                <w:szCs w:val="22"/>
                <w:lang w:val="en-GB" w:eastAsia="en-GB"/>
              </w:rPr>
              <w:t>Risk Register and Audit Checklist (</w:t>
            </w:r>
            <w:r w:rsidR="006A404E">
              <w:rPr>
                <w:rFonts w:ascii="Arial" w:hAnsi="Arial" w:cs="Arial"/>
                <w:sz w:val="22"/>
                <w:szCs w:val="22"/>
                <w:lang w:val="en-GB" w:eastAsia="en-GB"/>
              </w:rPr>
              <w:t>MS-</w:t>
            </w:r>
            <w:r w:rsidRPr="005047A4">
              <w:rPr>
                <w:rFonts w:ascii="Arial" w:hAnsi="Arial" w:cs="Arial"/>
                <w:sz w:val="22"/>
                <w:szCs w:val="22"/>
                <w:lang w:val="en-GB" w:eastAsia="en-GB"/>
              </w:rPr>
              <w:t>Excel Template)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272E53C7" w14:textId="1463D89F" w:rsidR="003D25EF" w:rsidRPr="005047A4" w:rsidRDefault="006A404E" w:rsidP="001F1918">
            <w:pPr>
              <w:spacing w:line="276" w:lineRule="auto"/>
              <w:jc w:val="center"/>
              <w:rPr>
                <w:rFonts w:ascii="Arial" w:hAnsi="Arial" w:cs="Arial"/>
                <w:sz w:val="22"/>
                <w:szCs w:val="22"/>
              </w:rPr>
            </w:pPr>
            <w:r>
              <w:rPr>
                <w:rFonts w:ascii="Arial" w:hAnsi="Arial" w:cs="Arial"/>
                <w:sz w:val="22"/>
                <w:szCs w:val="22"/>
              </w:rPr>
              <w:t xml:space="preserve">License as per </w:t>
            </w:r>
            <w:r w:rsidR="00F65B00">
              <w:rPr>
                <w:rFonts w:ascii="Arial" w:hAnsi="Arial" w:cs="Arial"/>
                <w:sz w:val="22"/>
                <w:szCs w:val="22"/>
              </w:rPr>
              <w:t>requirement</w:t>
            </w:r>
            <w:r>
              <w:rPr>
                <w:rFonts w:ascii="Arial" w:hAnsi="Arial" w:cs="Arial"/>
                <w:sz w:val="22"/>
                <w:szCs w:val="22"/>
              </w:rPr>
              <w:t xml:space="preserve"> </w:t>
            </w:r>
          </w:p>
        </w:tc>
      </w:tr>
    </w:tbl>
    <w:p w14:paraId="0E6DC11B" w14:textId="77777777" w:rsidR="00791B5D" w:rsidRPr="00F9209A" w:rsidRDefault="00791B5D" w:rsidP="00B87DD4">
      <w:pPr>
        <w:rPr>
          <w:rFonts w:ascii="Arial" w:hAnsi="Arial" w:cs="Arial"/>
        </w:rPr>
      </w:pPr>
    </w:p>
    <w:p w14:paraId="30F3CB62" w14:textId="7D71BD42" w:rsidR="00085E23" w:rsidRPr="00F9209A" w:rsidRDefault="00085E23" w:rsidP="00F9209A">
      <w:pPr>
        <w:pStyle w:val="Heading3"/>
        <w:rPr>
          <w:rFonts w:ascii="Arial" w:hAnsi="Arial" w:cs="Arial"/>
        </w:rPr>
      </w:pPr>
      <w:bookmarkStart w:id="40" w:name="_Toc214108978"/>
      <w:r w:rsidRPr="005047A4">
        <w:rPr>
          <w:rFonts w:ascii="Arial" w:hAnsi="Arial" w:cs="Arial"/>
        </w:rPr>
        <w:t>0612CS0</w:t>
      </w:r>
      <w:r w:rsidR="00F92315">
        <w:rPr>
          <w:rFonts w:ascii="Arial" w:hAnsi="Arial" w:cs="Arial"/>
        </w:rPr>
        <w:t>7</w:t>
      </w:r>
      <w:r w:rsidR="009358EB" w:rsidRPr="00F9209A">
        <w:rPr>
          <w:rFonts w:ascii="Arial" w:hAnsi="Arial" w:cs="Arial"/>
        </w:rPr>
        <w:t>:</w:t>
      </w:r>
      <w:r w:rsidRPr="005047A4">
        <w:rPr>
          <w:rFonts w:ascii="Arial" w:hAnsi="Arial" w:cs="Arial"/>
        </w:rPr>
        <w:t xml:space="preserve"> Operate Security Operation Center</w:t>
      </w:r>
      <w:r w:rsidR="001A2EE0">
        <w:rPr>
          <w:rFonts w:ascii="Arial" w:hAnsi="Arial" w:cs="Arial"/>
        </w:rPr>
        <w:t xml:space="preserve"> (SOC)</w:t>
      </w:r>
      <w:bookmarkEnd w:id="40"/>
    </w:p>
    <w:p w14:paraId="13CE4226" w14:textId="77777777" w:rsidR="00085E23" w:rsidRPr="005047A4" w:rsidRDefault="00085E23" w:rsidP="00085E23">
      <w:pPr>
        <w:pStyle w:val="BodyText"/>
        <w:rPr>
          <w:rFonts w:ascii="Arial" w:hAnsi="Arial" w:cs="Arial"/>
          <w:b/>
          <w:bCs/>
          <w:color w:val="000000" w:themeColor="text1"/>
          <w:sz w:val="22"/>
        </w:rPr>
      </w:pPr>
      <w:r w:rsidRPr="005047A4">
        <w:rPr>
          <w:rFonts w:ascii="Arial" w:eastAsia="Arial" w:hAnsi="Arial" w:cs="Arial"/>
          <w:b/>
          <w:bCs/>
          <w:sz w:val="22"/>
        </w:rPr>
        <w:t>Overview:</w:t>
      </w:r>
    </w:p>
    <w:p w14:paraId="6ACC7395" w14:textId="147A0F39" w:rsidR="00085E23" w:rsidRPr="005047A4" w:rsidRDefault="00085E23" w:rsidP="00330429">
      <w:pPr>
        <w:spacing w:line="276" w:lineRule="auto"/>
        <w:jc w:val="both"/>
        <w:rPr>
          <w:rFonts w:ascii="Arial" w:hAnsi="Arial" w:cs="Arial"/>
          <w:sz w:val="22"/>
          <w:szCs w:val="22"/>
        </w:rPr>
      </w:pPr>
      <w:r w:rsidRPr="005047A4">
        <w:rPr>
          <w:rFonts w:ascii="Arial" w:hAnsi="Arial" w:cs="Arial"/>
          <w:sz w:val="22"/>
          <w:szCs w:val="22"/>
        </w:rPr>
        <w:t xml:space="preserve">After this Competency Standard, the trainee will be able to perform continuous monitoring, detection, response, and prevention of cybersecurity threats to safeguard an organization’s information systems. </w:t>
      </w:r>
    </w:p>
    <w:p w14:paraId="407B1BC8" w14:textId="77777777" w:rsidR="00085E23" w:rsidRPr="005047A4" w:rsidRDefault="00085E23" w:rsidP="00085E23">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085E23" w:rsidRPr="005047A4" w14:paraId="5935F760" w14:textId="77777777" w:rsidTr="00F65B00">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4B0E775E" w14:textId="3D0CBF2D" w:rsidR="00085E23" w:rsidRPr="005047A4" w:rsidRDefault="00085E23" w:rsidP="00B7180D">
            <w:pPr>
              <w:spacing w:line="276" w:lineRule="auto"/>
              <w:ind w:right="-3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05062E97" w14:textId="77777777" w:rsidR="00085E23" w:rsidRPr="005047A4" w:rsidRDefault="00085E23" w:rsidP="00F65B00">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085E23" w:rsidRPr="005047A4" w14:paraId="71915BD5" w14:textId="77777777" w:rsidTr="006638E5">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065FF146" w14:textId="77777777" w:rsidR="00085E23" w:rsidRPr="005047A4" w:rsidRDefault="00085E23">
            <w:pPr>
              <w:pStyle w:val="ListParagraph"/>
              <w:numPr>
                <w:ilvl w:val="0"/>
                <w:numId w:val="62"/>
              </w:numPr>
              <w:spacing w:line="276" w:lineRule="auto"/>
              <w:ind w:right="270"/>
              <w:rPr>
                <w:rFonts w:ascii="Arial" w:eastAsia="Arial" w:hAnsi="Arial" w:cs="Arial"/>
                <w:b w:val="0"/>
                <w:bCs/>
                <w:color w:val="000000"/>
                <w:sz w:val="22"/>
                <w:szCs w:val="22"/>
              </w:rPr>
            </w:pPr>
          </w:p>
          <w:p w14:paraId="5A6D0500" w14:textId="77777777" w:rsidR="00316CB4" w:rsidRPr="00316CB4" w:rsidRDefault="00316CB4" w:rsidP="006638E5">
            <w:pPr>
              <w:pStyle w:val="Listoftraits"/>
              <w:spacing w:line="360" w:lineRule="auto"/>
              <w:rPr>
                <w:rFonts w:asciiTheme="minorBidi" w:hAnsiTheme="minorBidi" w:cstheme="minorBidi"/>
                <w:b w:val="0"/>
                <w:bCs/>
                <w:color w:val="auto"/>
                <w:szCs w:val="22"/>
              </w:rPr>
            </w:pPr>
            <w:r w:rsidRPr="00316CB4">
              <w:rPr>
                <w:rFonts w:asciiTheme="minorBidi" w:hAnsiTheme="minorBidi" w:cstheme="minorBidi"/>
                <w:b w:val="0"/>
                <w:bCs/>
                <w:color w:val="auto"/>
                <w:szCs w:val="22"/>
              </w:rPr>
              <w:t>Monitor system logs and alerts for potential threats</w:t>
            </w:r>
          </w:p>
          <w:p w14:paraId="29B7C447" w14:textId="34CA92C3" w:rsidR="00085E23" w:rsidRPr="005047A4" w:rsidRDefault="00085E23" w:rsidP="006638E5">
            <w:pPr>
              <w:spacing w:line="276" w:lineRule="auto"/>
              <w:ind w:right="270"/>
              <w:rPr>
                <w:rFonts w:ascii="Arial" w:eastAsia="Arial" w:hAnsi="Arial" w:cs="Arial"/>
                <w:b w:val="0"/>
                <w:bCs/>
                <w:color w:val="000000"/>
                <w:sz w:val="22"/>
                <w:szCs w:val="22"/>
              </w:rPr>
            </w:pPr>
          </w:p>
        </w:tc>
        <w:tc>
          <w:tcPr>
            <w:tcW w:w="3589" w:type="pct"/>
            <w:shd w:val="clear" w:color="auto" w:fill="auto"/>
            <w:vAlign w:val="center"/>
          </w:tcPr>
          <w:p w14:paraId="09F193F7" w14:textId="77777777" w:rsidR="00085E23" w:rsidRPr="005047A4" w:rsidRDefault="00085E23">
            <w:pPr>
              <w:pStyle w:val="ListParagraph"/>
              <w:numPr>
                <w:ilvl w:val="0"/>
                <w:numId w:val="59"/>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Analyze system logs for suspicious patterns and indicators of compromise (IOCs)</w:t>
            </w:r>
          </w:p>
          <w:p w14:paraId="13C618BD" w14:textId="6360B46D" w:rsidR="00085E23" w:rsidRPr="00D105F5" w:rsidRDefault="00D105F5">
            <w:pPr>
              <w:pStyle w:val="ListParagraph"/>
              <w:numPr>
                <w:ilvl w:val="0"/>
                <w:numId w:val="59"/>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rPr>
              <w:t>Organize s</w:t>
            </w:r>
            <w:r w:rsidR="00085E23" w:rsidRPr="005047A4">
              <w:rPr>
                <w:rFonts w:ascii="Arial" w:hAnsi="Arial" w:cs="Arial"/>
                <w:sz w:val="22"/>
                <w:szCs w:val="22"/>
              </w:rPr>
              <w:t xml:space="preserve">ecurity alerts </w:t>
            </w:r>
            <w:r w:rsidR="00085E23" w:rsidRPr="00D105F5">
              <w:rPr>
                <w:rFonts w:ascii="Arial" w:hAnsi="Arial" w:cs="Arial"/>
                <w:sz w:val="22"/>
                <w:szCs w:val="22"/>
              </w:rPr>
              <w:t>based on risk and impact</w:t>
            </w:r>
          </w:p>
          <w:p w14:paraId="31AFD25E" w14:textId="656C46AD" w:rsidR="00085E23" w:rsidRPr="005047A4" w:rsidRDefault="00085E23">
            <w:pPr>
              <w:pStyle w:val="ListParagraph"/>
              <w:numPr>
                <w:ilvl w:val="0"/>
                <w:numId w:val="59"/>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Initiate incident response actions</w:t>
            </w:r>
          </w:p>
          <w:p w14:paraId="41263378" w14:textId="1284A426" w:rsidR="00085E23" w:rsidRPr="005047A4" w:rsidRDefault="00D105F5">
            <w:pPr>
              <w:pStyle w:val="ListParagraph"/>
              <w:numPr>
                <w:ilvl w:val="0"/>
                <w:numId w:val="59"/>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rPr>
              <w:t>Report</w:t>
            </w:r>
            <w:r w:rsidR="00085E23" w:rsidRPr="005047A4">
              <w:rPr>
                <w:rFonts w:ascii="Arial" w:hAnsi="Arial" w:cs="Arial"/>
                <w:sz w:val="22"/>
                <w:szCs w:val="22"/>
              </w:rPr>
              <w:t xml:space="preserve"> findings and </w:t>
            </w:r>
            <w:r>
              <w:rPr>
                <w:rFonts w:ascii="Arial" w:hAnsi="Arial" w:cs="Arial"/>
                <w:sz w:val="22"/>
                <w:szCs w:val="22"/>
              </w:rPr>
              <w:t>response action.</w:t>
            </w:r>
          </w:p>
        </w:tc>
      </w:tr>
      <w:tr w:rsidR="00085E23" w:rsidRPr="005047A4" w14:paraId="043A3131" w14:textId="77777777" w:rsidTr="006638E5">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707CE107" w14:textId="77777777" w:rsidR="00085E23" w:rsidRPr="005047A4" w:rsidRDefault="00085E23">
            <w:pPr>
              <w:pStyle w:val="ListParagraph"/>
              <w:numPr>
                <w:ilvl w:val="0"/>
                <w:numId w:val="6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1D1C40E" w14:textId="77777777" w:rsidR="00085E23" w:rsidRPr="005047A4" w:rsidRDefault="00085E23" w:rsidP="006638E5">
            <w:pPr>
              <w:pBdr>
                <w:top w:val="nil"/>
                <w:left w:val="nil"/>
                <w:bottom w:val="nil"/>
                <w:right w:val="nil"/>
                <w:between w:val="nil"/>
              </w:pBdr>
              <w:spacing w:line="276" w:lineRule="auto"/>
              <w:ind w:right="270"/>
              <w:rPr>
                <w:rFonts w:ascii="Arial" w:eastAsia="Trebuchet MS" w:hAnsi="Arial" w:cs="Arial"/>
                <w:b w:val="0"/>
                <w:bCs/>
                <w:sz w:val="22"/>
                <w:szCs w:val="22"/>
              </w:rPr>
            </w:pPr>
            <w:r w:rsidRPr="005047A4">
              <w:rPr>
                <w:rFonts w:ascii="Arial" w:hAnsi="Arial" w:cs="Arial"/>
                <w:b w:val="0"/>
                <w:bCs/>
                <w:color w:val="auto"/>
                <w:sz w:val="22"/>
                <w:szCs w:val="22"/>
              </w:rPr>
              <w:t>Investigate suspicious activities</w:t>
            </w:r>
          </w:p>
        </w:tc>
        <w:tc>
          <w:tcPr>
            <w:tcW w:w="3589" w:type="pct"/>
            <w:shd w:val="clear" w:color="auto" w:fill="auto"/>
            <w:vAlign w:val="center"/>
          </w:tcPr>
          <w:p w14:paraId="675AFFF6" w14:textId="76B09204" w:rsidR="00085E23" w:rsidRPr="005047A4" w:rsidRDefault="00085E23">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Receive alerts of suspicious activities</w:t>
            </w:r>
          </w:p>
          <w:p w14:paraId="291A6706" w14:textId="174F5DBD" w:rsidR="00085E23" w:rsidRPr="005047A4" w:rsidRDefault="00D105F5">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rPr>
              <w:t>Interpret</w:t>
            </w:r>
            <w:r w:rsidR="00085E23" w:rsidRPr="005047A4">
              <w:rPr>
                <w:rFonts w:ascii="Arial" w:hAnsi="Arial" w:cs="Arial"/>
                <w:sz w:val="22"/>
                <w:szCs w:val="22"/>
              </w:rPr>
              <w:t xml:space="preserve"> suspicious activity</w:t>
            </w:r>
          </w:p>
          <w:p w14:paraId="74EF15D0" w14:textId="5C120358" w:rsidR="00085E23" w:rsidRPr="005047A4" w:rsidRDefault="00D105F5">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rPr>
              <w:t>Prepare d</w:t>
            </w:r>
            <w:r w:rsidR="00085E23" w:rsidRPr="005047A4">
              <w:rPr>
                <w:rFonts w:ascii="Arial" w:hAnsi="Arial" w:cs="Arial"/>
                <w:sz w:val="22"/>
                <w:szCs w:val="22"/>
              </w:rPr>
              <w:t>ocument</w:t>
            </w:r>
            <w:r>
              <w:rPr>
                <w:rFonts w:ascii="Arial" w:hAnsi="Arial" w:cs="Arial"/>
                <w:sz w:val="22"/>
                <w:szCs w:val="22"/>
              </w:rPr>
              <w:t xml:space="preserve"> with</w:t>
            </w:r>
            <w:r w:rsidR="00085E23" w:rsidRPr="005047A4">
              <w:rPr>
                <w:rFonts w:ascii="Arial" w:hAnsi="Arial" w:cs="Arial"/>
                <w:sz w:val="22"/>
                <w:szCs w:val="22"/>
              </w:rPr>
              <w:t xml:space="preserve"> investigation findings </w:t>
            </w:r>
          </w:p>
          <w:p w14:paraId="0912B00F" w14:textId="77777777" w:rsidR="00D105F5" w:rsidRPr="00D105F5" w:rsidRDefault="00085E23">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Communicate findings to stakeholders</w:t>
            </w:r>
          </w:p>
          <w:p w14:paraId="1324B517" w14:textId="0F97F099" w:rsidR="00085E23" w:rsidRPr="005047A4" w:rsidRDefault="00145A62">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rPr>
              <w:t>Document</w:t>
            </w:r>
            <w:r w:rsidR="00D105F5">
              <w:rPr>
                <w:rFonts w:ascii="Arial" w:hAnsi="Arial" w:cs="Arial"/>
                <w:sz w:val="22"/>
                <w:szCs w:val="22"/>
              </w:rPr>
              <w:t xml:space="preserve"> corrective actions </w:t>
            </w:r>
            <w:r w:rsidR="009C3654">
              <w:rPr>
                <w:rFonts w:ascii="Arial" w:hAnsi="Arial" w:cs="Arial"/>
                <w:sz w:val="22"/>
                <w:szCs w:val="22"/>
              </w:rPr>
              <w:t>taken</w:t>
            </w:r>
          </w:p>
          <w:p w14:paraId="0243F5D2" w14:textId="783FFFD1" w:rsidR="00085E23" w:rsidRPr="005047A4" w:rsidRDefault="00085E23">
            <w:pPr>
              <w:pStyle w:val="ListParagraph"/>
              <w:numPr>
                <w:ilvl w:val="0"/>
                <w:numId w:val="60"/>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 xml:space="preserve">Support post-investigation reviews </w:t>
            </w:r>
          </w:p>
        </w:tc>
      </w:tr>
      <w:tr w:rsidR="00085E23" w:rsidRPr="005047A4" w14:paraId="4C715226" w14:textId="77777777" w:rsidTr="006638E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477DC53F" w14:textId="77777777" w:rsidR="00085E23" w:rsidRPr="005047A4" w:rsidRDefault="00085E23">
            <w:pPr>
              <w:pStyle w:val="ListParagraph"/>
              <w:numPr>
                <w:ilvl w:val="0"/>
                <w:numId w:val="6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F04E54F" w14:textId="77777777" w:rsidR="00085E23" w:rsidRPr="005047A4" w:rsidRDefault="00085E23" w:rsidP="006638E5">
            <w:pPr>
              <w:pBdr>
                <w:top w:val="nil"/>
                <w:left w:val="nil"/>
                <w:bottom w:val="nil"/>
                <w:right w:val="nil"/>
                <w:between w:val="nil"/>
              </w:pBdr>
              <w:spacing w:line="276" w:lineRule="auto"/>
              <w:ind w:right="270"/>
              <w:rPr>
                <w:rFonts w:ascii="Arial" w:eastAsia="Trebuchet MS" w:hAnsi="Arial" w:cs="Arial"/>
                <w:b w:val="0"/>
                <w:bCs/>
                <w:sz w:val="22"/>
                <w:szCs w:val="22"/>
              </w:rPr>
            </w:pPr>
            <w:r w:rsidRPr="005047A4">
              <w:rPr>
                <w:rFonts w:ascii="Arial" w:hAnsi="Arial" w:cs="Arial"/>
                <w:b w:val="0"/>
                <w:bCs/>
                <w:color w:val="auto"/>
                <w:sz w:val="22"/>
                <w:szCs w:val="22"/>
              </w:rPr>
              <w:t>Implement incident response procedures</w:t>
            </w:r>
          </w:p>
        </w:tc>
        <w:tc>
          <w:tcPr>
            <w:tcW w:w="3589" w:type="pct"/>
            <w:shd w:val="clear" w:color="auto" w:fill="auto"/>
            <w:vAlign w:val="center"/>
          </w:tcPr>
          <w:p w14:paraId="0E0E74BC" w14:textId="77777777" w:rsidR="00085E23" w:rsidRPr="005047A4" w:rsidRDefault="00085E23">
            <w:pPr>
              <w:pStyle w:val="ListParagraph"/>
              <w:numPr>
                <w:ilvl w:val="0"/>
                <w:numId w:val="61"/>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Initiate incident response according to documented procedures</w:t>
            </w:r>
          </w:p>
          <w:p w14:paraId="5BA0FE74" w14:textId="38E823D2" w:rsidR="00085E23" w:rsidRPr="005047A4" w:rsidRDefault="00085E23">
            <w:pPr>
              <w:pStyle w:val="ListParagraph"/>
              <w:numPr>
                <w:ilvl w:val="0"/>
                <w:numId w:val="61"/>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Contain incident to prevent further impact</w:t>
            </w:r>
          </w:p>
          <w:p w14:paraId="4A4E7DC9" w14:textId="77777777" w:rsidR="00085E23" w:rsidRPr="005047A4" w:rsidRDefault="00085E23">
            <w:pPr>
              <w:pStyle w:val="ListParagraph"/>
              <w:numPr>
                <w:ilvl w:val="0"/>
                <w:numId w:val="61"/>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Collect and preserve evidence following forensic best practices</w:t>
            </w:r>
          </w:p>
          <w:p w14:paraId="403C5319" w14:textId="146DC4C8" w:rsidR="00085E23" w:rsidRPr="005047A4" w:rsidRDefault="00085E23">
            <w:pPr>
              <w:pStyle w:val="ListParagraph"/>
              <w:numPr>
                <w:ilvl w:val="0"/>
                <w:numId w:val="61"/>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rPr>
              <w:t>Analyze cause and method of compromise</w:t>
            </w:r>
          </w:p>
          <w:p w14:paraId="654CC012" w14:textId="51DD180B" w:rsidR="00085E23" w:rsidRPr="005047A4" w:rsidRDefault="00D105F5">
            <w:pPr>
              <w:pStyle w:val="ListParagraph"/>
              <w:numPr>
                <w:ilvl w:val="0"/>
                <w:numId w:val="61"/>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rPr>
              <w:t>Report</w:t>
            </w:r>
            <w:r w:rsidR="00085E23" w:rsidRPr="005047A4">
              <w:rPr>
                <w:rFonts w:ascii="Arial" w:hAnsi="Arial" w:cs="Arial"/>
                <w:sz w:val="22"/>
                <w:szCs w:val="22"/>
              </w:rPr>
              <w:t xml:space="preserve"> incidents according to organizational policies</w:t>
            </w:r>
          </w:p>
        </w:tc>
      </w:tr>
      <w:tr w:rsidR="00085E23" w:rsidRPr="005047A4" w14:paraId="28AE2DC1" w14:textId="77777777" w:rsidTr="006638E5">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vAlign w:val="center"/>
          </w:tcPr>
          <w:p w14:paraId="32694CF4" w14:textId="77777777" w:rsidR="00085E23" w:rsidRPr="005047A4" w:rsidRDefault="00085E23">
            <w:pPr>
              <w:pStyle w:val="ListParagraph"/>
              <w:numPr>
                <w:ilvl w:val="0"/>
                <w:numId w:val="62"/>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CB9FB9E" w14:textId="77777777" w:rsidR="00085E23" w:rsidRPr="005047A4" w:rsidRDefault="00085E23" w:rsidP="006638E5">
            <w:pPr>
              <w:pBdr>
                <w:top w:val="nil"/>
                <w:left w:val="nil"/>
                <w:bottom w:val="nil"/>
                <w:right w:val="nil"/>
                <w:between w:val="nil"/>
              </w:pBdr>
              <w:spacing w:line="276" w:lineRule="auto"/>
              <w:ind w:right="270"/>
              <w:rPr>
                <w:rFonts w:ascii="Arial" w:eastAsia="Trebuchet MS" w:hAnsi="Arial" w:cs="Arial"/>
                <w:b w:val="0"/>
                <w:sz w:val="22"/>
                <w:szCs w:val="22"/>
              </w:rPr>
            </w:pPr>
            <w:r w:rsidRPr="005047A4">
              <w:rPr>
                <w:rFonts w:ascii="Arial" w:hAnsi="Arial" w:cs="Arial"/>
                <w:b w:val="0"/>
                <w:bCs/>
                <w:color w:val="auto"/>
                <w:sz w:val="22"/>
                <w:szCs w:val="22"/>
              </w:rPr>
              <w:t>Create security incidents reports</w:t>
            </w:r>
          </w:p>
        </w:tc>
        <w:tc>
          <w:tcPr>
            <w:tcW w:w="3589" w:type="pct"/>
            <w:tcBorders>
              <w:bottom w:val="single" w:sz="4" w:space="0" w:color="auto"/>
            </w:tcBorders>
            <w:shd w:val="clear" w:color="auto" w:fill="auto"/>
            <w:vAlign w:val="center"/>
          </w:tcPr>
          <w:p w14:paraId="55F6A11B" w14:textId="442E1BB8" w:rsidR="00085E23" w:rsidRPr="005047A4" w:rsidRDefault="00085E23">
            <w:pPr>
              <w:pStyle w:val="ListParagraph"/>
              <w:numPr>
                <w:ilvl w:val="0"/>
                <w:numId w:val="85"/>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5047A4">
              <w:rPr>
                <w:rFonts w:ascii="Arial" w:hAnsi="Arial" w:cs="Arial"/>
                <w:color w:val="000000"/>
                <w:sz w:val="22"/>
                <w:szCs w:val="22"/>
              </w:rPr>
              <w:t>Collect comprehensive information related to incident</w:t>
            </w:r>
          </w:p>
          <w:p w14:paraId="718F784D" w14:textId="2A2FF384" w:rsidR="00085E23" w:rsidRPr="005047A4" w:rsidRDefault="00085E23">
            <w:pPr>
              <w:pStyle w:val="ListParagraph"/>
              <w:numPr>
                <w:ilvl w:val="0"/>
                <w:numId w:val="85"/>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5047A4">
              <w:rPr>
                <w:rFonts w:ascii="Arial" w:hAnsi="Arial" w:cs="Arial"/>
                <w:color w:val="000000"/>
                <w:sz w:val="22"/>
                <w:szCs w:val="22"/>
              </w:rPr>
              <w:t xml:space="preserve">Document timeline of events and actions taken </w:t>
            </w:r>
          </w:p>
          <w:p w14:paraId="63074350" w14:textId="7F0D9BAD" w:rsidR="00085E23" w:rsidRPr="009C3654" w:rsidRDefault="009C3654">
            <w:pPr>
              <w:pStyle w:val="ListParagraph"/>
              <w:numPr>
                <w:ilvl w:val="0"/>
                <w:numId w:val="85"/>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hAnsi="Arial" w:cs="Arial"/>
                <w:color w:val="000000"/>
                <w:sz w:val="22"/>
                <w:szCs w:val="22"/>
              </w:rPr>
              <w:t>Report</w:t>
            </w:r>
            <w:r w:rsidR="00085E23" w:rsidRPr="005047A4">
              <w:rPr>
                <w:rFonts w:ascii="Arial" w:hAnsi="Arial" w:cs="Arial"/>
                <w:color w:val="000000"/>
                <w:sz w:val="22"/>
                <w:szCs w:val="22"/>
              </w:rPr>
              <w:t xml:space="preserve"> investigation findings</w:t>
            </w:r>
            <w:r>
              <w:rPr>
                <w:rFonts w:ascii="Arial" w:hAnsi="Arial" w:cs="Arial"/>
                <w:color w:val="000000"/>
                <w:sz w:val="22"/>
                <w:szCs w:val="22"/>
              </w:rPr>
              <w:t xml:space="preserve"> to authority</w:t>
            </w:r>
          </w:p>
        </w:tc>
      </w:tr>
    </w:tbl>
    <w:p w14:paraId="31A59274" w14:textId="77777777" w:rsidR="000945DF" w:rsidRDefault="000945DF" w:rsidP="00085E23">
      <w:pPr>
        <w:spacing w:line="276" w:lineRule="auto"/>
        <w:ind w:right="270"/>
        <w:jc w:val="both"/>
        <w:rPr>
          <w:rFonts w:ascii="Arial" w:eastAsia="Arial" w:hAnsi="Arial" w:cs="Arial"/>
          <w:b/>
          <w:color w:val="000000"/>
          <w:sz w:val="22"/>
          <w:szCs w:val="22"/>
        </w:rPr>
      </w:pPr>
    </w:p>
    <w:p w14:paraId="3987920C" w14:textId="4C2E920B" w:rsidR="00085E23" w:rsidRPr="005047A4" w:rsidRDefault="00085E23" w:rsidP="00085E23">
      <w:pPr>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Knowledge &amp; Understanding</w:t>
      </w:r>
    </w:p>
    <w:p w14:paraId="20FAB37F" w14:textId="77777777" w:rsidR="00085E23" w:rsidRPr="005047A4" w:rsidRDefault="00085E23" w:rsidP="00330429">
      <w:pPr>
        <w:spacing w:line="276" w:lineRule="auto"/>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1D684B3A" w14:textId="42CDE166" w:rsidR="008F3AAD" w:rsidRPr="009C3654" w:rsidRDefault="008F3AAD"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Introduction to SOC</w:t>
      </w:r>
    </w:p>
    <w:p w14:paraId="711F7DEA" w14:textId="7C44B7B9" w:rsidR="008F3AAD" w:rsidRPr="009C3654" w:rsidRDefault="008F3AAD"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Roles and responsibility of SOC Analyst</w:t>
      </w:r>
      <w:r w:rsidR="008B5DB9" w:rsidRPr="009C3654">
        <w:rPr>
          <w:rFonts w:ascii="Arial" w:hAnsi="Arial" w:cs="Arial"/>
          <w:color w:val="000000" w:themeColor="text1"/>
          <w:sz w:val="22"/>
          <w:szCs w:val="22"/>
        </w:rPr>
        <w:t>.</w:t>
      </w:r>
    </w:p>
    <w:p w14:paraId="45A5963D" w14:textId="52ECC946" w:rsidR="008F3AAD" w:rsidRPr="009C3654" w:rsidRDefault="008F3AAD"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 xml:space="preserve">Cyber </w:t>
      </w:r>
      <w:r w:rsidR="00B7180D" w:rsidRPr="009C3654">
        <w:rPr>
          <w:rFonts w:ascii="Arial" w:hAnsi="Arial" w:cs="Arial"/>
          <w:color w:val="000000" w:themeColor="text1"/>
          <w:sz w:val="22"/>
          <w:szCs w:val="22"/>
        </w:rPr>
        <w:t>defense</w:t>
      </w:r>
      <w:r w:rsidRPr="009C3654">
        <w:rPr>
          <w:rFonts w:ascii="Arial" w:hAnsi="Arial" w:cs="Arial"/>
          <w:color w:val="000000" w:themeColor="text1"/>
          <w:sz w:val="22"/>
          <w:szCs w:val="22"/>
        </w:rPr>
        <w:t xml:space="preserve"> Framework (MITRE ATT&amp;CK, Cyber Kill Chain, Diamond Model</w:t>
      </w:r>
      <w:r w:rsidR="008B5DB9" w:rsidRPr="009C3654">
        <w:rPr>
          <w:rFonts w:ascii="Arial" w:hAnsi="Arial" w:cs="Arial"/>
          <w:color w:val="000000" w:themeColor="text1"/>
          <w:sz w:val="22"/>
          <w:szCs w:val="22"/>
        </w:rPr>
        <w:t>, Pyramid of Pain</w:t>
      </w:r>
      <w:r w:rsidRPr="009C3654">
        <w:rPr>
          <w:rFonts w:ascii="Arial" w:hAnsi="Arial" w:cs="Arial"/>
          <w:color w:val="000000" w:themeColor="text1"/>
          <w:sz w:val="22"/>
          <w:szCs w:val="22"/>
        </w:rPr>
        <w:t>)</w:t>
      </w:r>
      <w:r w:rsidR="008B5DB9" w:rsidRPr="009C3654">
        <w:rPr>
          <w:rFonts w:ascii="Arial" w:hAnsi="Arial" w:cs="Arial"/>
          <w:color w:val="000000" w:themeColor="text1"/>
          <w:sz w:val="22"/>
          <w:szCs w:val="22"/>
        </w:rPr>
        <w:t>.</w:t>
      </w:r>
    </w:p>
    <w:p w14:paraId="5D1C05E8" w14:textId="50A839CB" w:rsidR="008F3AAD" w:rsidRPr="009C3654" w:rsidRDefault="009D48A5"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Cyber Threat Intelligence (CTI)</w:t>
      </w:r>
    </w:p>
    <w:p w14:paraId="7567B191" w14:textId="439FAFB0" w:rsidR="00085E23" w:rsidRPr="009C3654" w:rsidRDefault="00085E23" w:rsidP="00E61592">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Threat types (e.g., malware, phishing, DDoS, insider threats)</w:t>
      </w:r>
    </w:p>
    <w:p w14:paraId="5EB6FAA6" w14:textId="322EDA5D" w:rsidR="00173AF1" w:rsidRPr="009C3654" w:rsidRDefault="009D48A5" w:rsidP="00173AF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Network security and traffic analysis with SNORT, Wireshark, and TShark.</w:t>
      </w:r>
    </w:p>
    <w:p w14:paraId="0FCD4DAF" w14:textId="28ABC984" w:rsidR="00173AF1" w:rsidRPr="009C3654" w:rsidRDefault="00173AF1" w:rsidP="00173AF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Firewall</w:t>
      </w:r>
      <w:r w:rsidR="00AC772D" w:rsidRPr="009C3654">
        <w:rPr>
          <w:rFonts w:ascii="Arial" w:hAnsi="Arial" w:cs="Arial"/>
          <w:color w:val="000000" w:themeColor="text1"/>
          <w:sz w:val="22"/>
          <w:szCs w:val="22"/>
        </w:rPr>
        <w:t xml:space="preserve"> and its </w:t>
      </w:r>
      <w:r w:rsidR="009E67E9" w:rsidRPr="009C3654">
        <w:rPr>
          <w:rFonts w:ascii="Arial" w:hAnsi="Arial" w:cs="Arial"/>
          <w:color w:val="000000" w:themeColor="text1"/>
          <w:sz w:val="22"/>
          <w:szCs w:val="22"/>
        </w:rPr>
        <w:t>configuration for packet filtering</w:t>
      </w:r>
      <w:r w:rsidRPr="009C3654">
        <w:rPr>
          <w:rFonts w:ascii="Arial" w:hAnsi="Arial" w:cs="Arial"/>
          <w:color w:val="000000" w:themeColor="text1"/>
          <w:sz w:val="22"/>
          <w:szCs w:val="22"/>
        </w:rPr>
        <w:t xml:space="preserve"> (e.g. Kaspersky)</w:t>
      </w:r>
      <w:r w:rsidR="009E67E9" w:rsidRPr="009C3654">
        <w:rPr>
          <w:rFonts w:ascii="Arial" w:hAnsi="Arial" w:cs="Arial"/>
          <w:color w:val="000000" w:themeColor="text1"/>
          <w:sz w:val="22"/>
          <w:szCs w:val="22"/>
        </w:rPr>
        <w:t>.</w:t>
      </w:r>
    </w:p>
    <w:p w14:paraId="74F77CFA" w14:textId="349BF947" w:rsidR="009D48A5" w:rsidRPr="009C3654" w:rsidRDefault="009D48A5"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Endpoint security monitoring.</w:t>
      </w:r>
    </w:p>
    <w:p w14:paraId="06AB53EC" w14:textId="0EC6622E" w:rsidR="009D48A5" w:rsidRPr="009C3654" w:rsidRDefault="009D48A5" w:rsidP="00A10C41">
      <w:pPr>
        <w:pStyle w:val="ListParagraph"/>
        <w:numPr>
          <w:ilvl w:val="0"/>
          <w:numId w:val="13"/>
        </w:numPr>
        <w:spacing w:after="160" w:line="276" w:lineRule="auto"/>
        <w:rPr>
          <w:rFonts w:ascii="Arial" w:hAnsi="Arial" w:cs="Arial"/>
          <w:color w:val="000000" w:themeColor="text1"/>
          <w:sz w:val="22"/>
          <w:szCs w:val="22"/>
        </w:rPr>
      </w:pPr>
      <w:r w:rsidRPr="009C3654">
        <w:rPr>
          <w:rFonts w:ascii="Arial" w:hAnsi="Arial" w:cs="Arial"/>
          <w:color w:val="000000" w:themeColor="text1"/>
          <w:sz w:val="22"/>
          <w:szCs w:val="22"/>
        </w:rPr>
        <w:t>Phishing Analysis</w:t>
      </w:r>
      <w:r w:rsidR="005D262C" w:rsidRPr="009C3654">
        <w:rPr>
          <w:rFonts w:ascii="Arial" w:hAnsi="Arial" w:cs="Arial"/>
          <w:color w:val="000000" w:themeColor="text1"/>
          <w:sz w:val="22"/>
          <w:szCs w:val="22"/>
        </w:rPr>
        <w:t>.</w:t>
      </w:r>
    </w:p>
    <w:p w14:paraId="6987B42B" w14:textId="0AB55F8D" w:rsidR="00085E23" w:rsidRPr="00A10C41" w:rsidRDefault="00085E23" w:rsidP="00A10C41">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Common log sources</w:t>
      </w:r>
      <w:r w:rsidR="001D110F">
        <w:rPr>
          <w:rFonts w:ascii="Arial" w:hAnsi="Arial" w:cs="Arial"/>
          <w:color w:val="000000" w:themeColor="text1"/>
          <w:sz w:val="22"/>
          <w:szCs w:val="22"/>
        </w:rPr>
        <w:t xml:space="preserve"> (</w:t>
      </w:r>
      <w:r w:rsidRPr="00A10C41">
        <w:rPr>
          <w:rFonts w:ascii="Arial" w:hAnsi="Arial" w:cs="Arial"/>
          <w:color w:val="000000" w:themeColor="text1"/>
          <w:sz w:val="22"/>
          <w:szCs w:val="22"/>
        </w:rPr>
        <w:t>firewalls, IDS/IPS, operating systems, applications, endpoints</w:t>
      </w:r>
      <w:r w:rsidR="001D110F">
        <w:rPr>
          <w:rFonts w:ascii="Arial" w:hAnsi="Arial" w:cs="Arial"/>
          <w:color w:val="000000" w:themeColor="text1"/>
          <w:sz w:val="22"/>
          <w:szCs w:val="22"/>
        </w:rPr>
        <w:t>)</w:t>
      </w:r>
    </w:p>
    <w:p w14:paraId="1617D6F3" w14:textId="38089DF7"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Security Information and Event Management (SIEM) tools and log correlation methods</w:t>
      </w:r>
      <w:r w:rsidR="008B5DB9">
        <w:rPr>
          <w:rFonts w:ascii="Arial" w:hAnsi="Arial" w:cs="Arial"/>
          <w:color w:val="000000" w:themeColor="text1"/>
          <w:sz w:val="22"/>
          <w:szCs w:val="22"/>
        </w:rPr>
        <w:t>.</w:t>
      </w:r>
    </w:p>
    <w:p w14:paraId="2B9DEF63" w14:textId="6AA0DB44" w:rsidR="00085E23" w:rsidRPr="005047A4" w:rsidRDefault="00085E23" w:rsidP="00C87E08">
      <w:pPr>
        <w:pStyle w:val="ListParagraph"/>
        <w:numPr>
          <w:ilvl w:val="0"/>
          <w:numId w:val="13"/>
        </w:numPr>
        <w:spacing w:after="160" w:line="276" w:lineRule="auto"/>
        <w:jc w:val="both"/>
        <w:rPr>
          <w:rFonts w:ascii="Arial" w:hAnsi="Arial" w:cs="Arial"/>
          <w:color w:val="000000" w:themeColor="text1"/>
          <w:sz w:val="22"/>
          <w:szCs w:val="22"/>
        </w:rPr>
      </w:pPr>
      <w:r w:rsidRPr="005047A4">
        <w:rPr>
          <w:rFonts w:ascii="Arial" w:hAnsi="Arial" w:cs="Arial"/>
          <w:color w:val="000000" w:themeColor="text1"/>
          <w:sz w:val="22"/>
          <w:szCs w:val="22"/>
        </w:rPr>
        <w:t>Phases of incident response (Preparation, Detection &amp; Analysis, Containment, Eradication, Recovery, Lessons Learned)</w:t>
      </w:r>
      <w:r w:rsidR="008B5DB9">
        <w:rPr>
          <w:rFonts w:ascii="Arial" w:hAnsi="Arial" w:cs="Arial"/>
          <w:color w:val="000000" w:themeColor="text1"/>
          <w:sz w:val="22"/>
          <w:szCs w:val="22"/>
        </w:rPr>
        <w:t>.</w:t>
      </w:r>
    </w:p>
    <w:p w14:paraId="64F56AE6" w14:textId="19339326"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Incident classification and prioritization models</w:t>
      </w:r>
      <w:r w:rsidR="008B5DB9">
        <w:rPr>
          <w:rFonts w:ascii="Arial" w:hAnsi="Arial" w:cs="Arial"/>
          <w:color w:val="000000" w:themeColor="text1"/>
          <w:sz w:val="22"/>
          <w:szCs w:val="22"/>
        </w:rPr>
        <w:t>.</w:t>
      </w:r>
    </w:p>
    <w:p w14:paraId="3612F3C3" w14:textId="7BE19C3C"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Playbooks and standard operating procedures (SOPs)</w:t>
      </w:r>
      <w:r w:rsidR="008B5DB9">
        <w:rPr>
          <w:rFonts w:ascii="Arial" w:hAnsi="Arial" w:cs="Arial"/>
          <w:color w:val="000000" w:themeColor="text1"/>
          <w:sz w:val="22"/>
          <w:szCs w:val="22"/>
        </w:rPr>
        <w:t>.</w:t>
      </w:r>
    </w:p>
    <w:p w14:paraId="101E637F" w14:textId="58F9A2A6"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Indicators of Compromise (IOCs) and Indicators of Attack (IOAs)</w:t>
      </w:r>
      <w:r w:rsidR="008B5DB9">
        <w:rPr>
          <w:rFonts w:ascii="Arial" w:hAnsi="Arial" w:cs="Arial"/>
          <w:color w:val="000000" w:themeColor="text1"/>
          <w:sz w:val="22"/>
          <w:szCs w:val="22"/>
        </w:rPr>
        <w:t>.</w:t>
      </w:r>
    </w:p>
    <w:p w14:paraId="22AB7E79" w14:textId="7B672FFB"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Structure and components of an effective security incident report</w:t>
      </w:r>
      <w:r w:rsidR="00E61592">
        <w:rPr>
          <w:rFonts w:ascii="Arial" w:hAnsi="Arial" w:cs="Arial"/>
          <w:color w:val="000000" w:themeColor="text1"/>
          <w:sz w:val="22"/>
          <w:szCs w:val="22"/>
        </w:rPr>
        <w:t>.</w:t>
      </w:r>
    </w:p>
    <w:p w14:paraId="281FB79C" w14:textId="3CAE079F" w:rsidR="00085E23" w:rsidRPr="005047A4" w:rsidRDefault="00085E23"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Incident documentation practices and audit trail requirements</w:t>
      </w:r>
      <w:r w:rsidR="00E61592">
        <w:rPr>
          <w:rFonts w:ascii="Arial" w:hAnsi="Arial" w:cs="Arial"/>
          <w:color w:val="000000" w:themeColor="text1"/>
          <w:sz w:val="22"/>
          <w:szCs w:val="22"/>
        </w:rPr>
        <w:t>.</w:t>
      </w:r>
    </w:p>
    <w:p w14:paraId="46A310EA" w14:textId="68A826F4" w:rsidR="00085E23" w:rsidRDefault="00085E23" w:rsidP="001D110F">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t xml:space="preserve">Methods for assessing </w:t>
      </w:r>
    </w:p>
    <w:p w14:paraId="19C47A10" w14:textId="4C53EF1F" w:rsidR="009C3654" w:rsidRPr="005047A4" w:rsidRDefault="009C3654" w:rsidP="00085E23">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sz w:val="22"/>
          <w:szCs w:val="22"/>
        </w:rPr>
        <w:t>D</w:t>
      </w:r>
      <w:r w:rsidR="001D110F">
        <w:rPr>
          <w:rFonts w:ascii="Arial" w:hAnsi="Arial" w:cs="Arial"/>
          <w:color w:val="000000"/>
          <w:sz w:val="22"/>
          <w:szCs w:val="22"/>
        </w:rPr>
        <w:t xml:space="preserve">efine </w:t>
      </w:r>
      <w:r w:rsidRPr="005047A4">
        <w:rPr>
          <w:rFonts w:ascii="Arial" w:hAnsi="Arial" w:cs="Arial"/>
          <w:color w:val="000000"/>
          <w:sz w:val="22"/>
          <w:szCs w:val="22"/>
        </w:rPr>
        <w:t>containment, eradication, and recovery actions</w:t>
      </w:r>
    </w:p>
    <w:p w14:paraId="4D825D74" w14:textId="615DBA82" w:rsidR="00173AF1" w:rsidRPr="00173AF1" w:rsidRDefault="00085E23" w:rsidP="00173AF1">
      <w:pPr>
        <w:pStyle w:val="ListParagraph"/>
        <w:numPr>
          <w:ilvl w:val="0"/>
          <w:numId w:val="13"/>
        </w:numPr>
        <w:spacing w:after="160" w:line="276" w:lineRule="auto"/>
        <w:rPr>
          <w:rFonts w:ascii="Arial" w:hAnsi="Arial" w:cs="Arial"/>
          <w:color w:val="000000" w:themeColor="text1"/>
          <w:sz w:val="22"/>
          <w:szCs w:val="22"/>
        </w:rPr>
      </w:pPr>
      <w:r w:rsidRPr="005047A4">
        <w:rPr>
          <w:rFonts w:ascii="Arial" w:hAnsi="Arial" w:cs="Arial"/>
          <w:color w:val="000000" w:themeColor="text1"/>
          <w:sz w:val="22"/>
          <w:szCs w:val="22"/>
        </w:rPr>
        <w:lastRenderedPageBreak/>
        <w:t>Role of compliance in incident handling and documentation</w:t>
      </w:r>
      <w:r w:rsidR="00173AF1">
        <w:rPr>
          <w:rFonts w:ascii="Arial" w:hAnsi="Arial" w:cs="Arial"/>
          <w:color w:val="000000" w:themeColor="text1"/>
          <w:sz w:val="22"/>
          <w:szCs w:val="22"/>
        </w:rPr>
        <w:t>.</w:t>
      </w:r>
    </w:p>
    <w:p w14:paraId="571584CC" w14:textId="77777777" w:rsidR="00085E23" w:rsidRPr="005047A4" w:rsidRDefault="00085E23" w:rsidP="00085E23">
      <w:pPr>
        <w:tabs>
          <w:tab w:val="left" w:pos="5310"/>
        </w:tabs>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Critical Evidence(s) Required</w:t>
      </w:r>
    </w:p>
    <w:p w14:paraId="6F94753A" w14:textId="77777777" w:rsidR="00085E23" w:rsidRPr="005047A4" w:rsidRDefault="00085E23" w:rsidP="00C87E08">
      <w:pPr>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The candidate needs to produce following critical evidence(s) in order to be competent in this competency standard</w:t>
      </w:r>
      <w:r w:rsidRPr="005047A4">
        <w:rPr>
          <w:rFonts w:ascii="Arial" w:eastAsia="Arial" w:hAnsi="Arial" w:cs="Arial"/>
          <w:b/>
          <w:color w:val="000000"/>
          <w:sz w:val="22"/>
          <w:szCs w:val="22"/>
        </w:rPr>
        <w:t>:</w:t>
      </w:r>
      <w:r w:rsidRPr="005047A4">
        <w:rPr>
          <w:rFonts w:ascii="Arial" w:eastAsia="Arial" w:hAnsi="Arial" w:cs="Arial"/>
          <w:color w:val="000000"/>
          <w:sz w:val="22"/>
          <w:szCs w:val="22"/>
        </w:rPr>
        <w:t xml:space="preserve"> </w:t>
      </w:r>
    </w:p>
    <w:p w14:paraId="07DB2A00" w14:textId="5CFF871E" w:rsidR="00AF61A8" w:rsidRPr="00A10C41" w:rsidRDefault="00AF61A8" w:rsidP="00C87E08">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Submit a compiled incident response </w:t>
      </w:r>
      <w:r w:rsidR="003126BD" w:rsidRPr="00A10C41">
        <w:rPr>
          <w:rFonts w:ascii="Arial" w:hAnsi="Arial" w:cs="Arial"/>
          <w:color w:val="000000" w:themeColor="text1"/>
          <w:sz w:val="22"/>
          <w:szCs w:val="22"/>
        </w:rPr>
        <w:t>project using (Wazuh or ant other SIEM related tools)</w:t>
      </w:r>
      <w:r w:rsidRPr="00A10C41">
        <w:rPr>
          <w:rFonts w:ascii="Arial" w:hAnsi="Arial" w:cs="Arial"/>
          <w:color w:val="000000" w:themeColor="text1"/>
          <w:sz w:val="22"/>
          <w:szCs w:val="22"/>
        </w:rPr>
        <w:t xml:space="preserve"> containing screenshots, log analysis, alert interpretation, investigation steps, and root cause analysis for at least one real or simulated incident.</w:t>
      </w:r>
    </w:p>
    <w:p w14:paraId="626416CD" w14:textId="77777777" w:rsidR="00085E23" w:rsidRPr="005047A4" w:rsidRDefault="00085E23" w:rsidP="00085E23">
      <w:pPr>
        <w:tabs>
          <w:tab w:val="left" w:pos="5310"/>
        </w:tabs>
        <w:spacing w:line="276" w:lineRule="auto"/>
        <w:ind w:right="270"/>
        <w:jc w:val="both"/>
        <w:rPr>
          <w:rFonts w:ascii="Arial" w:eastAsia="Arial" w:hAnsi="Arial" w:cs="Arial"/>
          <w:color w:val="000000"/>
          <w:sz w:val="22"/>
          <w:szCs w:val="22"/>
        </w:rPr>
      </w:pPr>
      <w:r w:rsidRPr="005047A4">
        <w:rPr>
          <w:rFonts w:ascii="Arial" w:eastAsia="Arial" w:hAnsi="Arial" w:cs="Arial"/>
          <w:b/>
          <w:color w:val="000000"/>
          <w:sz w:val="22"/>
          <w:szCs w:val="22"/>
        </w:rPr>
        <w:t xml:space="preserve">Tools and equipment required </w:t>
      </w:r>
    </w:p>
    <w:p w14:paraId="34CBB195" w14:textId="77777777" w:rsidR="00085E23" w:rsidRPr="005047A4" w:rsidRDefault="00085E23" w:rsidP="00085E23">
      <w:pPr>
        <w:spacing w:line="276" w:lineRule="auto"/>
        <w:ind w:right="270"/>
        <w:jc w:val="both"/>
        <w:rPr>
          <w:rFonts w:ascii="Arial" w:hAnsi="Arial" w:cs="Arial"/>
          <w:bCs/>
          <w:color w:val="000000" w:themeColor="text1"/>
          <w:sz w:val="22"/>
          <w:szCs w:val="22"/>
        </w:rPr>
      </w:pPr>
    </w:p>
    <w:tbl>
      <w:tblPr>
        <w:tblStyle w:val="TableGrid"/>
        <w:tblW w:w="0" w:type="auto"/>
        <w:shd w:val="pct20" w:color="auto" w:fill="auto"/>
        <w:tblLook w:val="04A0" w:firstRow="1" w:lastRow="0" w:firstColumn="1" w:lastColumn="0" w:noHBand="0" w:noVBand="1"/>
      </w:tblPr>
      <w:tblGrid>
        <w:gridCol w:w="980"/>
        <w:gridCol w:w="5945"/>
        <w:gridCol w:w="2605"/>
      </w:tblGrid>
      <w:tr w:rsidR="00085E23" w:rsidRPr="005047A4" w14:paraId="528AD7D8" w14:textId="77777777" w:rsidTr="00C87E08">
        <w:trPr>
          <w:trHeight w:val="404"/>
          <w:tblHeader/>
        </w:trPr>
        <w:tc>
          <w:tcPr>
            <w:tcW w:w="980" w:type="dxa"/>
            <w:vAlign w:val="center"/>
          </w:tcPr>
          <w:p w14:paraId="05686551" w14:textId="77777777" w:rsidR="00085E23" w:rsidRPr="005047A4" w:rsidRDefault="00085E23" w:rsidP="00C87E08">
            <w:pPr>
              <w:spacing w:line="276" w:lineRule="auto"/>
              <w:jc w:val="center"/>
              <w:rPr>
                <w:rFonts w:ascii="Arial" w:hAnsi="Arial" w:cs="Arial"/>
                <w:b/>
                <w:sz w:val="22"/>
                <w:szCs w:val="22"/>
              </w:rPr>
            </w:pPr>
            <w:r w:rsidRPr="005047A4">
              <w:rPr>
                <w:rFonts w:ascii="Arial" w:hAnsi="Arial" w:cs="Arial"/>
                <w:b/>
                <w:sz w:val="22"/>
                <w:szCs w:val="22"/>
              </w:rPr>
              <w:t>SR. NO</w:t>
            </w:r>
          </w:p>
        </w:tc>
        <w:tc>
          <w:tcPr>
            <w:tcW w:w="5945" w:type="dxa"/>
            <w:vAlign w:val="center"/>
          </w:tcPr>
          <w:p w14:paraId="11039325" w14:textId="77777777" w:rsidR="00085E23" w:rsidRPr="005047A4" w:rsidRDefault="00085E23"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2605" w:type="dxa"/>
            <w:vAlign w:val="center"/>
          </w:tcPr>
          <w:p w14:paraId="5130A731" w14:textId="77777777" w:rsidR="00085E23" w:rsidRPr="005047A4" w:rsidRDefault="00085E23"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085E23" w:rsidRPr="005047A4" w14:paraId="00C294FA" w14:textId="77777777" w:rsidTr="00C87E08">
        <w:tc>
          <w:tcPr>
            <w:tcW w:w="980" w:type="dxa"/>
            <w:vAlign w:val="center"/>
          </w:tcPr>
          <w:p w14:paraId="33875987"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01</w:t>
            </w:r>
          </w:p>
        </w:tc>
        <w:tc>
          <w:tcPr>
            <w:tcW w:w="5945" w:type="dxa"/>
            <w:vAlign w:val="center"/>
          </w:tcPr>
          <w:p w14:paraId="6A8264A2" w14:textId="77777777" w:rsidR="00085E23" w:rsidRPr="005047A4" w:rsidRDefault="00085E23" w:rsidP="001F1918">
            <w:pPr>
              <w:keepNext/>
              <w:keepLines/>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Notebook</w:t>
            </w:r>
          </w:p>
        </w:tc>
        <w:tc>
          <w:tcPr>
            <w:tcW w:w="2605" w:type="dxa"/>
            <w:vAlign w:val="center"/>
          </w:tcPr>
          <w:p w14:paraId="275B9DD4" w14:textId="77777777" w:rsidR="00085E23" w:rsidRPr="005047A4" w:rsidRDefault="00085E23" w:rsidP="001F1918">
            <w:pPr>
              <w:spacing w:line="276" w:lineRule="auto"/>
              <w:jc w:val="center"/>
              <w:rPr>
                <w:rFonts w:ascii="Arial" w:hAnsi="Arial" w:cs="Arial"/>
                <w:sz w:val="22"/>
                <w:szCs w:val="22"/>
              </w:rPr>
            </w:pPr>
            <w:r w:rsidRPr="005047A4">
              <w:rPr>
                <w:rFonts w:ascii="Arial" w:hAnsi="Arial" w:cs="Arial"/>
                <w:sz w:val="22"/>
                <w:szCs w:val="22"/>
              </w:rPr>
              <w:t>25</w:t>
            </w:r>
          </w:p>
        </w:tc>
      </w:tr>
      <w:tr w:rsidR="00085E23" w:rsidRPr="005047A4" w14:paraId="7D0C40B7" w14:textId="77777777" w:rsidTr="00C87E08">
        <w:tc>
          <w:tcPr>
            <w:tcW w:w="980" w:type="dxa"/>
            <w:vAlign w:val="center"/>
          </w:tcPr>
          <w:p w14:paraId="43D9EED2"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02</w:t>
            </w:r>
          </w:p>
        </w:tc>
        <w:tc>
          <w:tcPr>
            <w:tcW w:w="5945" w:type="dxa"/>
            <w:vAlign w:val="center"/>
          </w:tcPr>
          <w:p w14:paraId="1AABCA61" w14:textId="77777777" w:rsidR="00085E23" w:rsidRPr="005047A4" w:rsidRDefault="00085E23" w:rsidP="001F1918">
            <w:pPr>
              <w:keepNext/>
              <w:keepLines/>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Pen</w:t>
            </w:r>
          </w:p>
        </w:tc>
        <w:tc>
          <w:tcPr>
            <w:tcW w:w="2605" w:type="dxa"/>
            <w:vAlign w:val="center"/>
          </w:tcPr>
          <w:p w14:paraId="4B7FB33E" w14:textId="77777777" w:rsidR="00085E23" w:rsidRPr="005047A4" w:rsidRDefault="00085E23" w:rsidP="001F1918">
            <w:pPr>
              <w:spacing w:line="276" w:lineRule="auto"/>
              <w:jc w:val="center"/>
              <w:rPr>
                <w:rFonts w:ascii="Arial" w:hAnsi="Arial" w:cs="Arial"/>
                <w:sz w:val="22"/>
                <w:szCs w:val="22"/>
              </w:rPr>
            </w:pPr>
            <w:r w:rsidRPr="005047A4">
              <w:rPr>
                <w:rFonts w:ascii="Arial" w:hAnsi="Arial" w:cs="Arial"/>
                <w:sz w:val="22"/>
                <w:szCs w:val="22"/>
              </w:rPr>
              <w:t>25</w:t>
            </w:r>
          </w:p>
        </w:tc>
      </w:tr>
      <w:tr w:rsidR="00085E23" w:rsidRPr="005047A4" w14:paraId="3E2C4ED4" w14:textId="77777777" w:rsidTr="00C87E08">
        <w:tc>
          <w:tcPr>
            <w:tcW w:w="980" w:type="dxa"/>
            <w:vAlign w:val="center"/>
          </w:tcPr>
          <w:p w14:paraId="5A1B9B99"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03</w:t>
            </w:r>
          </w:p>
        </w:tc>
        <w:tc>
          <w:tcPr>
            <w:tcW w:w="5945" w:type="dxa"/>
            <w:vAlign w:val="center"/>
          </w:tcPr>
          <w:p w14:paraId="702D24CE" w14:textId="77777777" w:rsidR="00085E23" w:rsidRPr="005047A4" w:rsidRDefault="00085E23" w:rsidP="001F1918">
            <w:pPr>
              <w:keepNext/>
              <w:keepLines/>
              <w:spacing w:line="276" w:lineRule="auto"/>
              <w:ind w:right="270"/>
              <w:jc w:val="both"/>
              <w:rPr>
                <w:rFonts w:ascii="Arial" w:eastAsia="Arial" w:hAnsi="Arial" w:cs="Arial"/>
                <w:color w:val="000000"/>
                <w:sz w:val="22"/>
                <w:szCs w:val="22"/>
              </w:rPr>
            </w:pPr>
            <w:r w:rsidRPr="000945DF">
              <w:rPr>
                <w:rFonts w:ascii="Arial" w:eastAsia="Arial" w:hAnsi="Arial" w:cs="Arial"/>
                <w:color w:val="000000"/>
                <w:sz w:val="22"/>
                <w:szCs w:val="22"/>
              </w:rPr>
              <w:t>Board Marker</w:t>
            </w:r>
          </w:p>
        </w:tc>
        <w:tc>
          <w:tcPr>
            <w:tcW w:w="2605" w:type="dxa"/>
            <w:vAlign w:val="center"/>
          </w:tcPr>
          <w:p w14:paraId="0EE9E614" w14:textId="77777777" w:rsidR="00085E23" w:rsidRPr="005047A4" w:rsidRDefault="00085E23" w:rsidP="001F1918">
            <w:pPr>
              <w:spacing w:line="276" w:lineRule="auto"/>
              <w:jc w:val="center"/>
              <w:rPr>
                <w:rFonts w:ascii="Arial" w:hAnsi="Arial" w:cs="Arial"/>
                <w:sz w:val="22"/>
                <w:szCs w:val="22"/>
              </w:rPr>
            </w:pPr>
            <w:r w:rsidRPr="005047A4">
              <w:rPr>
                <w:rFonts w:ascii="Arial" w:hAnsi="Arial" w:cs="Arial"/>
                <w:sz w:val="22"/>
                <w:szCs w:val="22"/>
              </w:rPr>
              <w:t>5</w:t>
            </w:r>
          </w:p>
        </w:tc>
      </w:tr>
      <w:tr w:rsidR="00085E23" w:rsidRPr="005047A4" w14:paraId="555FC52F" w14:textId="77777777" w:rsidTr="00C87E08">
        <w:tc>
          <w:tcPr>
            <w:tcW w:w="980" w:type="dxa"/>
            <w:vAlign w:val="center"/>
          </w:tcPr>
          <w:p w14:paraId="44D8F262"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04</w:t>
            </w:r>
          </w:p>
        </w:tc>
        <w:tc>
          <w:tcPr>
            <w:tcW w:w="5945" w:type="dxa"/>
            <w:vAlign w:val="center"/>
          </w:tcPr>
          <w:p w14:paraId="51D76B7F" w14:textId="77777777" w:rsidR="00085E23" w:rsidRPr="005047A4" w:rsidRDefault="00085E23" w:rsidP="001F1918">
            <w:pPr>
              <w:keepNext/>
              <w:keepLines/>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White Board</w:t>
            </w:r>
          </w:p>
        </w:tc>
        <w:tc>
          <w:tcPr>
            <w:tcW w:w="2605" w:type="dxa"/>
            <w:vAlign w:val="center"/>
          </w:tcPr>
          <w:p w14:paraId="5043D56E" w14:textId="77777777" w:rsidR="00085E23" w:rsidRPr="005047A4" w:rsidRDefault="00085E23" w:rsidP="001F1918">
            <w:pPr>
              <w:spacing w:line="276" w:lineRule="auto"/>
              <w:jc w:val="center"/>
              <w:rPr>
                <w:rFonts w:ascii="Arial" w:hAnsi="Arial" w:cs="Arial"/>
                <w:sz w:val="22"/>
                <w:szCs w:val="22"/>
              </w:rPr>
            </w:pPr>
            <w:r w:rsidRPr="005047A4">
              <w:rPr>
                <w:rFonts w:ascii="Arial" w:hAnsi="Arial" w:cs="Arial"/>
                <w:sz w:val="22"/>
                <w:szCs w:val="22"/>
              </w:rPr>
              <w:t>1</w:t>
            </w:r>
          </w:p>
        </w:tc>
      </w:tr>
      <w:tr w:rsidR="00085E23" w:rsidRPr="005047A4" w14:paraId="46C68DE8" w14:textId="77777777" w:rsidTr="00C87E08">
        <w:tc>
          <w:tcPr>
            <w:tcW w:w="980" w:type="dxa"/>
            <w:vAlign w:val="center"/>
          </w:tcPr>
          <w:p w14:paraId="561C8F50"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05</w:t>
            </w:r>
          </w:p>
        </w:tc>
        <w:tc>
          <w:tcPr>
            <w:tcW w:w="5945" w:type="dxa"/>
            <w:vAlign w:val="center"/>
          </w:tcPr>
          <w:p w14:paraId="20B2D7D7" w14:textId="77777777" w:rsidR="00085E23" w:rsidRPr="005047A4" w:rsidRDefault="00085E23" w:rsidP="001F1918">
            <w:pPr>
              <w:keepNext/>
              <w:keepLines/>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Projector or Multimedia</w:t>
            </w:r>
          </w:p>
        </w:tc>
        <w:tc>
          <w:tcPr>
            <w:tcW w:w="2605" w:type="dxa"/>
            <w:vAlign w:val="center"/>
          </w:tcPr>
          <w:p w14:paraId="080F1C8A" w14:textId="77777777" w:rsidR="00085E23" w:rsidRPr="005047A4" w:rsidRDefault="00085E23" w:rsidP="001F1918">
            <w:pPr>
              <w:spacing w:line="276" w:lineRule="auto"/>
              <w:jc w:val="center"/>
              <w:rPr>
                <w:rFonts w:ascii="Arial" w:hAnsi="Arial" w:cs="Arial"/>
                <w:sz w:val="22"/>
                <w:szCs w:val="22"/>
              </w:rPr>
            </w:pPr>
            <w:r w:rsidRPr="005047A4">
              <w:rPr>
                <w:rFonts w:ascii="Arial" w:hAnsi="Arial" w:cs="Arial"/>
                <w:sz w:val="22"/>
                <w:szCs w:val="22"/>
              </w:rPr>
              <w:t>1</w:t>
            </w:r>
          </w:p>
        </w:tc>
      </w:tr>
      <w:tr w:rsidR="00085E23" w:rsidRPr="005047A4" w14:paraId="076B0C89" w14:textId="77777777" w:rsidTr="00C87E08">
        <w:tc>
          <w:tcPr>
            <w:tcW w:w="980" w:type="dxa"/>
            <w:vAlign w:val="center"/>
          </w:tcPr>
          <w:p w14:paraId="4A3EEAD3"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06</w:t>
            </w:r>
          </w:p>
        </w:tc>
        <w:tc>
          <w:tcPr>
            <w:tcW w:w="5945" w:type="dxa"/>
            <w:vAlign w:val="center"/>
          </w:tcPr>
          <w:p w14:paraId="6AC38FEB" w14:textId="40810CAF" w:rsidR="00085E23" w:rsidRPr="005047A4" w:rsidRDefault="00791B5D" w:rsidP="001F1918">
            <w:pPr>
              <w:keepNext/>
              <w:keepLines/>
              <w:spacing w:line="276" w:lineRule="auto"/>
              <w:ind w:right="270"/>
              <w:jc w:val="both"/>
              <w:rPr>
                <w:rFonts w:ascii="Arial" w:eastAsia="Arial" w:hAnsi="Arial" w:cs="Arial"/>
                <w:color w:val="000000"/>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2605" w:type="dxa"/>
            <w:vAlign w:val="center"/>
          </w:tcPr>
          <w:p w14:paraId="6B752075" w14:textId="629C510D" w:rsidR="00085E23" w:rsidRPr="005047A4" w:rsidRDefault="003126BD" w:rsidP="001F1918">
            <w:pPr>
              <w:spacing w:line="276" w:lineRule="auto"/>
              <w:jc w:val="center"/>
              <w:rPr>
                <w:rFonts w:ascii="Arial" w:hAnsi="Arial" w:cs="Arial"/>
                <w:sz w:val="22"/>
                <w:szCs w:val="22"/>
              </w:rPr>
            </w:pPr>
            <w:r>
              <w:rPr>
                <w:rFonts w:ascii="Arial" w:hAnsi="Arial" w:cs="Arial"/>
                <w:sz w:val="22"/>
                <w:szCs w:val="22"/>
              </w:rPr>
              <w:t>25</w:t>
            </w:r>
          </w:p>
        </w:tc>
      </w:tr>
      <w:tr w:rsidR="00085E23" w:rsidRPr="005047A4" w14:paraId="7C615AED" w14:textId="77777777" w:rsidTr="00C87E08">
        <w:tc>
          <w:tcPr>
            <w:tcW w:w="980" w:type="dxa"/>
            <w:vAlign w:val="center"/>
          </w:tcPr>
          <w:p w14:paraId="30CCAA21" w14:textId="77777777" w:rsidR="00085E23" w:rsidRPr="005047A4" w:rsidRDefault="00085E23" w:rsidP="00C87E08">
            <w:pPr>
              <w:spacing w:line="276" w:lineRule="auto"/>
              <w:jc w:val="center"/>
              <w:rPr>
                <w:rFonts w:ascii="Arial" w:hAnsi="Arial" w:cs="Arial"/>
                <w:sz w:val="22"/>
                <w:szCs w:val="22"/>
              </w:rPr>
            </w:pPr>
            <w:r w:rsidRPr="005047A4">
              <w:rPr>
                <w:rFonts w:ascii="Arial" w:hAnsi="Arial" w:cs="Arial"/>
                <w:sz w:val="22"/>
                <w:szCs w:val="22"/>
              </w:rPr>
              <w:t>07</w:t>
            </w:r>
          </w:p>
        </w:tc>
        <w:tc>
          <w:tcPr>
            <w:tcW w:w="5945" w:type="dxa"/>
            <w:vAlign w:val="center"/>
          </w:tcPr>
          <w:p w14:paraId="36A77CF8" w14:textId="0B3FDFD7" w:rsidR="00085E23" w:rsidRPr="00685055" w:rsidRDefault="00BB4F53" w:rsidP="001F1918">
            <w:pPr>
              <w:keepNext/>
              <w:keepLines/>
              <w:spacing w:line="276" w:lineRule="auto"/>
              <w:ind w:right="270"/>
              <w:jc w:val="both"/>
              <w:rPr>
                <w:rFonts w:ascii="Arial" w:eastAsia="Arial" w:hAnsi="Arial" w:cs="Arial"/>
                <w:color w:val="000000"/>
                <w:sz w:val="22"/>
                <w:szCs w:val="22"/>
              </w:rPr>
            </w:pPr>
            <w:r w:rsidRPr="00685055">
              <w:rPr>
                <w:rFonts w:ascii="Arial" w:eastAsia="Arial" w:hAnsi="Arial" w:cs="Arial"/>
                <w:color w:val="000000"/>
                <w:sz w:val="22"/>
                <w:szCs w:val="22"/>
              </w:rPr>
              <w:t>SIEM Tools</w:t>
            </w:r>
            <w:r w:rsidR="00085E23" w:rsidRPr="00685055">
              <w:rPr>
                <w:rFonts w:ascii="Arial" w:eastAsia="Arial" w:hAnsi="Arial" w:cs="Arial"/>
                <w:color w:val="000000"/>
                <w:sz w:val="22"/>
                <w:szCs w:val="22"/>
              </w:rPr>
              <w:t xml:space="preserve"> </w:t>
            </w:r>
            <w:r w:rsidRPr="00685055">
              <w:rPr>
                <w:rFonts w:ascii="Arial" w:eastAsia="Arial" w:hAnsi="Arial" w:cs="Arial"/>
                <w:color w:val="000000"/>
                <w:sz w:val="22"/>
                <w:szCs w:val="22"/>
              </w:rPr>
              <w:t>(</w:t>
            </w:r>
            <w:r w:rsidR="00085E23" w:rsidRPr="00685055">
              <w:rPr>
                <w:rFonts w:ascii="Arial" w:eastAsia="Arial" w:hAnsi="Arial" w:cs="Arial"/>
                <w:color w:val="000000"/>
                <w:sz w:val="22"/>
                <w:szCs w:val="22"/>
              </w:rPr>
              <w:t>Wazuh</w:t>
            </w:r>
            <w:r w:rsidR="000D5D1C" w:rsidRPr="00685055">
              <w:rPr>
                <w:rFonts w:ascii="Arial" w:eastAsia="Arial" w:hAnsi="Arial" w:cs="Arial"/>
                <w:color w:val="000000"/>
                <w:sz w:val="22"/>
                <w:szCs w:val="22"/>
              </w:rPr>
              <w:t>, ELK Stack, Splunk</w:t>
            </w:r>
            <w:r w:rsidRPr="00685055">
              <w:rPr>
                <w:rFonts w:ascii="Arial" w:eastAsia="Arial" w:hAnsi="Arial" w:cs="Arial"/>
                <w:color w:val="000000"/>
                <w:sz w:val="22"/>
                <w:szCs w:val="22"/>
              </w:rPr>
              <w:t>)</w:t>
            </w:r>
          </w:p>
        </w:tc>
        <w:tc>
          <w:tcPr>
            <w:tcW w:w="2605" w:type="dxa"/>
            <w:vAlign w:val="center"/>
          </w:tcPr>
          <w:p w14:paraId="52720CC9" w14:textId="548B03D0" w:rsidR="00085E23" w:rsidRPr="005047A4" w:rsidRDefault="003126BD" w:rsidP="001F1918">
            <w:pPr>
              <w:spacing w:line="276" w:lineRule="auto"/>
              <w:jc w:val="center"/>
              <w:rPr>
                <w:rFonts w:ascii="Arial" w:hAnsi="Arial" w:cs="Arial"/>
                <w:sz w:val="22"/>
                <w:szCs w:val="22"/>
              </w:rPr>
            </w:pPr>
            <w:r>
              <w:rPr>
                <w:rFonts w:ascii="Arial" w:hAnsi="Arial" w:cs="Arial"/>
                <w:sz w:val="22"/>
                <w:szCs w:val="22"/>
              </w:rPr>
              <w:t>As per Requirement</w:t>
            </w:r>
          </w:p>
        </w:tc>
      </w:tr>
      <w:tr w:rsidR="000D5D1C" w:rsidRPr="005047A4" w14:paraId="355A6040" w14:textId="77777777" w:rsidTr="00C87E08">
        <w:tc>
          <w:tcPr>
            <w:tcW w:w="980" w:type="dxa"/>
            <w:vAlign w:val="center"/>
          </w:tcPr>
          <w:p w14:paraId="3937B2B3" w14:textId="01BC0916" w:rsidR="000D5D1C" w:rsidRPr="005047A4" w:rsidRDefault="000D5D1C" w:rsidP="00C87E08">
            <w:pPr>
              <w:spacing w:line="276" w:lineRule="auto"/>
              <w:jc w:val="center"/>
              <w:rPr>
                <w:rFonts w:ascii="Arial" w:hAnsi="Arial" w:cs="Arial"/>
                <w:sz w:val="22"/>
                <w:szCs w:val="22"/>
              </w:rPr>
            </w:pPr>
            <w:r>
              <w:rPr>
                <w:rFonts w:ascii="Arial" w:hAnsi="Arial" w:cs="Arial"/>
                <w:sz w:val="22"/>
                <w:szCs w:val="22"/>
              </w:rPr>
              <w:t>08</w:t>
            </w:r>
          </w:p>
        </w:tc>
        <w:tc>
          <w:tcPr>
            <w:tcW w:w="5945" w:type="dxa"/>
            <w:vAlign w:val="center"/>
          </w:tcPr>
          <w:p w14:paraId="28CF470F" w14:textId="4DB351E2" w:rsidR="000D5D1C" w:rsidRPr="00685055" w:rsidRDefault="00BB4F53" w:rsidP="001F1918">
            <w:pPr>
              <w:keepNext/>
              <w:keepLines/>
              <w:spacing w:line="276" w:lineRule="auto"/>
              <w:ind w:right="270"/>
              <w:jc w:val="both"/>
              <w:rPr>
                <w:rFonts w:ascii="Arial" w:eastAsia="Arial" w:hAnsi="Arial" w:cs="Arial"/>
                <w:color w:val="000000"/>
                <w:sz w:val="22"/>
                <w:szCs w:val="22"/>
              </w:rPr>
            </w:pPr>
            <w:r w:rsidRPr="00685055">
              <w:rPr>
                <w:rFonts w:ascii="Arial" w:eastAsia="Arial" w:hAnsi="Arial" w:cs="Arial"/>
                <w:color w:val="000000"/>
                <w:sz w:val="22"/>
                <w:szCs w:val="22"/>
              </w:rPr>
              <w:t>Traffic Analysis Tools (e.g. SNORT, Wireshark, TShark)</w:t>
            </w:r>
          </w:p>
        </w:tc>
        <w:tc>
          <w:tcPr>
            <w:tcW w:w="2605" w:type="dxa"/>
            <w:vAlign w:val="center"/>
          </w:tcPr>
          <w:p w14:paraId="32E5CF9C" w14:textId="416BDAE0" w:rsidR="000D5D1C" w:rsidRDefault="00BB4F53" w:rsidP="001F1918">
            <w:pPr>
              <w:spacing w:line="276" w:lineRule="auto"/>
              <w:jc w:val="center"/>
              <w:rPr>
                <w:rFonts w:ascii="Arial" w:hAnsi="Arial" w:cs="Arial"/>
                <w:sz w:val="22"/>
                <w:szCs w:val="22"/>
              </w:rPr>
            </w:pPr>
            <w:r>
              <w:rPr>
                <w:rFonts w:ascii="Arial" w:hAnsi="Arial" w:cs="Arial"/>
                <w:sz w:val="22"/>
                <w:szCs w:val="22"/>
              </w:rPr>
              <w:t>As per Requirement</w:t>
            </w:r>
          </w:p>
        </w:tc>
      </w:tr>
      <w:tr w:rsidR="00AC772D" w:rsidRPr="005047A4" w14:paraId="6DCBB49E" w14:textId="77777777" w:rsidTr="00C87E08">
        <w:tc>
          <w:tcPr>
            <w:tcW w:w="980" w:type="dxa"/>
            <w:vAlign w:val="center"/>
          </w:tcPr>
          <w:p w14:paraId="696D5ABF" w14:textId="4D0D5D4C" w:rsidR="00AC772D" w:rsidRDefault="00AC772D" w:rsidP="00C87E08">
            <w:pPr>
              <w:spacing w:line="276" w:lineRule="auto"/>
              <w:jc w:val="center"/>
              <w:rPr>
                <w:rFonts w:ascii="Arial" w:hAnsi="Arial" w:cs="Arial"/>
                <w:sz w:val="22"/>
                <w:szCs w:val="22"/>
              </w:rPr>
            </w:pPr>
            <w:r>
              <w:rPr>
                <w:rFonts w:ascii="Arial" w:hAnsi="Arial" w:cs="Arial"/>
                <w:sz w:val="22"/>
                <w:szCs w:val="22"/>
              </w:rPr>
              <w:t>09</w:t>
            </w:r>
          </w:p>
        </w:tc>
        <w:tc>
          <w:tcPr>
            <w:tcW w:w="5945" w:type="dxa"/>
            <w:vAlign w:val="center"/>
          </w:tcPr>
          <w:p w14:paraId="233F33FF" w14:textId="3D1160C0" w:rsidR="00AC772D" w:rsidRPr="00685055" w:rsidRDefault="00AC772D" w:rsidP="001F1918">
            <w:pPr>
              <w:keepNext/>
              <w:keepLines/>
              <w:spacing w:line="276" w:lineRule="auto"/>
              <w:ind w:right="270"/>
              <w:jc w:val="both"/>
              <w:rPr>
                <w:rFonts w:ascii="Arial" w:eastAsia="Arial" w:hAnsi="Arial" w:cs="Arial"/>
                <w:color w:val="000000"/>
                <w:sz w:val="22"/>
                <w:szCs w:val="22"/>
              </w:rPr>
            </w:pPr>
            <w:r w:rsidRPr="00685055">
              <w:rPr>
                <w:rFonts w:ascii="Arial" w:eastAsia="Arial" w:hAnsi="Arial" w:cs="Arial"/>
                <w:color w:val="000000"/>
                <w:sz w:val="22"/>
                <w:szCs w:val="22"/>
              </w:rPr>
              <w:t>Firewall (Kaspersky)</w:t>
            </w:r>
          </w:p>
        </w:tc>
        <w:tc>
          <w:tcPr>
            <w:tcW w:w="2605" w:type="dxa"/>
            <w:vAlign w:val="center"/>
          </w:tcPr>
          <w:p w14:paraId="4ABA729C" w14:textId="49685033" w:rsidR="00AC772D" w:rsidRDefault="00AC772D" w:rsidP="001F1918">
            <w:pPr>
              <w:spacing w:line="276" w:lineRule="auto"/>
              <w:jc w:val="center"/>
              <w:rPr>
                <w:rFonts w:ascii="Arial" w:hAnsi="Arial" w:cs="Arial"/>
                <w:sz w:val="22"/>
                <w:szCs w:val="22"/>
              </w:rPr>
            </w:pPr>
            <w:r>
              <w:rPr>
                <w:rFonts w:ascii="Arial" w:hAnsi="Arial" w:cs="Arial"/>
                <w:sz w:val="22"/>
                <w:szCs w:val="22"/>
              </w:rPr>
              <w:t>As per Requirement</w:t>
            </w:r>
          </w:p>
        </w:tc>
      </w:tr>
    </w:tbl>
    <w:p w14:paraId="5EAB7439" w14:textId="77777777" w:rsidR="00D14D07" w:rsidRPr="00D14D07" w:rsidRDefault="00D14D07" w:rsidP="00D14D07"/>
    <w:p w14:paraId="77C91383" w14:textId="0F7678CD" w:rsidR="00990C5A" w:rsidRPr="00F9209A" w:rsidRDefault="00852B06" w:rsidP="00F9209A">
      <w:pPr>
        <w:pStyle w:val="Heading3"/>
        <w:rPr>
          <w:rFonts w:ascii="Arial" w:hAnsi="Arial" w:cs="Arial"/>
        </w:rPr>
      </w:pPr>
      <w:bookmarkStart w:id="41" w:name="_Toc214108979"/>
      <w:r w:rsidRPr="00F9209A">
        <w:rPr>
          <w:rFonts w:ascii="Arial" w:hAnsi="Arial" w:cs="Arial"/>
        </w:rPr>
        <w:t>0612CS</w:t>
      </w:r>
      <w:r w:rsidR="00F92315" w:rsidRPr="00F9209A">
        <w:rPr>
          <w:rFonts w:ascii="Arial" w:hAnsi="Arial" w:cs="Arial"/>
        </w:rPr>
        <w:t>08</w:t>
      </w:r>
      <w:r w:rsidR="009358EB" w:rsidRPr="00F9209A">
        <w:rPr>
          <w:rFonts w:ascii="Arial" w:hAnsi="Arial" w:cs="Arial"/>
        </w:rPr>
        <w:t>:</w:t>
      </w:r>
      <w:r w:rsidR="00990C5A" w:rsidRPr="00F9209A">
        <w:rPr>
          <w:rFonts w:ascii="Arial" w:hAnsi="Arial" w:cs="Arial"/>
        </w:rPr>
        <w:t xml:space="preserve"> Perform Digital Forensics</w:t>
      </w:r>
      <w:bookmarkEnd w:id="41"/>
      <w:r w:rsidR="00990C5A" w:rsidRPr="00F9209A">
        <w:rPr>
          <w:rFonts w:ascii="Arial" w:hAnsi="Arial" w:cs="Arial"/>
        </w:rPr>
        <w:t xml:space="preserve"> </w:t>
      </w:r>
    </w:p>
    <w:p w14:paraId="77FE8DBC" w14:textId="77777777" w:rsidR="00990C5A" w:rsidRPr="005047A4" w:rsidRDefault="00990C5A" w:rsidP="00990C5A">
      <w:pPr>
        <w:spacing w:line="360" w:lineRule="auto"/>
        <w:ind w:right="270"/>
        <w:jc w:val="both"/>
        <w:rPr>
          <w:rFonts w:ascii="Arial" w:eastAsia="Arial" w:hAnsi="Arial" w:cs="Arial"/>
          <w:sz w:val="22"/>
          <w:szCs w:val="22"/>
        </w:rPr>
      </w:pPr>
      <w:r w:rsidRPr="005047A4">
        <w:rPr>
          <w:rFonts w:ascii="Arial" w:eastAsia="Arial" w:hAnsi="Arial" w:cs="Arial"/>
          <w:b/>
          <w:sz w:val="22"/>
          <w:szCs w:val="22"/>
        </w:rPr>
        <w:t>Overview:</w:t>
      </w:r>
    </w:p>
    <w:p w14:paraId="7B905CF4" w14:textId="77777777" w:rsidR="00990C5A" w:rsidRPr="005047A4" w:rsidRDefault="00990C5A" w:rsidP="00330429">
      <w:pPr>
        <w:spacing w:line="276" w:lineRule="auto"/>
        <w:jc w:val="both"/>
        <w:rPr>
          <w:rFonts w:ascii="Arial" w:hAnsi="Arial" w:cs="Arial"/>
          <w:sz w:val="22"/>
          <w:szCs w:val="22"/>
        </w:rPr>
      </w:pPr>
      <w:r w:rsidRPr="005047A4">
        <w:rPr>
          <w:rFonts w:ascii="Arial" w:hAnsi="Arial" w:cs="Arial"/>
          <w:sz w:val="22"/>
          <w:szCs w:val="22"/>
        </w:rPr>
        <w:t xml:space="preserve">This competency unit prepares learners to perform digital forensic investigations by acquiring, preserving, analyzing, and documenting digital evidence, while ensuring legal and ethical compliance. </w:t>
      </w:r>
    </w:p>
    <w:p w14:paraId="6C4AFFFD" w14:textId="77777777" w:rsidR="00990C5A" w:rsidRPr="005047A4" w:rsidRDefault="00990C5A" w:rsidP="00990C5A">
      <w:pPr>
        <w:spacing w:line="276" w:lineRule="auto"/>
        <w:ind w:right="270"/>
        <w:jc w:val="both"/>
        <w:rPr>
          <w:rFonts w:ascii="Arial" w:hAnsi="Arial" w:cs="Arial"/>
          <w:sz w:val="22"/>
          <w:szCs w:val="22"/>
        </w:rPr>
      </w:pPr>
    </w:p>
    <w:tbl>
      <w:tblPr>
        <w:tblStyle w:val="52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6924"/>
      </w:tblGrid>
      <w:tr w:rsidR="00990C5A" w:rsidRPr="005047A4" w14:paraId="043DB2A3" w14:textId="77777777" w:rsidTr="00C87E08">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2E18C9D3" w14:textId="77777777" w:rsidR="00990C5A" w:rsidRPr="005047A4" w:rsidRDefault="00990C5A" w:rsidP="00C87E08">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35E1A" w14:textId="77777777" w:rsidR="00990C5A" w:rsidRPr="005047A4" w:rsidRDefault="00990C5A" w:rsidP="00C87E08">
            <w:pPr>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990C5A" w:rsidRPr="005047A4" w14:paraId="5B274D6A" w14:textId="77777777" w:rsidTr="00DE28A5">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4DFACA9D" w14:textId="77777777" w:rsidR="00990C5A" w:rsidRPr="005047A4" w:rsidRDefault="00990C5A">
            <w:pPr>
              <w:numPr>
                <w:ilvl w:val="0"/>
                <w:numId w:val="16"/>
              </w:numPr>
              <w:spacing w:line="276" w:lineRule="auto"/>
              <w:ind w:right="270"/>
              <w:contextualSpacing/>
              <w:rPr>
                <w:rFonts w:ascii="Arial" w:eastAsia="Arial" w:hAnsi="Arial" w:cs="Arial"/>
                <w:bCs/>
                <w:color w:val="auto"/>
                <w:sz w:val="22"/>
                <w:szCs w:val="22"/>
              </w:rPr>
            </w:pPr>
          </w:p>
          <w:p w14:paraId="293BDA1B" w14:textId="77777777" w:rsidR="00990C5A" w:rsidRPr="005047A4" w:rsidRDefault="00990C5A" w:rsidP="00DE28A5">
            <w:pPr>
              <w:spacing w:line="276" w:lineRule="auto"/>
              <w:ind w:right="270"/>
              <w:contextualSpacing/>
              <w:rPr>
                <w:rFonts w:ascii="Arial" w:eastAsia="Arial" w:hAnsi="Arial" w:cs="Arial"/>
                <w:b w:val="0"/>
                <w:color w:val="auto"/>
                <w:sz w:val="22"/>
                <w:szCs w:val="22"/>
              </w:rPr>
            </w:pPr>
            <w:r w:rsidRPr="005047A4">
              <w:rPr>
                <w:rFonts w:ascii="Arial" w:eastAsia="Arial" w:hAnsi="Arial" w:cs="Arial"/>
                <w:b w:val="0"/>
                <w:color w:val="auto"/>
                <w:sz w:val="22"/>
                <w:szCs w:val="22"/>
              </w:rPr>
              <w:t>Acquire Digital Evidence</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AF4F4" w14:textId="596B63F2" w:rsidR="00990C5A" w:rsidRPr="000945DF" w:rsidRDefault="00990C5A">
            <w:pPr>
              <w:pStyle w:val="ListParagraph"/>
              <w:numPr>
                <w:ilvl w:val="0"/>
                <w:numId w:val="86"/>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Identify sources of digital evidence.</w:t>
            </w:r>
          </w:p>
          <w:p w14:paraId="230428DB" w14:textId="675DA0A7" w:rsidR="00990C5A" w:rsidRPr="000945DF" w:rsidRDefault="00990C5A">
            <w:pPr>
              <w:pStyle w:val="ListParagraph"/>
              <w:numPr>
                <w:ilvl w:val="0"/>
                <w:numId w:val="86"/>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Select tools and methods for evidence acquisition.</w:t>
            </w:r>
          </w:p>
          <w:p w14:paraId="71A028E8" w14:textId="31A96D32" w:rsidR="00990C5A" w:rsidRPr="000945DF" w:rsidRDefault="00A71E2E">
            <w:pPr>
              <w:pStyle w:val="ListParagraph"/>
              <w:numPr>
                <w:ilvl w:val="0"/>
                <w:numId w:val="86"/>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Apply </w:t>
            </w:r>
            <w:r w:rsidR="00990C5A" w:rsidRPr="000945DF">
              <w:rPr>
                <w:rFonts w:ascii="Arial" w:hAnsi="Arial" w:cs="Arial"/>
                <w:sz w:val="22"/>
                <w:szCs w:val="22"/>
              </w:rPr>
              <w:t>standard procedures for lawful evidence collection.</w:t>
            </w:r>
          </w:p>
          <w:p w14:paraId="284E33D5" w14:textId="7495166B" w:rsidR="00990C5A" w:rsidRPr="000945DF" w:rsidRDefault="00990C5A">
            <w:pPr>
              <w:pStyle w:val="ListParagraph"/>
              <w:numPr>
                <w:ilvl w:val="0"/>
                <w:numId w:val="86"/>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Maintain chain of custody records throughout handling.</w:t>
            </w:r>
          </w:p>
        </w:tc>
      </w:tr>
      <w:tr w:rsidR="00990C5A" w:rsidRPr="005047A4" w14:paraId="27EFEEA9" w14:textId="77777777" w:rsidTr="00DE28A5">
        <w:trPr>
          <w:trHeight w:val="719"/>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0DD1CFF3" w14:textId="77777777" w:rsidR="00990C5A" w:rsidRPr="005047A4" w:rsidRDefault="00990C5A">
            <w:pPr>
              <w:numPr>
                <w:ilvl w:val="0"/>
                <w:numId w:val="16"/>
              </w:numPr>
              <w:spacing w:line="276" w:lineRule="auto"/>
              <w:ind w:right="270"/>
              <w:contextualSpacing/>
              <w:rPr>
                <w:rFonts w:ascii="Arial" w:eastAsia="Trebuchet MS" w:hAnsi="Arial" w:cs="Arial"/>
                <w:bCs/>
                <w:color w:val="auto"/>
                <w:sz w:val="22"/>
                <w:szCs w:val="22"/>
              </w:rPr>
            </w:pPr>
          </w:p>
          <w:p w14:paraId="786A7BEF" w14:textId="640797AD" w:rsidR="00990C5A" w:rsidRPr="005047A4" w:rsidRDefault="00990C5A" w:rsidP="00DE28A5">
            <w:pPr>
              <w:pStyle w:val="Listoftraits"/>
              <w:spacing w:line="360" w:lineRule="auto"/>
              <w:rPr>
                <w:rFonts w:ascii="Arial" w:hAnsi="Arial" w:cs="Arial"/>
                <w:color w:val="auto"/>
                <w:szCs w:val="22"/>
              </w:rPr>
            </w:pPr>
            <w:r w:rsidRPr="005047A4">
              <w:rPr>
                <w:rFonts w:ascii="Arial" w:hAnsi="Arial" w:cs="Arial"/>
                <w:b w:val="0"/>
                <w:bCs/>
                <w:color w:val="auto"/>
                <w:szCs w:val="22"/>
                <w:lang w:val="en-GB"/>
              </w:rPr>
              <w:t>Preserve integrity of evidence</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28218653" w14:textId="6DEBDDA9" w:rsidR="00990C5A" w:rsidRPr="000945DF" w:rsidRDefault="00990C5A">
            <w:pPr>
              <w:pStyle w:val="ListParagraph"/>
              <w:numPr>
                <w:ilvl w:val="0"/>
                <w:numId w:val="87"/>
              </w:numPr>
              <w:spacing w:line="276" w:lineRule="auto"/>
              <w:ind w:left="538" w:hanging="17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945DF">
              <w:rPr>
                <w:rFonts w:ascii="Arial" w:hAnsi="Arial" w:cs="Arial"/>
                <w:sz w:val="22"/>
                <w:szCs w:val="22"/>
              </w:rPr>
              <w:t>Apply hashing techniques</w:t>
            </w:r>
            <w:r w:rsidR="00A71E2E">
              <w:rPr>
                <w:rFonts w:ascii="Arial" w:hAnsi="Arial" w:cs="Arial"/>
                <w:sz w:val="22"/>
                <w:szCs w:val="22"/>
              </w:rPr>
              <w:t>.</w:t>
            </w:r>
          </w:p>
          <w:p w14:paraId="292AD36E" w14:textId="2B88C070" w:rsidR="00990C5A" w:rsidRPr="000945DF" w:rsidRDefault="00990C5A">
            <w:pPr>
              <w:pStyle w:val="ListParagraph"/>
              <w:numPr>
                <w:ilvl w:val="0"/>
                <w:numId w:val="87"/>
              </w:numPr>
              <w:spacing w:line="276" w:lineRule="auto"/>
              <w:ind w:left="533" w:hanging="1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945DF">
              <w:rPr>
                <w:rFonts w:ascii="Arial" w:hAnsi="Arial" w:cs="Arial"/>
                <w:sz w:val="22"/>
                <w:szCs w:val="22"/>
              </w:rPr>
              <w:t>Store evidence securely to prevent tampering.</w:t>
            </w:r>
          </w:p>
          <w:p w14:paraId="6AFDDC0E" w14:textId="1BE83DF6" w:rsidR="00990C5A" w:rsidRPr="000945DF" w:rsidRDefault="00990C5A">
            <w:pPr>
              <w:pStyle w:val="ListParagraph"/>
              <w:numPr>
                <w:ilvl w:val="0"/>
                <w:numId w:val="87"/>
              </w:numPr>
              <w:spacing w:line="276" w:lineRule="auto"/>
              <w:ind w:left="538" w:hanging="17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945DF">
              <w:rPr>
                <w:rFonts w:ascii="Arial" w:hAnsi="Arial" w:cs="Arial"/>
                <w:sz w:val="22"/>
                <w:szCs w:val="22"/>
              </w:rPr>
              <w:t xml:space="preserve">Use </w:t>
            </w:r>
            <w:r w:rsidR="003126BD" w:rsidRPr="000945DF">
              <w:rPr>
                <w:rFonts w:ascii="Arial" w:hAnsi="Arial" w:cs="Arial"/>
                <w:sz w:val="22"/>
                <w:szCs w:val="22"/>
              </w:rPr>
              <w:t>W</w:t>
            </w:r>
            <w:r w:rsidRPr="000945DF">
              <w:rPr>
                <w:rFonts w:ascii="Arial" w:hAnsi="Arial" w:cs="Arial"/>
                <w:sz w:val="22"/>
                <w:szCs w:val="22"/>
              </w:rPr>
              <w:t>rite</w:t>
            </w:r>
            <w:r w:rsidR="003126BD" w:rsidRPr="000945DF">
              <w:rPr>
                <w:rFonts w:ascii="Arial" w:hAnsi="Arial" w:cs="Arial"/>
                <w:sz w:val="22"/>
                <w:szCs w:val="22"/>
              </w:rPr>
              <w:t>-B</w:t>
            </w:r>
            <w:r w:rsidRPr="000945DF">
              <w:rPr>
                <w:rFonts w:ascii="Arial" w:hAnsi="Arial" w:cs="Arial"/>
                <w:sz w:val="22"/>
                <w:szCs w:val="22"/>
              </w:rPr>
              <w:t>lockers to avoid altering original data.</w:t>
            </w:r>
          </w:p>
        </w:tc>
      </w:tr>
      <w:tr w:rsidR="00990C5A" w:rsidRPr="005047A4" w14:paraId="1F7688F4" w14:textId="77777777" w:rsidTr="00DE28A5">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3AA3A0B0" w14:textId="77777777" w:rsidR="00990C5A" w:rsidRPr="005047A4" w:rsidRDefault="00990C5A" w:rsidP="00DE28A5">
            <w:pPr>
              <w:spacing w:line="276" w:lineRule="auto"/>
              <w:ind w:right="270"/>
              <w:contextualSpacing/>
              <w:rPr>
                <w:rFonts w:ascii="Arial" w:eastAsia="Trebuchet MS" w:hAnsi="Arial" w:cs="Arial"/>
                <w:bCs/>
                <w:color w:val="auto"/>
                <w:sz w:val="22"/>
                <w:szCs w:val="22"/>
              </w:rPr>
            </w:pPr>
            <w:r w:rsidRPr="005047A4">
              <w:rPr>
                <w:rFonts w:ascii="Arial" w:eastAsia="Trebuchet MS" w:hAnsi="Arial" w:cs="Arial"/>
                <w:bCs/>
                <w:color w:val="auto"/>
                <w:sz w:val="22"/>
                <w:szCs w:val="22"/>
              </w:rPr>
              <w:lastRenderedPageBreak/>
              <w:t>CU3.</w:t>
            </w:r>
          </w:p>
          <w:p w14:paraId="32584ADE" w14:textId="06BB2BB2" w:rsidR="00990C5A" w:rsidRPr="005047A4" w:rsidRDefault="00990C5A" w:rsidP="00DE28A5">
            <w:pPr>
              <w:spacing w:line="276" w:lineRule="auto"/>
              <w:ind w:right="270"/>
              <w:contextualSpacing/>
              <w:rPr>
                <w:rFonts w:ascii="Arial" w:eastAsia="Trebuchet MS" w:hAnsi="Arial" w:cs="Arial"/>
                <w:b w:val="0"/>
                <w:color w:val="auto"/>
                <w:sz w:val="22"/>
                <w:szCs w:val="22"/>
              </w:rPr>
            </w:pPr>
            <w:r w:rsidRPr="005047A4">
              <w:rPr>
                <w:rFonts w:ascii="Arial" w:eastAsia="Trebuchet MS" w:hAnsi="Arial" w:cs="Arial"/>
                <w:b w:val="0"/>
                <w:color w:val="auto"/>
                <w:sz w:val="22"/>
                <w:szCs w:val="22"/>
              </w:rPr>
              <w:t>Analyze</w:t>
            </w:r>
            <w:r w:rsidR="008924E3">
              <w:rPr>
                <w:rFonts w:ascii="Arial" w:eastAsia="Trebuchet MS" w:hAnsi="Arial" w:cs="Arial"/>
                <w:b w:val="0"/>
                <w:color w:val="auto"/>
                <w:sz w:val="22"/>
                <w:szCs w:val="22"/>
              </w:rPr>
              <w:t xml:space="preserve"> d</w:t>
            </w:r>
            <w:r w:rsidRPr="005047A4">
              <w:rPr>
                <w:rFonts w:ascii="Arial" w:eastAsia="Trebuchet MS" w:hAnsi="Arial" w:cs="Arial"/>
                <w:b w:val="0"/>
                <w:color w:val="auto"/>
                <w:sz w:val="22"/>
                <w:szCs w:val="22"/>
              </w:rPr>
              <w:t xml:space="preserve">igital evidence using forensics tools. </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003CF2B4" w14:textId="3972FA8B" w:rsidR="00990C5A" w:rsidRPr="000945DF" w:rsidRDefault="00990C5A">
            <w:pPr>
              <w:pStyle w:val="ListParagraph"/>
              <w:numPr>
                <w:ilvl w:val="0"/>
                <w:numId w:val="88"/>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Load evidence into forensic software tools.</w:t>
            </w:r>
          </w:p>
          <w:p w14:paraId="3D37A4E1" w14:textId="0B026849" w:rsidR="00990C5A" w:rsidRPr="000945DF" w:rsidRDefault="00990C5A">
            <w:pPr>
              <w:pStyle w:val="ListParagraph"/>
              <w:numPr>
                <w:ilvl w:val="0"/>
                <w:numId w:val="88"/>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Examine image files, logs, memory dumps and other artifacts for information.</w:t>
            </w:r>
          </w:p>
          <w:p w14:paraId="1ABD1C24" w14:textId="78F0BCC6" w:rsidR="00990C5A" w:rsidRPr="000945DF" w:rsidRDefault="00990C5A">
            <w:pPr>
              <w:pStyle w:val="ListParagraph"/>
              <w:numPr>
                <w:ilvl w:val="0"/>
                <w:numId w:val="88"/>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 xml:space="preserve">Identify signs of unauthorized access escalation </w:t>
            </w:r>
          </w:p>
          <w:p w14:paraId="63ED4F1E" w14:textId="7295D6F4" w:rsidR="00990C5A" w:rsidRPr="000945DF" w:rsidRDefault="00990C5A">
            <w:pPr>
              <w:pStyle w:val="ListParagraph"/>
              <w:numPr>
                <w:ilvl w:val="0"/>
                <w:numId w:val="88"/>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 xml:space="preserve">Apply </w:t>
            </w:r>
            <w:r w:rsidR="00A71E2E">
              <w:rPr>
                <w:rFonts w:ascii="Arial" w:hAnsi="Arial" w:cs="Arial"/>
                <w:sz w:val="22"/>
                <w:szCs w:val="22"/>
              </w:rPr>
              <w:t>f</w:t>
            </w:r>
            <w:r w:rsidRPr="000945DF">
              <w:rPr>
                <w:rFonts w:ascii="Arial" w:hAnsi="Arial" w:cs="Arial"/>
                <w:sz w:val="22"/>
                <w:szCs w:val="22"/>
              </w:rPr>
              <w:t xml:space="preserve">ile </w:t>
            </w:r>
            <w:r w:rsidR="00A71E2E">
              <w:rPr>
                <w:rFonts w:ascii="Arial" w:hAnsi="Arial" w:cs="Arial"/>
                <w:sz w:val="22"/>
                <w:szCs w:val="22"/>
              </w:rPr>
              <w:t>c</w:t>
            </w:r>
            <w:r w:rsidRPr="000945DF">
              <w:rPr>
                <w:rFonts w:ascii="Arial" w:hAnsi="Arial" w:cs="Arial"/>
                <w:sz w:val="22"/>
                <w:szCs w:val="22"/>
              </w:rPr>
              <w:t xml:space="preserve">arving techniques to recover file from storage medium by analyzing raw data </w:t>
            </w:r>
          </w:p>
          <w:p w14:paraId="22011B06" w14:textId="4686ECF8" w:rsidR="00990C5A" w:rsidRPr="000945DF" w:rsidRDefault="00990C5A">
            <w:pPr>
              <w:pStyle w:val="ListParagraph"/>
              <w:numPr>
                <w:ilvl w:val="0"/>
                <w:numId w:val="88"/>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Extract findings in alignment with investigation goals.</w:t>
            </w:r>
          </w:p>
        </w:tc>
      </w:tr>
      <w:tr w:rsidR="0024530F" w:rsidRPr="0024530F" w14:paraId="5D00FDB1" w14:textId="77777777" w:rsidTr="00DE28A5">
        <w:trPr>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61617981" w14:textId="77777777" w:rsidR="0024530F" w:rsidRPr="008924E3" w:rsidRDefault="0024530F" w:rsidP="00DE28A5">
            <w:pPr>
              <w:spacing w:line="276" w:lineRule="auto"/>
              <w:ind w:right="270"/>
              <w:contextualSpacing/>
              <w:rPr>
                <w:rFonts w:ascii="Arial" w:eastAsia="Trebuchet MS" w:hAnsi="Arial" w:cs="Arial"/>
                <w:b w:val="0"/>
                <w:bCs/>
                <w:color w:val="auto"/>
                <w:sz w:val="22"/>
                <w:szCs w:val="22"/>
              </w:rPr>
            </w:pPr>
            <w:r w:rsidRPr="008924E3">
              <w:rPr>
                <w:rFonts w:ascii="Arial" w:eastAsia="Trebuchet MS" w:hAnsi="Arial" w:cs="Arial"/>
                <w:bCs/>
                <w:color w:val="auto"/>
                <w:sz w:val="22"/>
                <w:szCs w:val="22"/>
              </w:rPr>
              <w:t>CU4.</w:t>
            </w:r>
          </w:p>
          <w:p w14:paraId="081E73AD" w14:textId="3C4F7485" w:rsidR="0024530F" w:rsidRPr="00A5376E" w:rsidRDefault="00CB0F8D" w:rsidP="00DE28A5">
            <w:pPr>
              <w:spacing w:line="276" w:lineRule="auto"/>
              <w:ind w:right="270"/>
              <w:contextualSpacing/>
              <w:rPr>
                <w:rFonts w:ascii="Arial" w:eastAsia="Trebuchet MS" w:hAnsi="Arial" w:cs="Arial"/>
                <w:b w:val="0"/>
                <w:color w:val="auto"/>
                <w:sz w:val="22"/>
                <w:szCs w:val="22"/>
              </w:rPr>
            </w:pPr>
            <w:r w:rsidRPr="00A5376E">
              <w:rPr>
                <w:rFonts w:ascii="Arial" w:eastAsia="Trebuchet MS" w:hAnsi="Arial" w:cs="Arial"/>
                <w:b w:val="0"/>
                <w:color w:val="auto"/>
                <w:sz w:val="22"/>
                <w:szCs w:val="22"/>
              </w:rPr>
              <w:t xml:space="preserve">Analyze </w:t>
            </w:r>
            <w:r w:rsidR="00D515EF">
              <w:rPr>
                <w:rFonts w:ascii="Arial" w:eastAsia="Trebuchet MS" w:hAnsi="Arial" w:cs="Arial"/>
                <w:b w:val="0"/>
                <w:color w:val="auto"/>
                <w:sz w:val="22"/>
                <w:szCs w:val="22"/>
              </w:rPr>
              <w:t>m</w:t>
            </w:r>
            <w:r w:rsidRPr="00A5376E">
              <w:rPr>
                <w:rFonts w:ascii="Arial" w:eastAsia="Trebuchet MS" w:hAnsi="Arial" w:cs="Arial"/>
                <w:b w:val="0"/>
                <w:color w:val="auto"/>
                <w:sz w:val="22"/>
                <w:szCs w:val="22"/>
              </w:rPr>
              <w:t>alware</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638DEFBC" w14:textId="7F148D48" w:rsidR="0024530F" w:rsidRPr="008924E3" w:rsidRDefault="008924E3">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Identify</w:t>
            </w:r>
            <w:r w:rsidR="00CB0F8D" w:rsidRPr="008924E3">
              <w:rPr>
                <w:rFonts w:ascii="Arial" w:hAnsi="Arial" w:cs="Arial"/>
                <w:sz w:val="22"/>
                <w:szCs w:val="22"/>
              </w:rPr>
              <w:t xml:space="preserve"> types of </w:t>
            </w:r>
            <w:r w:rsidR="00235291" w:rsidRPr="008924E3">
              <w:rPr>
                <w:rFonts w:ascii="Arial" w:hAnsi="Arial" w:cs="Arial"/>
                <w:sz w:val="22"/>
                <w:szCs w:val="22"/>
              </w:rPr>
              <w:t>malwares.</w:t>
            </w:r>
            <w:r w:rsidR="00CB0F8D" w:rsidRPr="008924E3">
              <w:rPr>
                <w:rFonts w:ascii="Arial" w:hAnsi="Arial" w:cs="Arial"/>
                <w:sz w:val="22"/>
                <w:szCs w:val="22"/>
              </w:rPr>
              <w:t xml:space="preserve"> </w:t>
            </w:r>
          </w:p>
          <w:p w14:paraId="316F5AE7" w14:textId="574E79F9" w:rsidR="00CB0F8D" w:rsidRPr="008924E3" w:rsidRDefault="00CB0F8D">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924E3">
              <w:rPr>
                <w:rFonts w:ascii="Arial" w:hAnsi="Arial" w:cs="Arial"/>
                <w:sz w:val="22"/>
                <w:szCs w:val="22"/>
              </w:rPr>
              <w:t>Apply static and dynamic malware analysis.</w:t>
            </w:r>
          </w:p>
          <w:p w14:paraId="17FF129B" w14:textId="527CF246" w:rsidR="00CB0F8D" w:rsidRPr="008924E3" w:rsidRDefault="00CB0F8D">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924E3">
              <w:rPr>
                <w:rFonts w:ascii="Arial" w:hAnsi="Arial" w:cs="Arial"/>
                <w:sz w:val="22"/>
                <w:szCs w:val="22"/>
              </w:rPr>
              <w:t>Apply basic reverse engineering skills</w:t>
            </w:r>
          </w:p>
          <w:p w14:paraId="2F79911D" w14:textId="77777777" w:rsidR="00CB0F8D" w:rsidRPr="008924E3" w:rsidRDefault="00CB0F8D">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924E3">
              <w:rPr>
                <w:rFonts w:ascii="Arial" w:hAnsi="Arial" w:cs="Arial"/>
                <w:sz w:val="22"/>
                <w:szCs w:val="22"/>
              </w:rPr>
              <w:t>Analyze malware behavior using sandbox environments and virtual machines.</w:t>
            </w:r>
          </w:p>
          <w:p w14:paraId="2E91CDBC" w14:textId="37F4CBA9" w:rsidR="00CB0F8D" w:rsidRPr="008924E3" w:rsidRDefault="00CB0F8D">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924E3">
              <w:rPr>
                <w:rFonts w:ascii="Arial" w:hAnsi="Arial" w:cs="Arial"/>
                <w:sz w:val="22"/>
                <w:szCs w:val="22"/>
              </w:rPr>
              <w:t xml:space="preserve">Use disassemblers and debuggers </w:t>
            </w:r>
          </w:p>
          <w:p w14:paraId="451881A1" w14:textId="77777777" w:rsidR="00CB0F8D" w:rsidRPr="008924E3" w:rsidRDefault="00CB0F8D">
            <w:pPr>
              <w:pStyle w:val="ListParagraph"/>
              <w:numPr>
                <w:ilvl w:val="0"/>
                <w:numId w:val="118"/>
              </w:numPr>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924E3">
              <w:rPr>
                <w:rFonts w:ascii="Arial" w:hAnsi="Arial" w:cs="Arial"/>
                <w:sz w:val="22"/>
                <w:szCs w:val="22"/>
              </w:rPr>
              <w:t>Extract Indicators of Compromise (IOCs) from malware samples.</w:t>
            </w:r>
          </w:p>
          <w:p w14:paraId="13487018" w14:textId="65AEE3DE" w:rsidR="00CB0F8D" w:rsidRPr="008924E3" w:rsidRDefault="00A5376E">
            <w:pPr>
              <w:pStyle w:val="ListParagraph"/>
              <w:numPr>
                <w:ilvl w:val="0"/>
                <w:numId w:val="118"/>
              </w:numPr>
              <w:spacing w:line="276" w:lineRule="auto"/>
              <w:ind w:left="531"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Identify</w:t>
            </w:r>
            <w:r w:rsidR="00CB0F8D" w:rsidRPr="008924E3">
              <w:rPr>
                <w:rFonts w:ascii="Arial" w:hAnsi="Arial" w:cs="Arial"/>
                <w:sz w:val="22"/>
                <w:szCs w:val="22"/>
              </w:rPr>
              <w:t xml:space="preserve"> impact and objective of malware </w:t>
            </w:r>
          </w:p>
        </w:tc>
      </w:tr>
      <w:tr w:rsidR="00990C5A" w:rsidRPr="005047A4" w14:paraId="17A30D40" w14:textId="77777777" w:rsidTr="00DE28A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2170AEF7" w14:textId="4AFFD4AE" w:rsidR="00990C5A" w:rsidRPr="005047A4" w:rsidRDefault="00990C5A" w:rsidP="00DE28A5">
            <w:pPr>
              <w:spacing w:line="276" w:lineRule="auto"/>
              <w:ind w:right="270"/>
              <w:contextualSpacing/>
              <w:rPr>
                <w:rFonts w:ascii="Arial" w:eastAsia="Trebuchet MS" w:hAnsi="Arial" w:cs="Arial"/>
                <w:bCs/>
                <w:color w:val="auto"/>
                <w:sz w:val="22"/>
                <w:szCs w:val="22"/>
              </w:rPr>
            </w:pPr>
            <w:r w:rsidRPr="005047A4">
              <w:rPr>
                <w:rFonts w:ascii="Arial" w:eastAsia="Trebuchet MS" w:hAnsi="Arial" w:cs="Arial"/>
                <w:bCs/>
                <w:color w:val="auto"/>
                <w:sz w:val="22"/>
                <w:szCs w:val="22"/>
              </w:rPr>
              <w:t>CU</w:t>
            </w:r>
            <w:r w:rsidR="001A09D9">
              <w:rPr>
                <w:rFonts w:ascii="Arial" w:eastAsia="Trebuchet MS" w:hAnsi="Arial" w:cs="Arial"/>
                <w:bCs/>
                <w:color w:val="auto"/>
                <w:sz w:val="22"/>
                <w:szCs w:val="22"/>
              </w:rPr>
              <w:t>5</w:t>
            </w:r>
            <w:r w:rsidRPr="005047A4">
              <w:rPr>
                <w:rFonts w:ascii="Arial" w:eastAsia="Trebuchet MS" w:hAnsi="Arial" w:cs="Arial"/>
                <w:bCs/>
                <w:color w:val="auto"/>
                <w:sz w:val="22"/>
                <w:szCs w:val="22"/>
              </w:rPr>
              <w:t xml:space="preserve">. </w:t>
            </w:r>
          </w:p>
          <w:p w14:paraId="7AF507A7" w14:textId="5A62175C" w:rsidR="00990C5A" w:rsidRPr="005047A4" w:rsidRDefault="0095732B" w:rsidP="00DE28A5">
            <w:pPr>
              <w:spacing w:line="276" w:lineRule="auto"/>
              <w:ind w:right="270"/>
              <w:contextualSpacing/>
              <w:rPr>
                <w:rFonts w:ascii="Arial" w:eastAsia="Trebuchet MS" w:hAnsi="Arial" w:cs="Arial"/>
                <w:b w:val="0"/>
                <w:color w:val="auto"/>
                <w:sz w:val="22"/>
                <w:szCs w:val="22"/>
              </w:rPr>
            </w:pPr>
            <w:r>
              <w:rPr>
                <w:rFonts w:ascii="Arial" w:eastAsia="Trebuchet MS" w:hAnsi="Arial" w:cs="Arial"/>
                <w:b w:val="0"/>
                <w:color w:val="auto"/>
                <w:sz w:val="22"/>
                <w:szCs w:val="22"/>
              </w:rPr>
              <w:t>Report</w:t>
            </w:r>
            <w:r w:rsidR="00990C5A" w:rsidRPr="005047A4">
              <w:rPr>
                <w:rFonts w:ascii="Arial" w:eastAsia="Trebuchet MS" w:hAnsi="Arial" w:cs="Arial"/>
                <w:b w:val="0"/>
                <w:color w:val="auto"/>
                <w:sz w:val="22"/>
                <w:szCs w:val="22"/>
              </w:rPr>
              <w:t xml:space="preserve"> </w:t>
            </w:r>
            <w:r w:rsidR="00D515EF">
              <w:rPr>
                <w:rFonts w:ascii="Arial" w:eastAsia="Trebuchet MS" w:hAnsi="Arial" w:cs="Arial"/>
                <w:b w:val="0"/>
                <w:color w:val="auto"/>
                <w:sz w:val="22"/>
                <w:szCs w:val="22"/>
              </w:rPr>
              <w:t>f</w:t>
            </w:r>
            <w:r w:rsidR="00990C5A" w:rsidRPr="005047A4">
              <w:rPr>
                <w:rFonts w:ascii="Arial" w:eastAsia="Trebuchet MS" w:hAnsi="Arial" w:cs="Arial"/>
                <w:b w:val="0"/>
                <w:color w:val="auto"/>
                <w:sz w:val="22"/>
                <w:szCs w:val="22"/>
              </w:rPr>
              <w:t xml:space="preserve">indings from </w:t>
            </w:r>
            <w:r w:rsidR="00D515EF">
              <w:rPr>
                <w:rFonts w:ascii="Arial" w:eastAsia="Trebuchet MS" w:hAnsi="Arial" w:cs="Arial"/>
                <w:b w:val="0"/>
                <w:color w:val="auto"/>
                <w:sz w:val="22"/>
                <w:szCs w:val="22"/>
              </w:rPr>
              <w:t>f</w:t>
            </w:r>
            <w:r w:rsidR="00990C5A" w:rsidRPr="005047A4">
              <w:rPr>
                <w:rFonts w:ascii="Arial" w:eastAsia="Trebuchet MS" w:hAnsi="Arial" w:cs="Arial"/>
                <w:b w:val="0"/>
                <w:color w:val="auto"/>
                <w:sz w:val="22"/>
                <w:szCs w:val="22"/>
              </w:rPr>
              <w:t xml:space="preserve">orensic </w:t>
            </w:r>
            <w:r w:rsidR="00D515EF">
              <w:rPr>
                <w:rFonts w:ascii="Arial" w:eastAsia="Trebuchet MS" w:hAnsi="Arial" w:cs="Arial"/>
                <w:b w:val="0"/>
                <w:color w:val="auto"/>
                <w:sz w:val="22"/>
                <w:szCs w:val="22"/>
              </w:rPr>
              <w:t>i</w:t>
            </w:r>
            <w:r w:rsidR="00990C5A" w:rsidRPr="005047A4">
              <w:rPr>
                <w:rFonts w:ascii="Arial" w:eastAsia="Trebuchet MS" w:hAnsi="Arial" w:cs="Arial"/>
                <w:b w:val="0"/>
                <w:color w:val="auto"/>
                <w:sz w:val="22"/>
                <w:szCs w:val="22"/>
              </w:rPr>
              <w:t>nvestigations</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25338E47" w14:textId="005C3D23" w:rsidR="00990C5A" w:rsidRPr="000945DF" w:rsidRDefault="00990C5A">
            <w:pPr>
              <w:pStyle w:val="ListParagraph"/>
              <w:numPr>
                <w:ilvl w:val="0"/>
                <w:numId w:val="89"/>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945DF">
              <w:rPr>
                <w:rFonts w:ascii="Arial" w:hAnsi="Arial" w:cs="Arial"/>
                <w:sz w:val="22"/>
                <w:szCs w:val="22"/>
              </w:rPr>
              <w:t>Compile evidence and analysis into a structured report.</w:t>
            </w:r>
          </w:p>
          <w:p w14:paraId="58E9AD1D" w14:textId="3907C191" w:rsidR="00990C5A" w:rsidRPr="00A5376E" w:rsidRDefault="00A5376E">
            <w:pPr>
              <w:pStyle w:val="ListParagraph"/>
              <w:numPr>
                <w:ilvl w:val="0"/>
                <w:numId w:val="89"/>
              </w:numPr>
              <w:spacing w:line="276" w:lineRule="auto"/>
              <w:ind w:left="538" w:hanging="17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Report</w:t>
            </w:r>
            <w:r w:rsidR="00990C5A" w:rsidRPr="000945DF">
              <w:rPr>
                <w:rFonts w:ascii="Arial" w:hAnsi="Arial" w:cs="Arial"/>
                <w:sz w:val="22"/>
                <w:szCs w:val="22"/>
              </w:rPr>
              <w:t xml:space="preserve"> findings in a factual manner</w:t>
            </w:r>
            <w:r>
              <w:rPr>
                <w:rFonts w:ascii="Arial" w:hAnsi="Arial" w:cs="Arial"/>
                <w:sz w:val="22"/>
                <w:szCs w:val="22"/>
              </w:rPr>
              <w:t xml:space="preserve"> as per organizational standards</w:t>
            </w:r>
          </w:p>
        </w:tc>
      </w:tr>
    </w:tbl>
    <w:p w14:paraId="6729BD56" w14:textId="77777777" w:rsidR="00D14D07" w:rsidRPr="005047A4" w:rsidRDefault="00D14D07" w:rsidP="00990C5A">
      <w:pPr>
        <w:spacing w:after="160"/>
        <w:rPr>
          <w:rFonts w:ascii="Arial" w:eastAsia="Arial" w:hAnsi="Arial" w:cs="Arial"/>
          <w:b/>
          <w:sz w:val="22"/>
          <w:szCs w:val="22"/>
        </w:rPr>
      </w:pPr>
    </w:p>
    <w:p w14:paraId="47B9404C" w14:textId="77777777" w:rsidR="00990C5A" w:rsidRPr="005047A4" w:rsidRDefault="00990C5A" w:rsidP="00990C5A">
      <w:pPr>
        <w:spacing w:after="160"/>
        <w:rPr>
          <w:rFonts w:ascii="Arial" w:eastAsia="Arial" w:hAnsi="Arial" w:cs="Arial"/>
          <w:b/>
          <w:sz w:val="22"/>
          <w:szCs w:val="22"/>
        </w:rPr>
      </w:pPr>
      <w:r w:rsidRPr="005047A4">
        <w:rPr>
          <w:rFonts w:ascii="Arial" w:eastAsia="Arial" w:hAnsi="Arial" w:cs="Arial"/>
          <w:b/>
          <w:sz w:val="22"/>
          <w:szCs w:val="22"/>
        </w:rPr>
        <w:t>Knowledge &amp; Understanding</w:t>
      </w:r>
    </w:p>
    <w:p w14:paraId="61E3E87B" w14:textId="351333BD" w:rsidR="00990C5A" w:rsidRPr="00A10C41" w:rsidRDefault="00990C5A" w:rsidP="00330429">
      <w:pPr>
        <w:ind w:right="270"/>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5E772220" w14:textId="77777777"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Digital forensics principles, standard processes, and chain of custody.</w:t>
      </w:r>
    </w:p>
    <w:p w14:paraId="1B6502C3" w14:textId="428CC44D" w:rsidR="00587094" w:rsidRPr="00587094" w:rsidRDefault="00D515EF" w:rsidP="00330429">
      <w:pPr>
        <w:pStyle w:val="ListParagraph"/>
        <w:numPr>
          <w:ilvl w:val="0"/>
          <w:numId w:val="13"/>
        </w:numPr>
        <w:jc w:val="both"/>
        <w:rPr>
          <w:rFonts w:ascii="Arial" w:hAnsi="Arial" w:cs="Arial"/>
          <w:color w:val="000000" w:themeColor="text1"/>
          <w:sz w:val="22"/>
          <w:szCs w:val="22"/>
        </w:rPr>
      </w:pPr>
      <w:r>
        <w:rPr>
          <w:rFonts w:ascii="Arial" w:hAnsi="Arial" w:cs="Arial"/>
          <w:color w:val="000000" w:themeColor="text1"/>
          <w:sz w:val="22"/>
          <w:szCs w:val="22"/>
        </w:rPr>
        <w:t>L</w:t>
      </w:r>
      <w:r w:rsidR="00587094" w:rsidRPr="00587094">
        <w:rPr>
          <w:rFonts w:ascii="Arial" w:hAnsi="Arial" w:cs="Arial"/>
          <w:color w:val="000000" w:themeColor="text1"/>
          <w:sz w:val="22"/>
          <w:szCs w:val="22"/>
        </w:rPr>
        <w:t>egal terminology and the legal admissibility of digital evidence.</w:t>
      </w:r>
    </w:p>
    <w:p w14:paraId="0D27C437" w14:textId="277CDD15"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Windows and Linux operating system internals</w:t>
      </w:r>
      <w:r w:rsidR="00D515EF">
        <w:rPr>
          <w:rFonts w:ascii="Arial" w:hAnsi="Arial" w:cs="Arial"/>
          <w:color w:val="000000" w:themeColor="text1"/>
          <w:sz w:val="22"/>
          <w:szCs w:val="22"/>
        </w:rPr>
        <w:t xml:space="preserve"> (</w:t>
      </w:r>
      <w:r w:rsidRPr="00587094">
        <w:rPr>
          <w:rFonts w:ascii="Arial" w:hAnsi="Arial" w:cs="Arial"/>
          <w:color w:val="000000" w:themeColor="text1"/>
          <w:sz w:val="22"/>
          <w:szCs w:val="22"/>
        </w:rPr>
        <w:t>system logs and artifacts</w:t>
      </w:r>
      <w:r w:rsidR="00D515EF">
        <w:rPr>
          <w:rFonts w:ascii="Arial" w:hAnsi="Arial" w:cs="Arial"/>
          <w:color w:val="000000" w:themeColor="text1"/>
          <w:sz w:val="22"/>
          <w:szCs w:val="22"/>
        </w:rPr>
        <w:t>)</w:t>
      </w:r>
    </w:p>
    <w:p w14:paraId="499F2F7F" w14:textId="131854E0"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 xml:space="preserve">Common file systems </w:t>
      </w:r>
      <w:r w:rsidR="00D515EF">
        <w:rPr>
          <w:rFonts w:ascii="Arial" w:hAnsi="Arial" w:cs="Arial"/>
          <w:color w:val="000000" w:themeColor="text1"/>
          <w:sz w:val="22"/>
          <w:szCs w:val="22"/>
        </w:rPr>
        <w:t>(</w:t>
      </w:r>
      <w:r w:rsidRPr="00587094">
        <w:rPr>
          <w:rFonts w:ascii="Arial" w:hAnsi="Arial" w:cs="Arial"/>
          <w:color w:val="000000" w:themeColor="text1"/>
          <w:sz w:val="22"/>
          <w:szCs w:val="22"/>
        </w:rPr>
        <w:t>file metadata, and techniques for file carving and recovery</w:t>
      </w:r>
      <w:r w:rsidR="00D515EF">
        <w:rPr>
          <w:rFonts w:ascii="Arial" w:hAnsi="Arial" w:cs="Arial"/>
          <w:color w:val="000000" w:themeColor="text1"/>
          <w:sz w:val="22"/>
          <w:szCs w:val="22"/>
        </w:rPr>
        <w:t>)</w:t>
      </w:r>
    </w:p>
    <w:p w14:paraId="7AEDF9D8" w14:textId="75E2599C"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Storage and memory structure</w:t>
      </w:r>
      <w:r w:rsidR="00D515EF">
        <w:rPr>
          <w:rFonts w:ascii="Arial" w:hAnsi="Arial" w:cs="Arial"/>
          <w:color w:val="000000" w:themeColor="text1"/>
          <w:sz w:val="22"/>
          <w:szCs w:val="22"/>
        </w:rPr>
        <w:t>s (H</w:t>
      </w:r>
      <w:r w:rsidRPr="00587094">
        <w:rPr>
          <w:rFonts w:ascii="Arial" w:hAnsi="Arial" w:cs="Arial"/>
          <w:color w:val="000000" w:themeColor="text1"/>
          <w:sz w:val="22"/>
          <w:szCs w:val="22"/>
        </w:rPr>
        <w:t>ard drives, SSDs, RAM, and virtual memory</w:t>
      </w:r>
      <w:r w:rsidR="00D515EF">
        <w:rPr>
          <w:rFonts w:ascii="Arial" w:hAnsi="Arial" w:cs="Arial"/>
          <w:color w:val="000000" w:themeColor="text1"/>
          <w:sz w:val="22"/>
          <w:szCs w:val="22"/>
        </w:rPr>
        <w:t>)</w:t>
      </w:r>
    </w:p>
    <w:p w14:paraId="1696C417" w14:textId="2EAA5531"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Various logs and artifacts</w:t>
      </w:r>
      <w:r w:rsidR="00D515EF">
        <w:rPr>
          <w:rFonts w:ascii="Arial" w:hAnsi="Arial" w:cs="Arial"/>
          <w:color w:val="000000" w:themeColor="text1"/>
          <w:sz w:val="22"/>
          <w:szCs w:val="22"/>
        </w:rPr>
        <w:t xml:space="preserve"> (F</w:t>
      </w:r>
      <w:r w:rsidRPr="00587094">
        <w:rPr>
          <w:rFonts w:ascii="Arial" w:hAnsi="Arial" w:cs="Arial"/>
          <w:color w:val="000000" w:themeColor="text1"/>
          <w:sz w:val="22"/>
          <w:szCs w:val="22"/>
        </w:rPr>
        <w:t>irewall logs event logs, browser history, caches, cookies, email headers, packet captures, and application-specific logs</w:t>
      </w:r>
      <w:r w:rsidR="00D515EF">
        <w:rPr>
          <w:rFonts w:ascii="Arial" w:hAnsi="Arial" w:cs="Arial"/>
          <w:color w:val="000000" w:themeColor="text1"/>
          <w:sz w:val="22"/>
          <w:szCs w:val="22"/>
        </w:rPr>
        <w:t>)</w:t>
      </w:r>
    </w:p>
    <w:p w14:paraId="30ED5A22" w14:textId="585660E5" w:rsidR="00587094" w:rsidRPr="00587094" w:rsidRDefault="00587094" w:rsidP="00330429">
      <w:pPr>
        <w:pStyle w:val="ListParagraph"/>
        <w:numPr>
          <w:ilvl w:val="0"/>
          <w:numId w:val="13"/>
        </w:numPr>
        <w:jc w:val="both"/>
        <w:rPr>
          <w:rFonts w:ascii="Arial" w:hAnsi="Arial" w:cs="Arial"/>
          <w:color w:val="000000" w:themeColor="text1"/>
          <w:sz w:val="22"/>
          <w:szCs w:val="22"/>
        </w:rPr>
      </w:pPr>
      <w:r w:rsidRPr="00587094">
        <w:rPr>
          <w:rFonts w:ascii="Arial" w:hAnsi="Arial" w:cs="Arial"/>
          <w:color w:val="000000" w:themeColor="text1"/>
          <w:sz w:val="22"/>
          <w:szCs w:val="22"/>
        </w:rPr>
        <w:t>Cryptographic hashing algorithms</w:t>
      </w:r>
      <w:r w:rsidR="00D515EF">
        <w:rPr>
          <w:rFonts w:ascii="Arial" w:hAnsi="Arial" w:cs="Arial"/>
          <w:color w:val="000000" w:themeColor="text1"/>
          <w:sz w:val="22"/>
          <w:szCs w:val="22"/>
        </w:rPr>
        <w:t xml:space="preserve"> (</w:t>
      </w:r>
      <w:r w:rsidRPr="00587094">
        <w:rPr>
          <w:rFonts w:ascii="Arial" w:hAnsi="Arial" w:cs="Arial"/>
          <w:color w:val="000000" w:themeColor="text1"/>
          <w:sz w:val="22"/>
          <w:szCs w:val="22"/>
        </w:rPr>
        <w:t>MD5, SHA-1, and SHA-256</w:t>
      </w:r>
      <w:r w:rsidR="00D515EF">
        <w:rPr>
          <w:rFonts w:ascii="Arial" w:hAnsi="Arial" w:cs="Arial"/>
          <w:color w:val="000000" w:themeColor="text1"/>
          <w:sz w:val="22"/>
          <w:szCs w:val="22"/>
        </w:rPr>
        <w:t>)</w:t>
      </w:r>
    </w:p>
    <w:p w14:paraId="2D0B963E" w14:textId="2A3D39C9" w:rsidR="00235291" w:rsidRPr="00D515EF" w:rsidRDefault="00C81B75" w:rsidP="00330429">
      <w:pPr>
        <w:pStyle w:val="ListParagraph"/>
        <w:numPr>
          <w:ilvl w:val="0"/>
          <w:numId w:val="13"/>
        </w:numPr>
        <w:jc w:val="both"/>
        <w:rPr>
          <w:rFonts w:ascii="Arial" w:hAnsi="Arial" w:cs="Arial"/>
          <w:color w:val="000000" w:themeColor="text1"/>
          <w:sz w:val="22"/>
          <w:szCs w:val="22"/>
        </w:rPr>
      </w:pPr>
      <w:r w:rsidRPr="00D515EF">
        <w:rPr>
          <w:rFonts w:ascii="Arial" w:hAnsi="Arial" w:cs="Arial"/>
          <w:color w:val="000000" w:themeColor="text1"/>
          <w:sz w:val="22"/>
          <w:szCs w:val="22"/>
        </w:rPr>
        <w:t xml:space="preserve">Characteristics, behavior, and lifecycle of </w:t>
      </w:r>
      <w:r w:rsidR="00235291" w:rsidRPr="00D515EF">
        <w:rPr>
          <w:rFonts w:ascii="Arial" w:hAnsi="Arial" w:cs="Arial"/>
          <w:color w:val="000000" w:themeColor="text1"/>
          <w:sz w:val="22"/>
          <w:szCs w:val="22"/>
        </w:rPr>
        <w:t>Malwares (e.g., virus, worm, trojan, ransomware, spyware).</w:t>
      </w:r>
    </w:p>
    <w:p w14:paraId="076B6893" w14:textId="77777777" w:rsidR="00C81B75" w:rsidRPr="00D515EF" w:rsidRDefault="00C81B75" w:rsidP="00C81B75">
      <w:pPr>
        <w:pStyle w:val="ListParagraph"/>
        <w:numPr>
          <w:ilvl w:val="0"/>
          <w:numId w:val="13"/>
        </w:numPr>
        <w:spacing w:after="160" w:line="276" w:lineRule="auto"/>
        <w:rPr>
          <w:rFonts w:ascii="Arial" w:hAnsi="Arial" w:cs="Arial"/>
          <w:color w:val="000000" w:themeColor="text1"/>
          <w:sz w:val="22"/>
          <w:szCs w:val="22"/>
        </w:rPr>
      </w:pPr>
      <w:r w:rsidRPr="00D515EF">
        <w:rPr>
          <w:rFonts w:ascii="Arial" w:hAnsi="Arial" w:cs="Arial"/>
          <w:color w:val="000000" w:themeColor="text1"/>
          <w:sz w:val="22"/>
          <w:szCs w:val="22"/>
        </w:rPr>
        <w:t>File Structures and Executable Formats</w:t>
      </w:r>
    </w:p>
    <w:p w14:paraId="507B0DCA" w14:textId="77777777" w:rsidR="00C81B75" w:rsidRPr="00D515EF" w:rsidRDefault="00C81B75" w:rsidP="00330429">
      <w:pPr>
        <w:pStyle w:val="ListParagraph"/>
        <w:numPr>
          <w:ilvl w:val="0"/>
          <w:numId w:val="13"/>
        </w:numPr>
        <w:spacing w:after="160" w:line="276" w:lineRule="auto"/>
        <w:jc w:val="both"/>
        <w:rPr>
          <w:rFonts w:ascii="Arial" w:hAnsi="Arial" w:cs="Arial"/>
          <w:color w:val="000000" w:themeColor="text1"/>
          <w:sz w:val="22"/>
          <w:szCs w:val="22"/>
        </w:rPr>
      </w:pPr>
      <w:r w:rsidRPr="00D515EF">
        <w:rPr>
          <w:rFonts w:ascii="Arial" w:hAnsi="Arial" w:cs="Arial"/>
          <w:color w:val="000000" w:themeColor="text1"/>
          <w:sz w:val="22"/>
          <w:szCs w:val="22"/>
        </w:rPr>
        <w:t>Binary and Assembly Language Concepts (x86/x64 instruction set, registers, stack/heap usage, and calling conventions and Control flow constructs)</w:t>
      </w:r>
    </w:p>
    <w:p w14:paraId="0670C7A5" w14:textId="77777777" w:rsidR="00C81B75" w:rsidRPr="00D515EF" w:rsidRDefault="00C81B75" w:rsidP="00330429">
      <w:pPr>
        <w:pStyle w:val="ListParagraph"/>
        <w:numPr>
          <w:ilvl w:val="0"/>
          <w:numId w:val="13"/>
        </w:numPr>
        <w:spacing w:after="160" w:line="276" w:lineRule="auto"/>
        <w:jc w:val="both"/>
        <w:rPr>
          <w:rFonts w:ascii="Arial" w:hAnsi="Arial" w:cs="Arial"/>
          <w:color w:val="000000" w:themeColor="text1"/>
          <w:sz w:val="22"/>
          <w:szCs w:val="22"/>
        </w:rPr>
      </w:pPr>
      <w:r w:rsidRPr="00D515EF">
        <w:rPr>
          <w:rFonts w:ascii="Arial" w:hAnsi="Arial" w:cs="Arial"/>
          <w:color w:val="000000" w:themeColor="text1"/>
          <w:sz w:val="22"/>
          <w:szCs w:val="22"/>
        </w:rPr>
        <w:t>Software Reverse Engineering Concepts (Static vs. dynamic analysis techniques Use of decompilers, disassemblers, and debugging principles)</w:t>
      </w:r>
    </w:p>
    <w:p w14:paraId="341322EE" w14:textId="77777777" w:rsidR="00E9662A" w:rsidRPr="00D515EF" w:rsidRDefault="00E9662A" w:rsidP="00330429">
      <w:pPr>
        <w:pStyle w:val="ListParagraph"/>
        <w:numPr>
          <w:ilvl w:val="0"/>
          <w:numId w:val="13"/>
        </w:numPr>
        <w:spacing w:after="160" w:line="276" w:lineRule="auto"/>
        <w:jc w:val="both"/>
        <w:rPr>
          <w:rFonts w:ascii="Arial" w:hAnsi="Arial" w:cs="Arial"/>
          <w:color w:val="000000" w:themeColor="text1"/>
          <w:sz w:val="22"/>
          <w:szCs w:val="22"/>
        </w:rPr>
      </w:pPr>
      <w:r w:rsidRPr="00D515EF">
        <w:rPr>
          <w:rFonts w:ascii="Arial" w:hAnsi="Arial" w:cs="Arial"/>
          <w:color w:val="000000" w:themeColor="text1"/>
          <w:sz w:val="22"/>
          <w:szCs w:val="22"/>
        </w:rPr>
        <w:t>Concepts of isolation, hypervisors, and emulated environments.</w:t>
      </w:r>
    </w:p>
    <w:p w14:paraId="5D2FD455" w14:textId="4B304069" w:rsidR="00E9662A" w:rsidRPr="00D515EF" w:rsidRDefault="00E9662A" w:rsidP="00330429">
      <w:pPr>
        <w:pStyle w:val="ListParagraph"/>
        <w:numPr>
          <w:ilvl w:val="0"/>
          <w:numId w:val="13"/>
        </w:numPr>
        <w:spacing w:after="160" w:line="276" w:lineRule="auto"/>
        <w:jc w:val="both"/>
        <w:rPr>
          <w:rFonts w:ascii="Arial" w:hAnsi="Arial" w:cs="Arial"/>
          <w:color w:val="000000" w:themeColor="text1"/>
          <w:sz w:val="22"/>
          <w:szCs w:val="22"/>
        </w:rPr>
      </w:pPr>
      <w:r w:rsidRPr="00D515EF">
        <w:rPr>
          <w:rFonts w:ascii="Arial" w:hAnsi="Arial" w:cs="Arial"/>
          <w:color w:val="000000" w:themeColor="text1"/>
          <w:sz w:val="22"/>
          <w:szCs w:val="22"/>
        </w:rPr>
        <w:lastRenderedPageBreak/>
        <w:t>Obfuscation and Anti-Analysis Techniques</w:t>
      </w:r>
      <w:r w:rsidR="00587094" w:rsidRPr="00D515EF">
        <w:rPr>
          <w:rFonts w:ascii="Arial" w:hAnsi="Arial" w:cs="Arial"/>
          <w:color w:val="000000" w:themeColor="text1"/>
          <w:sz w:val="22"/>
          <w:szCs w:val="22"/>
        </w:rPr>
        <w:t xml:space="preserve"> (e.g. Encryption, Anti-Debugging, Packing, Anti-VM Trick)</w:t>
      </w:r>
    </w:p>
    <w:p w14:paraId="0EF1B2D9" w14:textId="34E661B2" w:rsidR="00E9662A" w:rsidRPr="00D515EF" w:rsidRDefault="00E9662A" w:rsidP="00330429">
      <w:pPr>
        <w:pStyle w:val="ListParagraph"/>
        <w:numPr>
          <w:ilvl w:val="0"/>
          <w:numId w:val="13"/>
        </w:numPr>
        <w:spacing w:after="160" w:line="276" w:lineRule="auto"/>
        <w:jc w:val="both"/>
        <w:rPr>
          <w:rFonts w:ascii="Arial" w:hAnsi="Arial" w:cs="Arial"/>
          <w:color w:val="000000" w:themeColor="text1"/>
          <w:sz w:val="22"/>
          <w:szCs w:val="22"/>
        </w:rPr>
      </w:pPr>
      <w:r w:rsidRPr="00D515EF">
        <w:rPr>
          <w:rFonts w:ascii="Arial" w:hAnsi="Arial" w:cs="Arial"/>
          <w:color w:val="000000" w:themeColor="text1"/>
          <w:sz w:val="22"/>
          <w:szCs w:val="22"/>
        </w:rPr>
        <w:t>Objectives of Malware (e.g., data exfiltration, disruption, persistence).</w:t>
      </w:r>
    </w:p>
    <w:p w14:paraId="0CAFC195" w14:textId="774E74AC" w:rsidR="00990C5A" w:rsidRDefault="00990C5A"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Capture the Flag (CTF) platforms (like Tryhackme, HacktheBox, PicoCTF, etc)</w:t>
      </w:r>
    </w:p>
    <w:p w14:paraId="6035220C" w14:textId="77777777" w:rsidR="00990C5A" w:rsidRPr="005047A4" w:rsidRDefault="00990C5A" w:rsidP="00330429">
      <w:pPr>
        <w:spacing w:after="160" w:line="259" w:lineRule="auto"/>
        <w:jc w:val="both"/>
        <w:rPr>
          <w:rFonts w:ascii="Arial" w:eastAsia="Arial" w:hAnsi="Arial" w:cs="Arial"/>
          <w:b/>
          <w:sz w:val="22"/>
          <w:szCs w:val="22"/>
        </w:rPr>
      </w:pPr>
      <w:r w:rsidRPr="005047A4">
        <w:rPr>
          <w:rFonts w:ascii="Arial" w:eastAsia="Arial" w:hAnsi="Arial" w:cs="Arial"/>
          <w:b/>
          <w:sz w:val="22"/>
          <w:szCs w:val="22"/>
        </w:rPr>
        <w:t>Critical Evidence(s) Required</w:t>
      </w:r>
    </w:p>
    <w:p w14:paraId="71681B52" w14:textId="77777777" w:rsidR="00990C5A" w:rsidRPr="005047A4" w:rsidRDefault="00990C5A" w:rsidP="00330429">
      <w:pPr>
        <w:spacing w:line="360" w:lineRule="auto"/>
        <w:ind w:right="270"/>
        <w:jc w:val="both"/>
        <w:rPr>
          <w:rFonts w:ascii="Arial" w:eastAsia="Arial" w:hAnsi="Arial" w:cs="Arial"/>
          <w:sz w:val="22"/>
          <w:szCs w:val="22"/>
        </w:rPr>
      </w:pPr>
      <w:r w:rsidRPr="005047A4">
        <w:rPr>
          <w:rFonts w:ascii="Arial" w:eastAsia="Arial" w:hAnsi="Arial" w:cs="Arial"/>
          <w:sz w:val="22"/>
          <w:szCs w:val="22"/>
        </w:rPr>
        <w:t>The candidate needs to produce following critical evidence in order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51830CFE" w14:textId="7A934F37" w:rsidR="006E5438" w:rsidRPr="00F04994" w:rsidRDefault="004422A2" w:rsidP="00F04994">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a complete forensic investigation report that includes</w:t>
      </w:r>
      <w:r w:rsidR="00990C5A" w:rsidRPr="00A10C41">
        <w:rPr>
          <w:rFonts w:ascii="Arial" w:hAnsi="Arial" w:cs="Arial"/>
          <w:color w:val="000000" w:themeColor="text1"/>
          <w:sz w:val="22"/>
          <w:szCs w:val="22"/>
        </w:rPr>
        <w:t xml:space="preserve"> finding while adhering to legal and ethical standards.</w:t>
      </w:r>
    </w:p>
    <w:p w14:paraId="054F7E00" w14:textId="3F20344C" w:rsidR="00990C5A" w:rsidRPr="005047A4" w:rsidRDefault="00990C5A" w:rsidP="00990C5A">
      <w:pPr>
        <w:spacing w:after="160" w:line="259" w:lineRule="auto"/>
        <w:rPr>
          <w:rFonts w:ascii="Arial" w:eastAsia="Arial" w:hAnsi="Arial" w:cs="Arial"/>
          <w:b/>
          <w:sz w:val="22"/>
          <w:szCs w:val="22"/>
        </w:rPr>
      </w:pPr>
      <w:r w:rsidRPr="005047A4">
        <w:rPr>
          <w:rFonts w:ascii="Arial" w:eastAsia="Arial" w:hAnsi="Arial" w:cs="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80"/>
        <w:gridCol w:w="5365"/>
        <w:gridCol w:w="3185"/>
      </w:tblGrid>
      <w:tr w:rsidR="00990C5A" w:rsidRPr="005047A4" w14:paraId="283274C1" w14:textId="77777777" w:rsidTr="0090117C">
        <w:trPr>
          <w:trHeight w:val="350"/>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5A188E9" w14:textId="77777777" w:rsidR="00990C5A" w:rsidRPr="005047A4" w:rsidRDefault="00990C5A"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365" w:type="dxa"/>
            <w:tcBorders>
              <w:top w:val="single" w:sz="4" w:space="0" w:color="auto"/>
              <w:left w:val="single" w:sz="4" w:space="0" w:color="auto"/>
              <w:bottom w:val="single" w:sz="4" w:space="0" w:color="auto"/>
              <w:right w:val="single" w:sz="4" w:space="0" w:color="auto"/>
            </w:tcBorders>
            <w:vAlign w:val="center"/>
            <w:hideMark/>
          </w:tcPr>
          <w:p w14:paraId="310E345A" w14:textId="77777777" w:rsidR="00990C5A" w:rsidRPr="005047A4" w:rsidRDefault="00990C5A" w:rsidP="0090117C">
            <w:pPr>
              <w:spacing w:line="276" w:lineRule="auto"/>
              <w:rPr>
                <w:rFonts w:ascii="Arial" w:hAnsi="Arial" w:cs="Arial"/>
                <w:b/>
                <w:sz w:val="22"/>
                <w:szCs w:val="22"/>
              </w:rPr>
            </w:pPr>
            <w:r w:rsidRPr="005047A4">
              <w:rPr>
                <w:rFonts w:ascii="Arial" w:hAnsi="Arial" w:cs="Arial"/>
                <w:b/>
                <w:sz w:val="22"/>
                <w:szCs w:val="22"/>
              </w:rPr>
              <w:t>NAME</w:t>
            </w:r>
          </w:p>
        </w:tc>
        <w:tc>
          <w:tcPr>
            <w:tcW w:w="3185" w:type="dxa"/>
            <w:tcBorders>
              <w:top w:val="single" w:sz="4" w:space="0" w:color="auto"/>
              <w:left w:val="single" w:sz="4" w:space="0" w:color="auto"/>
              <w:bottom w:val="single" w:sz="4" w:space="0" w:color="auto"/>
              <w:right w:val="single" w:sz="4" w:space="0" w:color="auto"/>
            </w:tcBorders>
            <w:vAlign w:val="center"/>
            <w:hideMark/>
          </w:tcPr>
          <w:p w14:paraId="08FB3525" w14:textId="77777777" w:rsidR="00990C5A" w:rsidRPr="005047A4" w:rsidRDefault="00990C5A"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990C5A" w:rsidRPr="005047A4" w14:paraId="6248F092" w14:textId="77777777" w:rsidTr="0090117C">
        <w:tc>
          <w:tcPr>
            <w:tcW w:w="980" w:type="dxa"/>
            <w:tcBorders>
              <w:top w:val="single" w:sz="4" w:space="0" w:color="auto"/>
              <w:left w:val="single" w:sz="4" w:space="0" w:color="auto"/>
              <w:bottom w:val="single" w:sz="4" w:space="0" w:color="auto"/>
              <w:right w:val="single" w:sz="4" w:space="0" w:color="auto"/>
            </w:tcBorders>
            <w:vAlign w:val="center"/>
            <w:hideMark/>
          </w:tcPr>
          <w:p w14:paraId="32B5DF50"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01</w:t>
            </w:r>
          </w:p>
        </w:tc>
        <w:tc>
          <w:tcPr>
            <w:tcW w:w="5365" w:type="dxa"/>
            <w:tcBorders>
              <w:top w:val="single" w:sz="4" w:space="0" w:color="auto"/>
              <w:left w:val="single" w:sz="4" w:space="0" w:color="auto"/>
              <w:bottom w:val="single" w:sz="4" w:space="0" w:color="auto"/>
              <w:right w:val="single" w:sz="4" w:space="0" w:color="auto"/>
            </w:tcBorders>
            <w:vAlign w:val="center"/>
            <w:hideMark/>
          </w:tcPr>
          <w:p w14:paraId="0644D9AE" w14:textId="4EE89B5B" w:rsidR="00990C5A" w:rsidRPr="005047A4" w:rsidRDefault="004422A2" w:rsidP="0090117C">
            <w:pPr>
              <w:keepNext/>
              <w:keepLines/>
              <w:spacing w:line="276" w:lineRule="auto"/>
              <w:ind w:right="270"/>
              <w:rPr>
                <w:rFonts w:ascii="Arial" w:eastAsia="Arial" w:hAnsi="Arial" w:cs="Arial"/>
                <w:sz w:val="22"/>
                <w:szCs w:val="22"/>
              </w:rPr>
            </w:pPr>
            <w:r>
              <w:rPr>
                <w:rFonts w:ascii="Arial" w:eastAsia="Arial" w:hAnsi="Arial" w:cs="Arial"/>
                <w:sz w:val="22"/>
                <w:szCs w:val="22"/>
              </w:rPr>
              <w:t>N</w:t>
            </w:r>
            <w:r w:rsidR="007B0694" w:rsidRPr="005047A4">
              <w:rPr>
                <w:rFonts w:ascii="Arial" w:eastAsia="Arial" w:hAnsi="Arial" w:cs="Arial"/>
                <w:sz w:val="22"/>
                <w:szCs w:val="22"/>
              </w:rPr>
              <w:t>map</w:t>
            </w:r>
          </w:p>
        </w:tc>
        <w:tc>
          <w:tcPr>
            <w:tcW w:w="3185" w:type="dxa"/>
            <w:tcBorders>
              <w:top w:val="single" w:sz="4" w:space="0" w:color="auto"/>
              <w:left w:val="single" w:sz="4" w:space="0" w:color="auto"/>
              <w:bottom w:val="single" w:sz="4" w:space="0" w:color="auto"/>
              <w:right w:val="single" w:sz="4" w:space="0" w:color="auto"/>
            </w:tcBorders>
            <w:vAlign w:val="center"/>
            <w:hideMark/>
          </w:tcPr>
          <w:p w14:paraId="1A5FA4FB" w14:textId="424D501D" w:rsidR="00990C5A" w:rsidRPr="005047A4" w:rsidRDefault="004422A2" w:rsidP="0090117C">
            <w:pPr>
              <w:spacing w:line="276" w:lineRule="auto"/>
              <w:jc w:val="center"/>
              <w:rPr>
                <w:rFonts w:ascii="Arial" w:hAnsi="Arial" w:cs="Arial"/>
                <w:sz w:val="22"/>
                <w:szCs w:val="22"/>
              </w:rPr>
            </w:pPr>
            <w:r>
              <w:rPr>
                <w:rFonts w:ascii="Arial" w:hAnsi="Arial" w:cs="Arial"/>
                <w:sz w:val="22"/>
                <w:szCs w:val="22"/>
              </w:rPr>
              <w:t xml:space="preserve">As per </w:t>
            </w:r>
            <w:r w:rsidR="000D3272">
              <w:rPr>
                <w:rFonts w:ascii="Arial" w:hAnsi="Arial" w:cs="Arial"/>
                <w:sz w:val="22"/>
                <w:szCs w:val="22"/>
              </w:rPr>
              <w:t>requirement</w:t>
            </w:r>
          </w:p>
        </w:tc>
      </w:tr>
      <w:tr w:rsidR="00990C5A" w:rsidRPr="005047A4" w14:paraId="115CBF58" w14:textId="77777777" w:rsidTr="0090117C">
        <w:tc>
          <w:tcPr>
            <w:tcW w:w="980" w:type="dxa"/>
            <w:tcBorders>
              <w:top w:val="single" w:sz="4" w:space="0" w:color="auto"/>
              <w:left w:val="single" w:sz="4" w:space="0" w:color="auto"/>
              <w:bottom w:val="single" w:sz="4" w:space="0" w:color="auto"/>
              <w:right w:val="single" w:sz="4" w:space="0" w:color="auto"/>
            </w:tcBorders>
            <w:vAlign w:val="center"/>
            <w:hideMark/>
          </w:tcPr>
          <w:p w14:paraId="23420481"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02</w:t>
            </w:r>
          </w:p>
        </w:tc>
        <w:tc>
          <w:tcPr>
            <w:tcW w:w="5365" w:type="dxa"/>
            <w:tcBorders>
              <w:top w:val="single" w:sz="4" w:space="0" w:color="auto"/>
              <w:left w:val="single" w:sz="4" w:space="0" w:color="auto"/>
              <w:bottom w:val="single" w:sz="4" w:space="0" w:color="auto"/>
              <w:right w:val="single" w:sz="4" w:space="0" w:color="auto"/>
            </w:tcBorders>
            <w:vAlign w:val="center"/>
            <w:hideMark/>
          </w:tcPr>
          <w:p w14:paraId="36B39F2E" w14:textId="17B663F2"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 xml:space="preserve">Internet </w:t>
            </w:r>
            <w:r w:rsidR="000D3272">
              <w:rPr>
                <w:rFonts w:ascii="Arial" w:eastAsia="Arial" w:hAnsi="Arial" w:cs="Arial"/>
                <w:sz w:val="22"/>
                <w:szCs w:val="22"/>
              </w:rPr>
              <w:t>Connection</w:t>
            </w:r>
          </w:p>
        </w:tc>
        <w:tc>
          <w:tcPr>
            <w:tcW w:w="3185" w:type="dxa"/>
            <w:tcBorders>
              <w:top w:val="single" w:sz="4" w:space="0" w:color="auto"/>
              <w:left w:val="single" w:sz="4" w:space="0" w:color="auto"/>
              <w:bottom w:val="single" w:sz="4" w:space="0" w:color="auto"/>
              <w:right w:val="single" w:sz="4" w:space="0" w:color="auto"/>
            </w:tcBorders>
            <w:vAlign w:val="center"/>
            <w:hideMark/>
          </w:tcPr>
          <w:p w14:paraId="23EE8B25" w14:textId="2B136893"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10 MBs</w:t>
            </w:r>
          </w:p>
        </w:tc>
      </w:tr>
      <w:tr w:rsidR="00990C5A" w:rsidRPr="005047A4" w14:paraId="5644E490"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2E254F96"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03</w:t>
            </w:r>
          </w:p>
        </w:tc>
        <w:tc>
          <w:tcPr>
            <w:tcW w:w="5365" w:type="dxa"/>
            <w:tcBorders>
              <w:top w:val="single" w:sz="4" w:space="0" w:color="auto"/>
              <w:left w:val="single" w:sz="4" w:space="0" w:color="auto"/>
              <w:bottom w:val="single" w:sz="4" w:space="0" w:color="auto"/>
              <w:right w:val="single" w:sz="4" w:space="0" w:color="auto"/>
            </w:tcBorders>
            <w:vAlign w:val="center"/>
          </w:tcPr>
          <w:p w14:paraId="686B054E" w14:textId="4C9CDF9A" w:rsidR="00990C5A" w:rsidRPr="005047A4" w:rsidRDefault="000D3272" w:rsidP="0090117C">
            <w:pPr>
              <w:keepNext/>
              <w:keepLines/>
              <w:spacing w:line="276" w:lineRule="auto"/>
              <w:ind w:right="270"/>
              <w:rPr>
                <w:rFonts w:ascii="Arial" w:eastAsia="Arial" w:hAnsi="Arial" w:cs="Arial"/>
                <w:sz w:val="22"/>
                <w:szCs w:val="22"/>
              </w:rPr>
            </w:pPr>
            <w:r>
              <w:rPr>
                <w:rFonts w:ascii="Arial" w:eastAsia="Arial" w:hAnsi="Arial" w:cs="Arial"/>
                <w:sz w:val="22"/>
                <w:szCs w:val="22"/>
              </w:rPr>
              <w:t xml:space="preserve">Virtual Environment (e.g. </w:t>
            </w:r>
            <w:r w:rsidR="00990C5A" w:rsidRPr="005047A4">
              <w:rPr>
                <w:rFonts w:ascii="Arial" w:eastAsia="Arial" w:hAnsi="Arial" w:cs="Arial"/>
                <w:sz w:val="22"/>
                <w:szCs w:val="22"/>
              </w:rPr>
              <w:t>VirtualBox</w:t>
            </w:r>
            <w:r>
              <w:rPr>
                <w:rFonts w:ascii="Arial" w:eastAsia="Arial" w:hAnsi="Arial" w:cs="Arial"/>
                <w:sz w:val="22"/>
                <w:szCs w:val="22"/>
              </w:rPr>
              <w:t>)</w:t>
            </w:r>
          </w:p>
        </w:tc>
        <w:tc>
          <w:tcPr>
            <w:tcW w:w="3185" w:type="dxa"/>
            <w:tcBorders>
              <w:top w:val="single" w:sz="4" w:space="0" w:color="auto"/>
              <w:left w:val="single" w:sz="4" w:space="0" w:color="auto"/>
              <w:bottom w:val="single" w:sz="4" w:space="0" w:color="auto"/>
              <w:right w:val="single" w:sz="4" w:space="0" w:color="auto"/>
            </w:tcBorders>
            <w:vAlign w:val="center"/>
          </w:tcPr>
          <w:p w14:paraId="6CB77D0A" w14:textId="32BF325F"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6ACD2BC7"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2C0152F0"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04</w:t>
            </w:r>
          </w:p>
        </w:tc>
        <w:tc>
          <w:tcPr>
            <w:tcW w:w="5365" w:type="dxa"/>
            <w:tcBorders>
              <w:top w:val="single" w:sz="4" w:space="0" w:color="auto"/>
              <w:left w:val="single" w:sz="4" w:space="0" w:color="auto"/>
              <w:bottom w:val="single" w:sz="4" w:space="0" w:color="auto"/>
              <w:right w:val="single" w:sz="4" w:space="0" w:color="auto"/>
            </w:tcBorders>
            <w:vAlign w:val="center"/>
          </w:tcPr>
          <w:p w14:paraId="49D786DF" w14:textId="644E5D52" w:rsidR="00990C5A" w:rsidRPr="005047A4" w:rsidRDefault="000D3272" w:rsidP="0090117C">
            <w:pPr>
              <w:keepNext/>
              <w:keepLines/>
              <w:spacing w:line="276" w:lineRule="auto"/>
              <w:ind w:right="270"/>
              <w:rPr>
                <w:rFonts w:ascii="Arial" w:eastAsia="Arial" w:hAnsi="Arial" w:cs="Arial"/>
                <w:sz w:val="22"/>
                <w:szCs w:val="22"/>
              </w:rPr>
            </w:pPr>
            <w:r>
              <w:rPr>
                <w:rFonts w:ascii="Arial" w:eastAsia="Arial" w:hAnsi="Arial" w:cs="Arial"/>
                <w:sz w:val="22"/>
                <w:szCs w:val="22"/>
              </w:rPr>
              <w:t>Operating Systems (</w:t>
            </w:r>
            <w:r w:rsidR="00990C5A" w:rsidRPr="005047A4">
              <w:rPr>
                <w:rFonts w:ascii="Arial" w:eastAsia="Arial" w:hAnsi="Arial" w:cs="Arial"/>
                <w:sz w:val="22"/>
                <w:szCs w:val="22"/>
              </w:rPr>
              <w:t xml:space="preserve">Windows OS and </w:t>
            </w:r>
            <w:r w:rsidR="006E0513" w:rsidRPr="005047A4">
              <w:rPr>
                <w:rFonts w:ascii="Arial" w:eastAsia="Arial" w:hAnsi="Arial" w:cs="Arial"/>
                <w:sz w:val="22"/>
                <w:szCs w:val="22"/>
              </w:rPr>
              <w:t xml:space="preserve">Kali </w:t>
            </w:r>
            <w:r w:rsidR="00990C5A" w:rsidRPr="005047A4">
              <w:rPr>
                <w:rFonts w:ascii="Arial" w:eastAsia="Arial" w:hAnsi="Arial" w:cs="Arial"/>
                <w:sz w:val="22"/>
                <w:szCs w:val="22"/>
              </w:rPr>
              <w:t>Linux OS</w:t>
            </w:r>
            <w:r>
              <w:rPr>
                <w:rFonts w:ascii="Arial" w:eastAsia="Arial" w:hAnsi="Arial" w:cs="Arial"/>
                <w:sz w:val="22"/>
                <w:szCs w:val="22"/>
              </w:rPr>
              <w:t>)</w:t>
            </w:r>
          </w:p>
        </w:tc>
        <w:tc>
          <w:tcPr>
            <w:tcW w:w="3185" w:type="dxa"/>
            <w:tcBorders>
              <w:top w:val="single" w:sz="4" w:space="0" w:color="auto"/>
              <w:left w:val="single" w:sz="4" w:space="0" w:color="auto"/>
              <w:bottom w:val="single" w:sz="4" w:space="0" w:color="auto"/>
              <w:right w:val="single" w:sz="4" w:space="0" w:color="auto"/>
            </w:tcBorders>
            <w:vAlign w:val="center"/>
          </w:tcPr>
          <w:p w14:paraId="6C5DF000" w14:textId="43F91400"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47F25C45"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5C157431"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05</w:t>
            </w:r>
          </w:p>
        </w:tc>
        <w:tc>
          <w:tcPr>
            <w:tcW w:w="5365" w:type="dxa"/>
            <w:tcBorders>
              <w:top w:val="single" w:sz="4" w:space="0" w:color="auto"/>
              <w:left w:val="single" w:sz="4" w:space="0" w:color="auto"/>
              <w:bottom w:val="single" w:sz="4" w:space="0" w:color="auto"/>
              <w:right w:val="single" w:sz="4" w:space="0" w:color="auto"/>
            </w:tcBorders>
            <w:vAlign w:val="center"/>
          </w:tcPr>
          <w:p w14:paraId="3E17623A" w14:textId="77777777"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FTK Imager (for imaging)</w:t>
            </w:r>
          </w:p>
        </w:tc>
        <w:tc>
          <w:tcPr>
            <w:tcW w:w="3185" w:type="dxa"/>
            <w:tcBorders>
              <w:top w:val="single" w:sz="4" w:space="0" w:color="auto"/>
              <w:left w:val="single" w:sz="4" w:space="0" w:color="auto"/>
              <w:bottom w:val="single" w:sz="4" w:space="0" w:color="auto"/>
              <w:right w:val="single" w:sz="4" w:space="0" w:color="auto"/>
            </w:tcBorders>
            <w:vAlign w:val="center"/>
          </w:tcPr>
          <w:p w14:paraId="22203086" w14:textId="06D2823A"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2581BF5D"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37CAA9DE"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06</w:t>
            </w:r>
          </w:p>
        </w:tc>
        <w:tc>
          <w:tcPr>
            <w:tcW w:w="5365" w:type="dxa"/>
            <w:tcBorders>
              <w:top w:val="single" w:sz="4" w:space="0" w:color="auto"/>
              <w:left w:val="single" w:sz="4" w:space="0" w:color="auto"/>
              <w:bottom w:val="single" w:sz="4" w:space="0" w:color="auto"/>
              <w:right w:val="single" w:sz="4" w:space="0" w:color="auto"/>
            </w:tcBorders>
            <w:vAlign w:val="center"/>
          </w:tcPr>
          <w:p w14:paraId="74E38B94" w14:textId="393B0637"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Autopsy/Sleuth Kit (Examining hard-drives and disk image)</w:t>
            </w:r>
          </w:p>
        </w:tc>
        <w:tc>
          <w:tcPr>
            <w:tcW w:w="3185" w:type="dxa"/>
            <w:tcBorders>
              <w:top w:val="single" w:sz="4" w:space="0" w:color="auto"/>
              <w:left w:val="single" w:sz="4" w:space="0" w:color="auto"/>
              <w:bottom w:val="single" w:sz="4" w:space="0" w:color="auto"/>
              <w:right w:val="single" w:sz="4" w:space="0" w:color="auto"/>
            </w:tcBorders>
            <w:vAlign w:val="center"/>
          </w:tcPr>
          <w:p w14:paraId="586E961D" w14:textId="635FE2C0"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56D70EBE"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7D970AAE"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07</w:t>
            </w:r>
          </w:p>
        </w:tc>
        <w:tc>
          <w:tcPr>
            <w:tcW w:w="5365" w:type="dxa"/>
            <w:tcBorders>
              <w:top w:val="single" w:sz="4" w:space="0" w:color="auto"/>
              <w:left w:val="single" w:sz="4" w:space="0" w:color="auto"/>
              <w:bottom w:val="single" w:sz="4" w:space="0" w:color="auto"/>
              <w:right w:val="single" w:sz="4" w:space="0" w:color="auto"/>
            </w:tcBorders>
            <w:vAlign w:val="center"/>
          </w:tcPr>
          <w:p w14:paraId="2681A262" w14:textId="77777777"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Wireshark (for Network Forensics)</w:t>
            </w:r>
          </w:p>
        </w:tc>
        <w:tc>
          <w:tcPr>
            <w:tcW w:w="3185" w:type="dxa"/>
            <w:tcBorders>
              <w:top w:val="single" w:sz="4" w:space="0" w:color="auto"/>
              <w:left w:val="single" w:sz="4" w:space="0" w:color="auto"/>
              <w:bottom w:val="single" w:sz="4" w:space="0" w:color="auto"/>
              <w:right w:val="single" w:sz="4" w:space="0" w:color="auto"/>
            </w:tcBorders>
            <w:vAlign w:val="center"/>
          </w:tcPr>
          <w:p w14:paraId="563F561A" w14:textId="1A11ED13"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33C57B46"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135D6D10"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08</w:t>
            </w:r>
          </w:p>
        </w:tc>
        <w:tc>
          <w:tcPr>
            <w:tcW w:w="5365" w:type="dxa"/>
            <w:tcBorders>
              <w:top w:val="single" w:sz="4" w:space="0" w:color="auto"/>
              <w:left w:val="single" w:sz="4" w:space="0" w:color="auto"/>
              <w:bottom w:val="single" w:sz="4" w:space="0" w:color="auto"/>
              <w:right w:val="single" w:sz="4" w:space="0" w:color="auto"/>
            </w:tcBorders>
            <w:vAlign w:val="center"/>
          </w:tcPr>
          <w:p w14:paraId="022DB0B8" w14:textId="77777777"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Volatility (For RAM Forensics)</w:t>
            </w:r>
          </w:p>
        </w:tc>
        <w:tc>
          <w:tcPr>
            <w:tcW w:w="3185" w:type="dxa"/>
            <w:tcBorders>
              <w:top w:val="single" w:sz="4" w:space="0" w:color="auto"/>
              <w:left w:val="single" w:sz="4" w:space="0" w:color="auto"/>
              <w:bottom w:val="single" w:sz="4" w:space="0" w:color="auto"/>
              <w:right w:val="single" w:sz="4" w:space="0" w:color="auto"/>
            </w:tcBorders>
            <w:vAlign w:val="center"/>
          </w:tcPr>
          <w:p w14:paraId="2DE13546" w14:textId="48192EF1"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7767FC7A"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3A1709CB"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09</w:t>
            </w:r>
          </w:p>
        </w:tc>
        <w:tc>
          <w:tcPr>
            <w:tcW w:w="5365" w:type="dxa"/>
            <w:tcBorders>
              <w:top w:val="single" w:sz="4" w:space="0" w:color="auto"/>
              <w:left w:val="single" w:sz="4" w:space="0" w:color="auto"/>
              <w:bottom w:val="single" w:sz="4" w:space="0" w:color="auto"/>
              <w:right w:val="single" w:sz="4" w:space="0" w:color="auto"/>
            </w:tcBorders>
            <w:vAlign w:val="center"/>
          </w:tcPr>
          <w:p w14:paraId="20DF70AA" w14:textId="77777777"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HashCalc (Hash Calculation)</w:t>
            </w:r>
          </w:p>
        </w:tc>
        <w:tc>
          <w:tcPr>
            <w:tcW w:w="3185" w:type="dxa"/>
            <w:tcBorders>
              <w:top w:val="single" w:sz="4" w:space="0" w:color="auto"/>
              <w:left w:val="single" w:sz="4" w:space="0" w:color="auto"/>
              <w:bottom w:val="single" w:sz="4" w:space="0" w:color="auto"/>
              <w:right w:val="single" w:sz="4" w:space="0" w:color="auto"/>
            </w:tcBorders>
            <w:vAlign w:val="center"/>
          </w:tcPr>
          <w:p w14:paraId="36F1DAE9" w14:textId="44DD6BEA"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0CB36F1B"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6B4DBA5F" w14:textId="77777777"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09</w:t>
            </w:r>
          </w:p>
        </w:tc>
        <w:tc>
          <w:tcPr>
            <w:tcW w:w="5365" w:type="dxa"/>
            <w:tcBorders>
              <w:top w:val="single" w:sz="4" w:space="0" w:color="auto"/>
              <w:left w:val="single" w:sz="4" w:space="0" w:color="auto"/>
              <w:bottom w:val="single" w:sz="4" w:space="0" w:color="auto"/>
              <w:right w:val="single" w:sz="4" w:space="0" w:color="auto"/>
            </w:tcBorders>
            <w:vAlign w:val="center"/>
          </w:tcPr>
          <w:p w14:paraId="1FF3B7A3" w14:textId="286A3BB5" w:rsidR="00990C5A" w:rsidRPr="005047A4" w:rsidRDefault="00990C5A" w:rsidP="0090117C">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Miscellaneous Linux CLI Tools</w:t>
            </w:r>
          </w:p>
        </w:tc>
        <w:tc>
          <w:tcPr>
            <w:tcW w:w="3185" w:type="dxa"/>
            <w:tcBorders>
              <w:top w:val="single" w:sz="4" w:space="0" w:color="auto"/>
              <w:left w:val="single" w:sz="4" w:space="0" w:color="auto"/>
              <w:bottom w:val="single" w:sz="4" w:space="0" w:color="auto"/>
              <w:right w:val="single" w:sz="4" w:space="0" w:color="auto"/>
            </w:tcBorders>
            <w:vAlign w:val="center"/>
          </w:tcPr>
          <w:p w14:paraId="63D8BC0F" w14:textId="7790D6D8"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587094" w:rsidRPr="005047A4" w14:paraId="4F790B13"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22A1A61C" w14:textId="33099D69" w:rsidR="00587094" w:rsidRPr="005047A4" w:rsidRDefault="00587094" w:rsidP="0090117C">
            <w:pPr>
              <w:spacing w:line="276" w:lineRule="auto"/>
              <w:jc w:val="center"/>
              <w:rPr>
                <w:rFonts w:ascii="Arial" w:hAnsi="Arial" w:cs="Arial"/>
                <w:sz w:val="22"/>
                <w:szCs w:val="22"/>
              </w:rPr>
            </w:pPr>
            <w:r>
              <w:rPr>
                <w:rFonts w:ascii="Arial" w:hAnsi="Arial" w:cs="Arial"/>
                <w:sz w:val="22"/>
                <w:szCs w:val="22"/>
              </w:rPr>
              <w:t>10</w:t>
            </w:r>
          </w:p>
        </w:tc>
        <w:tc>
          <w:tcPr>
            <w:tcW w:w="5365" w:type="dxa"/>
            <w:tcBorders>
              <w:top w:val="single" w:sz="4" w:space="0" w:color="auto"/>
              <w:left w:val="single" w:sz="4" w:space="0" w:color="auto"/>
              <w:bottom w:val="single" w:sz="4" w:space="0" w:color="auto"/>
              <w:right w:val="single" w:sz="4" w:space="0" w:color="auto"/>
            </w:tcBorders>
            <w:vAlign w:val="center"/>
          </w:tcPr>
          <w:p w14:paraId="2E6E40C3" w14:textId="0E814C6C" w:rsidR="00587094" w:rsidRPr="00685055" w:rsidRDefault="00587094" w:rsidP="0090117C">
            <w:pPr>
              <w:keepNext/>
              <w:keepLines/>
              <w:spacing w:line="276" w:lineRule="auto"/>
              <w:ind w:right="270"/>
              <w:rPr>
                <w:rFonts w:ascii="Arial" w:eastAsia="Arial" w:hAnsi="Arial" w:cs="Arial"/>
                <w:sz w:val="22"/>
                <w:szCs w:val="22"/>
              </w:rPr>
            </w:pPr>
            <w:r w:rsidRPr="00685055">
              <w:rPr>
                <w:rFonts w:ascii="Arial" w:eastAsia="Arial" w:hAnsi="Arial" w:cs="Arial"/>
                <w:sz w:val="22"/>
                <w:szCs w:val="22"/>
              </w:rPr>
              <w:t>Ghidra</w:t>
            </w:r>
          </w:p>
        </w:tc>
        <w:tc>
          <w:tcPr>
            <w:tcW w:w="3185" w:type="dxa"/>
            <w:tcBorders>
              <w:top w:val="single" w:sz="4" w:space="0" w:color="auto"/>
              <w:left w:val="single" w:sz="4" w:space="0" w:color="auto"/>
              <w:bottom w:val="single" w:sz="4" w:space="0" w:color="auto"/>
              <w:right w:val="single" w:sz="4" w:space="0" w:color="auto"/>
            </w:tcBorders>
            <w:vAlign w:val="center"/>
          </w:tcPr>
          <w:p w14:paraId="56B74258" w14:textId="0700428E" w:rsidR="00587094" w:rsidRDefault="00587094" w:rsidP="0090117C">
            <w:pPr>
              <w:spacing w:line="276" w:lineRule="auto"/>
              <w:jc w:val="center"/>
              <w:rPr>
                <w:rFonts w:ascii="Arial" w:hAnsi="Arial" w:cs="Arial"/>
                <w:sz w:val="22"/>
                <w:szCs w:val="22"/>
              </w:rPr>
            </w:pPr>
            <w:r>
              <w:rPr>
                <w:rFonts w:ascii="Arial" w:hAnsi="Arial" w:cs="Arial"/>
                <w:sz w:val="22"/>
                <w:szCs w:val="22"/>
              </w:rPr>
              <w:t>As per requirement</w:t>
            </w:r>
          </w:p>
        </w:tc>
      </w:tr>
      <w:tr w:rsidR="00587094" w:rsidRPr="005047A4" w14:paraId="01995A22"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37BC4661" w14:textId="063844DB" w:rsidR="00587094" w:rsidRPr="005047A4" w:rsidRDefault="00587094" w:rsidP="0090117C">
            <w:pPr>
              <w:spacing w:line="276" w:lineRule="auto"/>
              <w:jc w:val="center"/>
              <w:rPr>
                <w:rFonts w:ascii="Arial" w:hAnsi="Arial" w:cs="Arial"/>
                <w:sz w:val="22"/>
                <w:szCs w:val="22"/>
              </w:rPr>
            </w:pPr>
            <w:r>
              <w:rPr>
                <w:rFonts w:ascii="Arial" w:hAnsi="Arial" w:cs="Arial"/>
                <w:sz w:val="22"/>
                <w:szCs w:val="22"/>
              </w:rPr>
              <w:t>11</w:t>
            </w:r>
          </w:p>
        </w:tc>
        <w:tc>
          <w:tcPr>
            <w:tcW w:w="5365" w:type="dxa"/>
            <w:tcBorders>
              <w:top w:val="single" w:sz="4" w:space="0" w:color="auto"/>
              <w:left w:val="single" w:sz="4" w:space="0" w:color="auto"/>
              <w:bottom w:val="single" w:sz="4" w:space="0" w:color="auto"/>
              <w:right w:val="single" w:sz="4" w:space="0" w:color="auto"/>
            </w:tcBorders>
            <w:vAlign w:val="center"/>
          </w:tcPr>
          <w:p w14:paraId="4CE4DA4B" w14:textId="1026AD25" w:rsidR="00587094" w:rsidRPr="00685055" w:rsidRDefault="00587094" w:rsidP="0090117C">
            <w:pPr>
              <w:keepNext/>
              <w:keepLines/>
              <w:spacing w:line="276" w:lineRule="auto"/>
              <w:ind w:right="270"/>
              <w:rPr>
                <w:rFonts w:ascii="Arial" w:eastAsia="Arial" w:hAnsi="Arial" w:cs="Arial"/>
                <w:sz w:val="22"/>
                <w:szCs w:val="22"/>
              </w:rPr>
            </w:pPr>
            <w:r w:rsidRPr="00685055">
              <w:rPr>
                <w:rFonts w:ascii="Arial" w:eastAsia="Arial" w:hAnsi="Arial" w:cs="Arial"/>
                <w:sz w:val="22"/>
                <w:szCs w:val="22"/>
              </w:rPr>
              <w:t>Cutter</w:t>
            </w:r>
          </w:p>
        </w:tc>
        <w:tc>
          <w:tcPr>
            <w:tcW w:w="3185" w:type="dxa"/>
            <w:tcBorders>
              <w:top w:val="single" w:sz="4" w:space="0" w:color="auto"/>
              <w:left w:val="single" w:sz="4" w:space="0" w:color="auto"/>
              <w:bottom w:val="single" w:sz="4" w:space="0" w:color="auto"/>
              <w:right w:val="single" w:sz="4" w:space="0" w:color="auto"/>
            </w:tcBorders>
            <w:vAlign w:val="center"/>
          </w:tcPr>
          <w:p w14:paraId="02974E09" w14:textId="36CD2D33" w:rsidR="00587094" w:rsidRDefault="00587094" w:rsidP="0090117C">
            <w:pPr>
              <w:spacing w:line="276" w:lineRule="auto"/>
              <w:jc w:val="center"/>
              <w:rPr>
                <w:rFonts w:ascii="Arial" w:hAnsi="Arial" w:cs="Arial"/>
                <w:sz w:val="22"/>
                <w:szCs w:val="22"/>
              </w:rPr>
            </w:pPr>
            <w:r>
              <w:rPr>
                <w:rFonts w:ascii="Arial" w:hAnsi="Arial" w:cs="Arial"/>
                <w:sz w:val="22"/>
                <w:szCs w:val="22"/>
              </w:rPr>
              <w:t>As per requirement</w:t>
            </w:r>
          </w:p>
        </w:tc>
      </w:tr>
      <w:tr w:rsidR="00990C5A" w:rsidRPr="005047A4" w14:paraId="4F18FB73"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5ABA289D" w14:textId="633E50E2" w:rsidR="00990C5A" w:rsidRPr="005047A4" w:rsidRDefault="00990C5A" w:rsidP="0090117C">
            <w:pPr>
              <w:spacing w:line="276" w:lineRule="auto"/>
              <w:jc w:val="center"/>
              <w:rPr>
                <w:rFonts w:ascii="Arial" w:hAnsi="Arial" w:cs="Arial"/>
                <w:sz w:val="22"/>
                <w:szCs w:val="22"/>
              </w:rPr>
            </w:pPr>
            <w:r w:rsidRPr="005047A4">
              <w:rPr>
                <w:rFonts w:ascii="Arial" w:hAnsi="Arial" w:cs="Arial"/>
                <w:sz w:val="22"/>
                <w:szCs w:val="22"/>
              </w:rPr>
              <w:t>1</w:t>
            </w:r>
            <w:r w:rsidR="00587094">
              <w:rPr>
                <w:rFonts w:ascii="Arial" w:hAnsi="Arial" w:cs="Arial"/>
                <w:sz w:val="22"/>
                <w:szCs w:val="22"/>
              </w:rPr>
              <w:t>2</w:t>
            </w:r>
          </w:p>
        </w:tc>
        <w:tc>
          <w:tcPr>
            <w:tcW w:w="5365" w:type="dxa"/>
            <w:tcBorders>
              <w:top w:val="single" w:sz="4" w:space="0" w:color="auto"/>
              <w:left w:val="single" w:sz="4" w:space="0" w:color="auto"/>
              <w:bottom w:val="single" w:sz="4" w:space="0" w:color="auto"/>
              <w:right w:val="single" w:sz="4" w:space="0" w:color="auto"/>
            </w:tcBorders>
            <w:vAlign w:val="center"/>
          </w:tcPr>
          <w:p w14:paraId="32B4E5A7" w14:textId="77777777" w:rsidR="00990C5A" w:rsidRPr="00685055" w:rsidRDefault="00990C5A" w:rsidP="0090117C">
            <w:pPr>
              <w:keepNext/>
              <w:keepLines/>
              <w:spacing w:line="276" w:lineRule="auto"/>
              <w:ind w:right="270"/>
              <w:rPr>
                <w:rFonts w:ascii="Arial" w:eastAsia="Arial" w:hAnsi="Arial" w:cs="Arial"/>
                <w:sz w:val="22"/>
                <w:szCs w:val="22"/>
              </w:rPr>
            </w:pPr>
            <w:r w:rsidRPr="00685055">
              <w:rPr>
                <w:rFonts w:ascii="Arial" w:eastAsia="Arial" w:hAnsi="Arial" w:cs="Arial"/>
                <w:sz w:val="22"/>
                <w:szCs w:val="22"/>
              </w:rPr>
              <w:t>TryHackMe Vouchers (Paid)</w:t>
            </w:r>
          </w:p>
        </w:tc>
        <w:tc>
          <w:tcPr>
            <w:tcW w:w="3185" w:type="dxa"/>
            <w:tcBorders>
              <w:top w:val="single" w:sz="4" w:space="0" w:color="auto"/>
              <w:left w:val="single" w:sz="4" w:space="0" w:color="auto"/>
              <w:bottom w:val="single" w:sz="4" w:space="0" w:color="auto"/>
              <w:right w:val="single" w:sz="4" w:space="0" w:color="auto"/>
            </w:tcBorders>
            <w:vAlign w:val="center"/>
          </w:tcPr>
          <w:p w14:paraId="60DB109B" w14:textId="3003BBF5" w:rsidR="00990C5A" w:rsidRPr="005047A4" w:rsidRDefault="000D3272" w:rsidP="0090117C">
            <w:pPr>
              <w:spacing w:line="276" w:lineRule="auto"/>
              <w:jc w:val="center"/>
              <w:rPr>
                <w:rFonts w:ascii="Arial" w:hAnsi="Arial" w:cs="Arial"/>
                <w:sz w:val="22"/>
                <w:szCs w:val="22"/>
              </w:rPr>
            </w:pPr>
            <w:r>
              <w:rPr>
                <w:rFonts w:ascii="Arial" w:hAnsi="Arial" w:cs="Arial"/>
                <w:sz w:val="22"/>
                <w:szCs w:val="22"/>
              </w:rPr>
              <w:t>As per requirement</w:t>
            </w:r>
          </w:p>
        </w:tc>
      </w:tr>
      <w:tr w:rsidR="00972A11" w:rsidRPr="005047A4" w14:paraId="76F7053F"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7B714CE3" w14:textId="38174FE6" w:rsidR="00972A11" w:rsidRPr="005047A4" w:rsidRDefault="00972A11" w:rsidP="0090117C">
            <w:pPr>
              <w:spacing w:line="276" w:lineRule="auto"/>
              <w:jc w:val="center"/>
              <w:rPr>
                <w:rFonts w:ascii="Arial" w:hAnsi="Arial" w:cs="Arial"/>
                <w:sz w:val="22"/>
                <w:szCs w:val="22"/>
              </w:rPr>
            </w:pPr>
            <w:r>
              <w:rPr>
                <w:rFonts w:ascii="Arial" w:hAnsi="Arial" w:cs="Arial"/>
                <w:sz w:val="22"/>
                <w:szCs w:val="22"/>
              </w:rPr>
              <w:t>13</w:t>
            </w:r>
          </w:p>
        </w:tc>
        <w:tc>
          <w:tcPr>
            <w:tcW w:w="5365" w:type="dxa"/>
            <w:tcBorders>
              <w:top w:val="single" w:sz="4" w:space="0" w:color="auto"/>
              <w:left w:val="single" w:sz="4" w:space="0" w:color="auto"/>
              <w:bottom w:val="single" w:sz="4" w:space="0" w:color="auto"/>
              <w:right w:val="single" w:sz="4" w:space="0" w:color="auto"/>
            </w:tcBorders>
            <w:vAlign w:val="center"/>
          </w:tcPr>
          <w:p w14:paraId="449F937B" w14:textId="4C0FDD19" w:rsidR="00972A11" w:rsidRPr="00685055" w:rsidRDefault="00972A11" w:rsidP="0090117C">
            <w:pPr>
              <w:keepNext/>
              <w:keepLines/>
              <w:spacing w:line="276" w:lineRule="auto"/>
              <w:ind w:right="270"/>
              <w:rPr>
                <w:rFonts w:ascii="Arial" w:eastAsia="Arial" w:hAnsi="Arial" w:cs="Arial"/>
                <w:sz w:val="22"/>
                <w:szCs w:val="22"/>
              </w:rPr>
            </w:pPr>
            <w:r w:rsidRPr="00685055">
              <w:rPr>
                <w:rFonts w:ascii="Arial" w:eastAsia="Arial" w:hAnsi="Arial" w:cs="Arial"/>
                <w:sz w:val="22"/>
                <w:szCs w:val="22"/>
              </w:rPr>
              <w:t>Crackmes Challenges (Website)</w:t>
            </w:r>
          </w:p>
        </w:tc>
        <w:tc>
          <w:tcPr>
            <w:tcW w:w="3185" w:type="dxa"/>
            <w:tcBorders>
              <w:top w:val="single" w:sz="4" w:space="0" w:color="auto"/>
              <w:left w:val="single" w:sz="4" w:space="0" w:color="auto"/>
              <w:bottom w:val="single" w:sz="4" w:space="0" w:color="auto"/>
              <w:right w:val="single" w:sz="4" w:space="0" w:color="auto"/>
            </w:tcBorders>
            <w:vAlign w:val="center"/>
          </w:tcPr>
          <w:p w14:paraId="38E9A8A1" w14:textId="64E3FE03" w:rsidR="00972A11" w:rsidRDefault="00972A11" w:rsidP="0090117C">
            <w:pPr>
              <w:spacing w:line="276" w:lineRule="auto"/>
              <w:jc w:val="center"/>
              <w:rPr>
                <w:rFonts w:ascii="Arial" w:hAnsi="Arial" w:cs="Arial"/>
                <w:sz w:val="22"/>
                <w:szCs w:val="22"/>
              </w:rPr>
            </w:pPr>
            <w:r>
              <w:rPr>
                <w:rFonts w:ascii="Arial" w:hAnsi="Arial" w:cs="Arial"/>
                <w:sz w:val="22"/>
                <w:szCs w:val="22"/>
              </w:rPr>
              <w:t>As per requirement</w:t>
            </w:r>
          </w:p>
        </w:tc>
      </w:tr>
      <w:tr w:rsidR="00791B5D" w:rsidRPr="005047A4" w14:paraId="5F5A9263"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6E6772D0" w14:textId="314E8FBC" w:rsidR="00791B5D" w:rsidRPr="005047A4" w:rsidRDefault="00791B5D" w:rsidP="0090117C">
            <w:pPr>
              <w:spacing w:line="276" w:lineRule="auto"/>
              <w:jc w:val="center"/>
              <w:rPr>
                <w:rFonts w:ascii="Arial" w:hAnsi="Arial" w:cs="Arial"/>
                <w:sz w:val="22"/>
                <w:szCs w:val="22"/>
              </w:rPr>
            </w:pPr>
            <w:r>
              <w:rPr>
                <w:rFonts w:ascii="Arial" w:hAnsi="Arial" w:cs="Arial"/>
                <w:sz w:val="22"/>
                <w:szCs w:val="22"/>
              </w:rPr>
              <w:t>1</w:t>
            </w:r>
            <w:r w:rsidR="00972A11">
              <w:rPr>
                <w:rFonts w:ascii="Arial" w:hAnsi="Arial" w:cs="Arial"/>
                <w:sz w:val="22"/>
                <w:szCs w:val="22"/>
              </w:rPr>
              <w:t>4</w:t>
            </w:r>
          </w:p>
        </w:tc>
        <w:tc>
          <w:tcPr>
            <w:tcW w:w="5365" w:type="dxa"/>
            <w:tcBorders>
              <w:top w:val="single" w:sz="4" w:space="0" w:color="auto"/>
              <w:left w:val="single" w:sz="4" w:space="0" w:color="auto"/>
              <w:bottom w:val="single" w:sz="4" w:space="0" w:color="auto"/>
              <w:right w:val="single" w:sz="4" w:space="0" w:color="auto"/>
            </w:tcBorders>
            <w:vAlign w:val="center"/>
          </w:tcPr>
          <w:p w14:paraId="11AC995D" w14:textId="30AEBC0E" w:rsidR="00791B5D" w:rsidRPr="00685055" w:rsidRDefault="00791B5D" w:rsidP="0090117C">
            <w:pPr>
              <w:keepNext/>
              <w:keepLines/>
              <w:spacing w:line="276" w:lineRule="auto"/>
              <w:ind w:right="270"/>
              <w:rPr>
                <w:rFonts w:ascii="Arial" w:eastAsia="Arial" w:hAnsi="Arial" w:cs="Arial"/>
                <w:sz w:val="22"/>
                <w:szCs w:val="22"/>
              </w:rPr>
            </w:pPr>
            <w:r w:rsidRPr="00685055">
              <w:rPr>
                <w:rFonts w:ascii="Arial" w:eastAsia="Arial" w:hAnsi="Arial" w:cs="Arial"/>
                <w:sz w:val="22"/>
                <w:szCs w:val="22"/>
              </w:rPr>
              <w:t>Personal computer with basic accessories at least core i7 with 8th generation or above with minimum ram 8 GB and minimum 512 SSD</w:t>
            </w:r>
          </w:p>
        </w:tc>
        <w:tc>
          <w:tcPr>
            <w:tcW w:w="3185" w:type="dxa"/>
            <w:tcBorders>
              <w:top w:val="single" w:sz="4" w:space="0" w:color="auto"/>
              <w:left w:val="single" w:sz="4" w:space="0" w:color="auto"/>
              <w:bottom w:val="single" w:sz="4" w:space="0" w:color="auto"/>
              <w:right w:val="single" w:sz="4" w:space="0" w:color="auto"/>
            </w:tcBorders>
            <w:vAlign w:val="center"/>
          </w:tcPr>
          <w:p w14:paraId="25844BBF" w14:textId="1D3FFEDF" w:rsidR="00791B5D" w:rsidRDefault="00791B5D" w:rsidP="0090117C">
            <w:pPr>
              <w:spacing w:line="276" w:lineRule="auto"/>
              <w:jc w:val="center"/>
              <w:rPr>
                <w:rFonts w:ascii="Arial" w:hAnsi="Arial" w:cs="Arial"/>
                <w:sz w:val="22"/>
                <w:szCs w:val="22"/>
              </w:rPr>
            </w:pPr>
            <w:r>
              <w:rPr>
                <w:rFonts w:ascii="Arial" w:hAnsi="Arial" w:cs="Arial"/>
                <w:sz w:val="22"/>
                <w:szCs w:val="22"/>
              </w:rPr>
              <w:t>25</w:t>
            </w:r>
          </w:p>
        </w:tc>
      </w:tr>
    </w:tbl>
    <w:p w14:paraId="3DF8EFEC" w14:textId="77777777" w:rsidR="00D515EF" w:rsidRPr="00F9209A" w:rsidRDefault="00D515EF" w:rsidP="00B87DD4">
      <w:pPr>
        <w:rPr>
          <w:rFonts w:ascii="Arial" w:hAnsi="Arial" w:cs="Arial"/>
        </w:rPr>
      </w:pPr>
    </w:p>
    <w:p w14:paraId="20A006C9" w14:textId="4F0512A2" w:rsidR="00B20CB3" w:rsidRPr="00F9209A" w:rsidRDefault="00852B06" w:rsidP="00F9209A">
      <w:pPr>
        <w:pStyle w:val="Heading3"/>
        <w:rPr>
          <w:rFonts w:ascii="Arial" w:hAnsi="Arial" w:cs="Arial"/>
        </w:rPr>
      </w:pPr>
      <w:bookmarkStart w:id="42" w:name="_Toc214108980"/>
      <w:r w:rsidRPr="005047A4">
        <w:rPr>
          <w:rFonts w:ascii="Arial" w:hAnsi="Arial" w:cs="Arial"/>
        </w:rPr>
        <w:t>0612CS</w:t>
      </w:r>
      <w:r w:rsidR="00F92315">
        <w:rPr>
          <w:rFonts w:ascii="Arial" w:hAnsi="Arial" w:cs="Arial"/>
        </w:rPr>
        <w:t>09</w:t>
      </w:r>
      <w:r w:rsidR="009358EB" w:rsidRPr="00F9209A">
        <w:rPr>
          <w:rFonts w:ascii="Arial" w:hAnsi="Arial" w:cs="Arial"/>
        </w:rPr>
        <w:t>:</w:t>
      </w:r>
      <w:r w:rsidR="00B20CB3" w:rsidRPr="005047A4">
        <w:rPr>
          <w:rFonts w:ascii="Arial" w:hAnsi="Arial" w:cs="Arial"/>
        </w:rPr>
        <w:t xml:space="preserve"> Perform Vulnerability Assessment Penetration Testing (VAPT)</w:t>
      </w:r>
      <w:bookmarkEnd w:id="42"/>
    </w:p>
    <w:p w14:paraId="36311673" w14:textId="77777777" w:rsidR="00B20CB3" w:rsidRPr="005047A4" w:rsidRDefault="00B20CB3" w:rsidP="00B20CB3">
      <w:pPr>
        <w:spacing w:after="160" w:line="259" w:lineRule="auto"/>
        <w:rPr>
          <w:rFonts w:ascii="Arial" w:hAnsi="Arial" w:cs="Arial"/>
          <w:b/>
          <w:bCs/>
          <w:sz w:val="22"/>
          <w:szCs w:val="22"/>
        </w:rPr>
      </w:pPr>
      <w:r w:rsidRPr="005047A4">
        <w:rPr>
          <w:rFonts w:ascii="Arial" w:eastAsia="Arial" w:hAnsi="Arial" w:cs="Arial"/>
          <w:b/>
          <w:bCs/>
          <w:sz w:val="22"/>
          <w:szCs w:val="22"/>
        </w:rPr>
        <w:t>Overview:</w:t>
      </w:r>
    </w:p>
    <w:p w14:paraId="143713EB" w14:textId="77777777" w:rsidR="00B20CB3" w:rsidRPr="005047A4" w:rsidRDefault="00B20CB3" w:rsidP="00B20CB3">
      <w:pPr>
        <w:spacing w:line="276" w:lineRule="auto"/>
        <w:ind w:right="270"/>
        <w:jc w:val="both"/>
        <w:rPr>
          <w:rFonts w:ascii="Arial" w:hAnsi="Arial" w:cs="Arial"/>
          <w:sz w:val="22"/>
          <w:szCs w:val="22"/>
        </w:rPr>
      </w:pPr>
      <w:r w:rsidRPr="005047A4">
        <w:rPr>
          <w:rFonts w:ascii="Arial" w:hAnsi="Arial" w:cs="Arial"/>
          <w:sz w:val="22"/>
          <w:szCs w:val="22"/>
        </w:rPr>
        <w:t>After this Competency Standard, the trainee will be able to describe the skills and knowledge required to conduct vulnerability assessments and penetration testing ethically and effectively. The standard covers reconnaissance, identifying and exploiting vulnerabilities, analyzing risks, and generating professional penetration testing reports.</w:t>
      </w:r>
    </w:p>
    <w:p w14:paraId="2003E58E" w14:textId="77777777" w:rsidR="00B20CB3" w:rsidRPr="005047A4" w:rsidRDefault="00B20CB3" w:rsidP="00B20CB3">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B20CB3" w:rsidRPr="005047A4" w14:paraId="6A8D5371" w14:textId="77777777" w:rsidTr="00DE28A5">
        <w:trPr>
          <w:cnfStyle w:val="100000000000" w:firstRow="1" w:lastRow="0" w:firstColumn="0" w:lastColumn="0" w:oddVBand="0" w:evenVBand="0" w:oddHBand="0" w:evenHBand="0" w:firstRowFirstColumn="0" w:firstRowLastColumn="0" w:lastRowFirstColumn="0" w:lastRowLastColumn="0"/>
          <w:trHeight w:val="42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vAlign w:val="center"/>
          </w:tcPr>
          <w:p w14:paraId="7773422A" w14:textId="05CDB387" w:rsidR="00B20CB3" w:rsidRPr="005047A4" w:rsidRDefault="00B20CB3" w:rsidP="00D103EE">
            <w:pPr>
              <w:rPr>
                <w:rFonts w:ascii="Arial" w:eastAsia="Arial" w:hAnsi="Arial" w:cs="Arial"/>
                <w:color w:val="auto"/>
                <w:sz w:val="22"/>
                <w:szCs w:val="22"/>
              </w:rPr>
            </w:pPr>
            <w:r w:rsidRPr="005047A4">
              <w:rPr>
                <w:rFonts w:ascii="Arial" w:eastAsia="Arial" w:hAnsi="Arial" w:cs="Arial"/>
                <w:color w:val="auto"/>
                <w:sz w:val="22"/>
                <w:szCs w:val="22"/>
              </w:rPr>
              <w:lastRenderedPageBreak/>
              <w:t>Competency</w:t>
            </w:r>
            <w:r w:rsidR="00D103EE">
              <w:rPr>
                <w:rFonts w:ascii="Arial" w:eastAsia="Arial" w:hAnsi="Arial" w:cs="Arial"/>
                <w:color w:val="auto"/>
                <w:sz w:val="22"/>
                <w:szCs w:val="22"/>
              </w:rPr>
              <w:t xml:space="preserve"> </w:t>
            </w:r>
            <w:r w:rsidRPr="005047A4">
              <w:rPr>
                <w:rFonts w:ascii="Arial" w:eastAsia="Arial" w:hAnsi="Arial" w:cs="Arial"/>
                <w:color w:val="auto"/>
                <w:sz w:val="22"/>
                <w:szCs w:val="22"/>
              </w:rPr>
              <w:t>Units</w:t>
            </w:r>
          </w:p>
        </w:tc>
        <w:tc>
          <w:tcPr>
            <w:tcW w:w="3589" w:type="pct"/>
            <w:tcBorders>
              <w:top w:val="single" w:sz="4" w:space="0" w:color="auto"/>
              <w:left w:val="single" w:sz="4" w:space="0" w:color="auto"/>
              <w:right w:val="single" w:sz="4" w:space="0" w:color="auto"/>
            </w:tcBorders>
            <w:shd w:val="clear" w:color="auto" w:fill="auto"/>
            <w:vAlign w:val="center"/>
          </w:tcPr>
          <w:p w14:paraId="1BBE31E8" w14:textId="77777777" w:rsidR="00B20CB3" w:rsidRPr="005047A4" w:rsidRDefault="00B20CB3" w:rsidP="00DE28A5">
            <w:pPr>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B20CB3" w:rsidRPr="005047A4" w14:paraId="1ABF1440" w14:textId="77777777" w:rsidTr="00DE28A5">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4AC6FECD" w14:textId="77777777" w:rsidR="00B20CB3" w:rsidRPr="005047A4" w:rsidRDefault="00B20CB3">
            <w:pPr>
              <w:pStyle w:val="ListParagraph"/>
              <w:numPr>
                <w:ilvl w:val="0"/>
                <w:numId w:val="63"/>
              </w:numPr>
              <w:spacing w:line="276" w:lineRule="auto"/>
              <w:ind w:right="270"/>
              <w:rPr>
                <w:rFonts w:ascii="Arial" w:eastAsia="Arial" w:hAnsi="Arial" w:cs="Arial"/>
                <w:b w:val="0"/>
                <w:bCs/>
                <w:color w:val="auto"/>
                <w:sz w:val="22"/>
                <w:szCs w:val="22"/>
              </w:rPr>
            </w:pPr>
          </w:p>
          <w:p w14:paraId="4F29D5C3" w14:textId="77777777" w:rsidR="00B20CB3" w:rsidRPr="005047A4" w:rsidRDefault="00B20CB3" w:rsidP="00DE28A5">
            <w:pPr>
              <w:spacing w:line="276" w:lineRule="auto"/>
              <w:ind w:right="270"/>
              <w:rPr>
                <w:rFonts w:ascii="Arial" w:eastAsia="Arial" w:hAnsi="Arial" w:cs="Arial"/>
                <w:b w:val="0"/>
                <w:bCs/>
                <w:color w:val="auto"/>
                <w:sz w:val="22"/>
                <w:szCs w:val="22"/>
              </w:rPr>
            </w:pPr>
            <w:r w:rsidRPr="005047A4">
              <w:rPr>
                <w:rFonts w:ascii="Arial" w:hAnsi="Arial" w:cs="Arial"/>
                <w:b w:val="0"/>
                <w:bCs/>
                <w:color w:val="auto"/>
                <w:sz w:val="22"/>
                <w:szCs w:val="22"/>
              </w:rPr>
              <w:t>Perform Reconnaissance</w:t>
            </w:r>
          </w:p>
        </w:tc>
        <w:tc>
          <w:tcPr>
            <w:tcW w:w="3589" w:type="pct"/>
            <w:shd w:val="clear" w:color="auto" w:fill="auto"/>
            <w:vAlign w:val="center"/>
          </w:tcPr>
          <w:p w14:paraId="12FA8B22" w14:textId="34669918" w:rsidR="00B20CB3" w:rsidRPr="005047A4" w:rsidRDefault="004171DC">
            <w:pPr>
              <w:pStyle w:val="ListParagraph"/>
              <w:numPr>
                <w:ilvl w:val="0"/>
                <w:numId w:val="64"/>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 xml:space="preserve">Perform </w:t>
            </w:r>
            <w:r w:rsidR="00B20CB3" w:rsidRPr="005047A4">
              <w:rPr>
                <w:rFonts w:ascii="Arial" w:hAnsi="Arial" w:cs="Arial"/>
                <w:sz w:val="22"/>
                <w:szCs w:val="22"/>
                <w:lang w:val="en-GB"/>
              </w:rPr>
              <w:t>target</w:t>
            </w:r>
            <w:r w:rsidR="00A75CEB">
              <w:rPr>
                <w:rFonts w:ascii="Arial" w:hAnsi="Arial" w:cs="Arial"/>
                <w:sz w:val="22"/>
                <w:szCs w:val="22"/>
                <w:lang w:val="en-GB"/>
              </w:rPr>
              <w:t xml:space="preserve"> </w:t>
            </w:r>
            <w:r w:rsidR="00A75CEB" w:rsidRPr="005047A4">
              <w:rPr>
                <w:rFonts w:ascii="Arial" w:hAnsi="Arial" w:cs="Arial"/>
                <w:sz w:val="22"/>
                <w:szCs w:val="22"/>
                <w:lang w:val="en-GB"/>
              </w:rPr>
              <w:t>passive and active</w:t>
            </w:r>
            <w:r w:rsidR="00B20CB3" w:rsidRPr="005047A4">
              <w:rPr>
                <w:rFonts w:ascii="Arial" w:hAnsi="Arial" w:cs="Arial"/>
                <w:sz w:val="22"/>
                <w:szCs w:val="22"/>
                <w:lang w:val="en-GB"/>
              </w:rPr>
              <w:t xml:space="preserve"> information</w:t>
            </w:r>
            <w:r>
              <w:rPr>
                <w:rFonts w:ascii="Arial" w:hAnsi="Arial" w:cs="Arial"/>
                <w:sz w:val="22"/>
                <w:szCs w:val="22"/>
                <w:lang w:val="en-GB"/>
              </w:rPr>
              <w:t xml:space="preserve"> gathering</w:t>
            </w:r>
            <w:r w:rsidR="00A75CEB">
              <w:rPr>
                <w:rFonts w:ascii="Arial" w:hAnsi="Arial" w:cs="Arial"/>
                <w:sz w:val="22"/>
                <w:szCs w:val="22"/>
                <w:lang w:val="en-GB"/>
              </w:rPr>
              <w:t>.</w:t>
            </w:r>
          </w:p>
          <w:p w14:paraId="30B86368" w14:textId="7570C749" w:rsidR="00B20CB3" w:rsidRPr="005047A4" w:rsidRDefault="00B20CB3">
            <w:pPr>
              <w:pStyle w:val="ListParagraph"/>
              <w:numPr>
                <w:ilvl w:val="0"/>
                <w:numId w:val="64"/>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Identify publicly available information (OSINT)</w:t>
            </w:r>
            <w:r w:rsidR="004171DC">
              <w:rPr>
                <w:rFonts w:ascii="Arial" w:hAnsi="Arial" w:cs="Arial"/>
                <w:sz w:val="22"/>
                <w:szCs w:val="22"/>
                <w:lang w:val="en-GB"/>
              </w:rPr>
              <w:t>.</w:t>
            </w:r>
          </w:p>
          <w:p w14:paraId="2CCA4E45" w14:textId="029A4012" w:rsidR="00B20CB3" w:rsidRPr="005047A4" w:rsidRDefault="00B20CB3">
            <w:pPr>
              <w:pStyle w:val="ListParagraph"/>
              <w:numPr>
                <w:ilvl w:val="0"/>
                <w:numId w:val="64"/>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Map network and systems structure using standard tools</w:t>
            </w:r>
            <w:r w:rsidR="004171DC">
              <w:rPr>
                <w:rFonts w:ascii="Arial" w:hAnsi="Arial" w:cs="Arial"/>
                <w:sz w:val="22"/>
                <w:szCs w:val="22"/>
                <w:lang w:val="en-GB"/>
              </w:rPr>
              <w:t>.</w:t>
            </w:r>
          </w:p>
          <w:p w14:paraId="68297D76" w14:textId="7298B273" w:rsidR="00B20CB3" w:rsidRPr="005047A4" w:rsidRDefault="00B20CB3">
            <w:pPr>
              <w:pStyle w:val="ListParagraph"/>
              <w:numPr>
                <w:ilvl w:val="0"/>
                <w:numId w:val="64"/>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Perform service enumeration and banner grabbing</w:t>
            </w:r>
            <w:r w:rsidR="004171DC">
              <w:rPr>
                <w:rFonts w:ascii="Arial" w:hAnsi="Arial" w:cs="Arial"/>
                <w:sz w:val="22"/>
                <w:szCs w:val="22"/>
                <w:lang w:val="en-GB"/>
              </w:rPr>
              <w:t>.</w:t>
            </w:r>
          </w:p>
        </w:tc>
      </w:tr>
      <w:tr w:rsidR="00B20CB3" w:rsidRPr="005047A4" w14:paraId="7AEB41F3" w14:textId="77777777" w:rsidTr="00DE28A5">
        <w:trPr>
          <w:trHeight w:val="81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2F78A2CF" w14:textId="77777777" w:rsidR="00B20CB3" w:rsidRPr="005047A4" w:rsidRDefault="00B20CB3">
            <w:pPr>
              <w:pStyle w:val="ListParagraph"/>
              <w:numPr>
                <w:ilvl w:val="0"/>
                <w:numId w:val="63"/>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420AA495" w14:textId="77777777" w:rsidR="00B20CB3" w:rsidRPr="005047A4" w:rsidRDefault="00B20CB3" w:rsidP="00DE28A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bCs/>
                <w:color w:val="auto"/>
                <w:sz w:val="22"/>
                <w:szCs w:val="22"/>
              </w:rPr>
              <w:t>Perform Vulnerability Assessment</w:t>
            </w:r>
          </w:p>
        </w:tc>
        <w:tc>
          <w:tcPr>
            <w:tcW w:w="3589" w:type="pct"/>
            <w:shd w:val="clear" w:color="auto" w:fill="auto"/>
            <w:vAlign w:val="center"/>
          </w:tcPr>
          <w:p w14:paraId="2D58C99D" w14:textId="1E4D9F76" w:rsidR="00B20CB3" w:rsidRPr="005047A4" w:rsidRDefault="00B20CB3">
            <w:pPr>
              <w:pStyle w:val="ListParagraph"/>
              <w:numPr>
                <w:ilvl w:val="0"/>
                <w:numId w:val="65"/>
              </w:numPr>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Select vulnerability scanning tools</w:t>
            </w:r>
            <w:r w:rsidR="00A75CEB">
              <w:rPr>
                <w:rFonts w:ascii="Arial" w:hAnsi="Arial" w:cs="Arial"/>
                <w:sz w:val="22"/>
                <w:szCs w:val="22"/>
                <w:lang w:val="en-GB"/>
              </w:rPr>
              <w:t>.</w:t>
            </w:r>
          </w:p>
          <w:p w14:paraId="423B4B93" w14:textId="34A0A7B1" w:rsidR="00B20CB3" w:rsidRPr="005047A4" w:rsidRDefault="00B20CB3">
            <w:pPr>
              <w:pStyle w:val="ListParagraph"/>
              <w:numPr>
                <w:ilvl w:val="0"/>
                <w:numId w:val="65"/>
              </w:numPr>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Scan target systems and services for vulnerabilities</w:t>
            </w:r>
            <w:r w:rsidR="00A75CEB">
              <w:rPr>
                <w:rFonts w:ascii="Arial" w:hAnsi="Arial" w:cs="Arial"/>
                <w:sz w:val="22"/>
                <w:szCs w:val="22"/>
                <w:lang w:val="en-GB"/>
              </w:rPr>
              <w:t>.</w:t>
            </w:r>
          </w:p>
          <w:p w14:paraId="77CF2170" w14:textId="22EB2F29" w:rsidR="00B20CB3" w:rsidRPr="005047A4" w:rsidRDefault="00C42E26">
            <w:pPr>
              <w:pStyle w:val="ListParagraph"/>
              <w:numPr>
                <w:ilvl w:val="0"/>
                <w:numId w:val="65"/>
              </w:numPr>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I</w:t>
            </w:r>
            <w:r w:rsidR="00B20CB3" w:rsidRPr="005047A4">
              <w:rPr>
                <w:rFonts w:ascii="Arial" w:hAnsi="Arial" w:cs="Arial"/>
                <w:sz w:val="22"/>
                <w:szCs w:val="22"/>
                <w:lang w:val="en-GB"/>
              </w:rPr>
              <w:t>dentify threats</w:t>
            </w:r>
            <w:r>
              <w:rPr>
                <w:rFonts w:ascii="Arial" w:hAnsi="Arial" w:cs="Arial"/>
                <w:sz w:val="22"/>
                <w:szCs w:val="22"/>
                <w:lang w:val="en-GB"/>
              </w:rPr>
              <w:t xml:space="preserve"> from scanned results</w:t>
            </w:r>
          </w:p>
          <w:p w14:paraId="6042BA20" w14:textId="2AA6A9C4" w:rsidR="00B20CB3" w:rsidRPr="005047A4" w:rsidRDefault="00C42E26">
            <w:pPr>
              <w:pStyle w:val="ListParagraph"/>
              <w:numPr>
                <w:ilvl w:val="0"/>
                <w:numId w:val="65"/>
              </w:numPr>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Categorize</w:t>
            </w:r>
            <w:r w:rsidR="00B20CB3" w:rsidRPr="005047A4">
              <w:rPr>
                <w:rFonts w:ascii="Arial" w:hAnsi="Arial" w:cs="Arial"/>
                <w:sz w:val="22"/>
                <w:szCs w:val="22"/>
                <w:lang w:val="en-GB"/>
              </w:rPr>
              <w:t xml:space="preserve"> vulnerabilities based on severity and impact</w:t>
            </w:r>
            <w:r w:rsidR="00A75CEB">
              <w:rPr>
                <w:rFonts w:ascii="Arial" w:hAnsi="Arial" w:cs="Arial"/>
                <w:sz w:val="22"/>
                <w:szCs w:val="22"/>
                <w:lang w:val="en-GB"/>
              </w:rPr>
              <w:t>.</w:t>
            </w:r>
          </w:p>
        </w:tc>
      </w:tr>
      <w:tr w:rsidR="00B20CB3" w:rsidRPr="005047A4" w14:paraId="6D388A4A" w14:textId="77777777" w:rsidTr="00DE28A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2E4E0FCC" w14:textId="77777777" w:rsidR="00B20CB3" w:rsidRPr="005047A4" w:rsidRDefault="00B20CB3">
            <w:pPr>
              <w:pStyle w:val="ListParagraph"/>
              <w:numPr>
                <w:ilvl w:val="0"/>
                <w:numId w:val="63"/>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3C0DD27" w14:textId="77777777" w:rsidR="00B20CB3" w:rsidRPr="005047A4" w:rsidRDefault="00B20CB3" w:rsidP="00DE28A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hAnsi="Arial" w:cs="Arial"/>
                <w:b w:val="0"/>
                <w:bCs/>
                <w:color w:val="auto"/>
                <w:sz w:val="22"/>
                <w:szCs w:val="22"/>
              </w:rPr>
              <w:t>Perform Exploitation Ethically</w:t>
            </w:r>
          </w:p>
        </w:tc>
        <w:tc>
          <w:tcPr>
            <w:tcW w:w="3589" w:type="pct"/>
            <w:shd w:val="clear" w:color="auto" w:fill="auto"/>
            <w:vAlign w:val="center"/>
          </w:tcPr>
          <w:p w14:paraId="18F0E50E" w14:textId="698607C8" w:rsidR="00B20CB3" w:rsidRPr="005047A4" w:rsidRDefault="00B20CB3">
            <w:pPr>
              <w:pStyle w:val="ListParagraph"/>
              <w:numPr>
                <w:ilvl w:val="0"/>
                <w:numId w:val="66"/>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Exploit identified vulnerabilities in a controlled environment</w:t>
            </w:r>
            <w:r w:rsidR="00A75CEB">
              <w:rPr>
                <w:rFonts w:ascii="Arial" w:hAnsi="Arial" w:cs="Arial"/>
                <w:sz w:val="22"/>
                <w:szCs w:val="22"/>
                <w:lang w:val="en-GB"/>
              </w:rPr>
              <w:t>.</w:t>
            </w:r>
          </w:p>
          <w:p w14:paraId="6C90134A" w14:textId="55E57133" w:rsidR="00B20CB3" w:rsidRPr="005047A4" w:rsidRDefault="00B20CB3">
            <w:pPr>
              <w:pStyle w:val="ListParagraph"/>
              <w:numPr>
                <w:ilvl w:val="0"/>
                <w:numId w:val="66"/>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Bypass security controls using known techniques</w:t>
            </w:r>
            <w:r w:rsidR="00A75CEB">
              <w:rPr>
                <w:rFonts w:ascii="Arial" w:hAnsi="Arial" w:cs="Arial"/>
                <w:sz w:val="22"/>
                <w:szCs w:val="22"/>
                <w:lang w:val="en-GB"/>
              </w:rPr>
              <w:t>.</w:t>
            </w:r>
          </w:p>
          <w:p w14:paraId="6E40E97A" w14:textId="5E34A0CB" w:rsidR="00B20CB3" w:rsidRPr="005047A4" w:rsidRDefault="00B20CB3">
            <w:pPr>
              <w:pStyle w:val="ListParagraph"/>
              <w:numPr>
                <w:ilvl w:val="0"/>
                <w:numId w:val="66"/>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Maintain permit access for further testing</w:t>
            </w:r>
            <w:r w:rsidR="00A75CEB">
              <w:rPr>
                <w:rFonts w:ascii="Arial" w:hAnsi="Arial" w:cs="Arial"/>
                <w:sz w:val="22"/>
                <w:szCs w:val="22"/>
                <w:lang w:val="en-GB"/>
              </w:rPr>
              <w:t>.</w:t>
            </w:r>
          </w:p>
          <w:p w14:paraId="4B49E73A" w14:textId="15648870" w:rsidR="00B20CB3" w:rsidRPr="005047A4" w:rsidRDefault="006B45F9">
            <w:pPr>
              <w:pStyle w:val="ListParagraph"/>
              <w:numPr>
                <w:ilvl w:val="0"/>
                <w:numId w:val="66"/>
              </w:numPr>
              <w:spacing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 xml:space="preserve">Collect </w:t>
            </w:r>
            <w:r w:rsidRPr="005047A4">
              <w:rPr>
                <w:rFonts w:ascii="Arial" w:hAnsi="Arial" w:cs="Arial"/>
                <w:sz w:val="22"/>
                <w:szCs w:val="22"/>
                <w:lang w:val="en-GB"/>
              </w:rPr>
              <w:t>Payloads and Proof of Concepts</w:t>
            </w:r>
            <w:r>
              <w:rPr>
                <w:rFonts w:ascii="Arial" w:hAnsi="Arial" w:cs="Arial"/>
                <w:sz w:val="22"/>
                <w:szCs w:val="22"/>
                <w:lang w:val="en-GB"/>
              </w:rPr>
              <w:t>.</w:t>
            </w:r>
          </w:p>
        </w:tc>
      </w:tr>
      <w:tr w:rsidR="00B20CB3" w:rsidRPr="005047A4" w14:paraId="59876190" w14:textId="77777777" w:rsidTr="00DE28A5">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2D1E1A24" w14:textId="77777777" w:rsidR="00B20CB3" w:rsidRPr="005047A4" w:rsidRDefault="00B20CB3">
            <w:pPr>
              <w:pStyle w:val="ListParagraph"/>
              <w:numPr>
                <w:ilvl w:val="0"/>
                <w:numId w:val="63"/>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76DDA839" w14:textId="77777777" w:rsidR="00B20CB3" w:rsidRPr="005047A4" w:rsidRDefault="00B20CB3" w:rsidP="00DE28A5">
            <w:pPr>
              <w:pBdr>
                <w:top w:val="nil"/>
                <w:left w:val="nil"/>
                <w:bottom w:val="nil"/>
                <w:right w:val="nil"/>
                <w:between w:val="nil"/>
              </w:pBdr>
              <w:spacing w:line="276" w:lineRule="auto"/>
              <w:ind w:right="270"/>
              <w:rPr>
                <w:rFonts w:ascii="Arial" w:eastAsia="Trebuchet MS" w:hAnsi="Arial" w:cs="Arial"/>
                <w:b w:val="0"/>
                <w:color w:val="auto"/>
                <w:sz w:val="22"/>
                <w:szCs w:val="22"/>
              </w:rPr>
            </w:pPr>
            <w:r w:rsidRPr="005047A4">
              <w:rPr>
                <w:rFonts w:ascii="Arial" w:eastAsia="Trebuchet MS" w:hAnsi="Arial" w:cs="Arial"/>
                <w:b w:val="0"/>
                <w:color w:val="auto"/>
                <w:sz w:val="22"/>
                <w:szCs w:val="22"/>
              </w:rPr>
              <w:t>Analyze Vulnerability Risk Impact</w:t>
            </w:r>
          </w:p>
        </w:tc>
        <w:tc>
          <w:tcPr>
            <w:tcW w:w="3589" w:type="pct"/>
            <w:tcBorders>
              <w:bottom w:val="single" w:sz="4" w:space="0" w:color="auto"/>
            </w:tcBorders>
            <w:shd w:val="clear" w:color="auto" w:fill="auto"/>
            <w:vAlign w:val="center"/>
          </w:tcPr>
          <w:p w14:paraId="308B880C" w14:textId="494B3C00" w:rsidR="00B20CB3" w:rsidRPr="005047A4" w:rsidRDefault="009C2491">
            <w:pPr>
              <w:pStyle w:val="ListParagraph"/>
              <w:numPr>
                <w:ilvl w:val="0"/>
                <w:numId w:val="67"/>
              </w:numPr>
              <w:autoSpaceDE w:val="0"/>
              <w:autoSpaceDN w:val="0"/>
              <w:adjustRightInd w:val="0"/>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Assess</w:t>
            </w:r>
            <w:r w:rsidR="00B20CB3" w:rsidRPr="005047A4">
              <w:rPr>
                <w:rFonts w:ascii="Arial" w:hAnsi="Arial" w:cs="Arial"/>
                <w:sz w:val="22"/>
                <w:szCs w:val="22"/>
              </w:rPr>
              <w:t xml:space="preserve"> business and technical risk of exploited vulnerabilities using </w:t>
            </w:r>
            <w:r w:rsidR="006B45F9" w:rsidRPr="005047A4">
              <w:rPr>
                <w:rFonts w:ascii="Arial" w:hAnsi="Arial" w:cs="Arial"/>
                <w:sz w:val="22"/>
                <w:szCs w:val="22"/>
              </w:rPr>
              <w:t xml:space="preserve">Common Vulnerability Scoring System </w:t>
            </w:r>
            <w:r w:rsidR="006B45F9">
              <w:rPr>
                <w:rFonts w:ascii="Arial" w:hAnsi="Arial" w:cs="Arial"/>
                <w:sz w:val="22"/>
                <w:szCs w:val="22"/>
              </w:rPr>
              <w:t>(</w:t>
            </w:r>
            <w:r w:rsidR="00B20CB3" w:rsidRPr="005047A4">
              <w:rPr>
                <w:rFonts w:ascii="Arial" w:hAnsi="Arial" w:cs="Arial"/>
                <w:sz w:val="22"/>
                <w:szCs w:val="22"/>
              </w:rPr>
              <w:t>CVSS</w:t>
            </w:r>
            <w:r w:rsidR="006B45F9">
              <w:rPr>
                <w:rFonts w:ascii="Arial" w:hAnsi="Arial" w:cs="Arial"/>
                <w:sz w:val="22"/>
                <w:szCs w:val="22"/>
              </w:rPr>
              <w:t>)</w:t>
            </w:r>
            <w:r w:rsidR="00A75CEB">
              <w:rPr>
                <w:rFonts w:ascii="Arial" w:hAnsi="Arial" w:cs="Arial"/>
                <w:sz w:val="22"/>
                <w:szCs w:val="22"/>
              </w:rPr>
              <w:t>.</w:t>
            </w:r>
          </w:p>
          <w:p w14:paraId="73EEF937" w14:textId="1BC6AC69" w:rsidR="00B20CB3" w:rsidRPr="005047A4" w:rsidRDefault="00B20CB3">
            <w:pPr>
              <w:pStyle w:val="ListParagraph"/>
              <w:numPr>
                <w:ilvl w:val="0"/>
                <w:numId w:val="67"/>
              </w:numPr>
              <w:autoSpaceDE w:val="0"/>
              <w:autoSpaceDN w:val="0"/>
              <w:adjustRightInd w:val="0"/>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Apply CVSS Calculation</w:t>
            </w:r>
            <w:r w:rsidR="00A75CEB">
              <w:rPr>
                <w:rFonts w:ascii="Arial" w:hAnsi="Arial" w:cs="Arial"/>
                <w:sz w:val="22"/>
                <w:szCs w:val="22"/>
              </w:rPr>
              <w:t>.</w:t>
            </w:r>
          </w:p>
          <w:p w14:paraId="1FF8C4CB" w14:textId="3491A2E0" w:rsidR="005A2222" w:rsidRDefault="00C42E26">
            <w:pPr>
              <w:pStyle w:val="ListParagraph"/>
              <w:numPr>
                <w:ilvl w:val="0"/>
                <w:numId w:val="67"/>
              </w:numPr>
              <w:autoSpaceDE w:val="0"/>
              <w:autoSpaceDN w:val="0"/>
              <w:adjustRightInd w:val="0"/>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Check</w:t>
            </w:r>
            <w:r w:rsidR="00B20CB3" w:rsidRPr="005047A4">
              <w:rPr>
                <w:rFonts w:ascii="Arial" w:hAnsi="Arial" w:cs="Arial"/>
                <w:sz w:val="22"/>
                <w:szCs w:val="22"/>
              </w:rPr>
              <w:t xml:space="preserve"> impact on CIA</w:t>
            </w:r>
            <w:r w:rsidR="005A2222">
              <w:rPr>
                <w:rFonts w:ascii="Arial" w:hAnsi="Arial" w:cs="Arial"/>
                <w:sz w:val="22"/>
                <w:szCs w:val="22"/>
              </w:rPr>
              <w:t>.</w:t>
            </w:r>
          </w:p>
          <w:p w14:paraId="540B88AE" w14:textId="2ADA3F51" w:rsidR="00B20CB3" w:rsidRPr="005047A4" w:rsidRDefault="005A2222">
            <w:pPr>
              <w:pStyle w:val="ListParagraph"/>
              <w:numPr>
                <w:ilvl w:val="0"/>
                <w:numId w:val="67"/>
              </w:numPr>
              <w:autoSpaceDE w:val="0"/>
              <w:autoSpaceDN w:val="0"/>
              <w:adjustRightInd w:val="0"/>
              <w:spacing w:line="276" w:lineRule="auto"/>
              <w:ind w:left="596" w:hanging="23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Report m</w:t>
            </w:r>
            <w:r w:rsidR="00B20CB3" w:rsidRPr="005047A4">
              <w:rPr>
                <w:rFonts w:ascii="Arial" w:hAnsi="Arial" w:cs="Arial"/>
                <w:sz w:val="22"/>
                <w:szCs w:val="22"/>
              </w:rPr>
              <w:t>itigation strategies for each vulnerability</w:t>
            </w:r>
            <w:r w:rsidR="00D93CAE">
              <w:rPr>
                <w:rFonts w:ascii="Arial" w:hAnsi="Arial" w:cs="Arial"/>
                <w:sz w:val="22"/>
                <w:szCs w:val="22"/>
              </w:rPr>
              <w:t>.</w:t>
            </w:r>
          </w:p>
        </w:tc>
      </w:tr>
      <w:tr w:rsidR="00B20CB3" w:rsidRPr="005047A4" w14:paraId="750921D6" w14:textId="77777777" w:rsidTr="00DE28A5">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39B6AFCC" w14:textId="77777777" w:rsidR="00B20CB3" w:rsidRPr="005047A4" w:rsidRDefault="00B20CB3">
            <w:pPr>
              <w:pStyle w:val="ListParagraph"/>
              <w:numPr>
                <w:ilvl w:val="0"/>
                <w:numId w:val="63"/>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08300D3" w14:textId="77777777" w:rsidR="00B20CB3" w:rsidRPr="005047A4" w:rsidRDefault="00B20CB3" w:rsidP="00DE28A5">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047A4">
              <w:rPr>
                <w:rFonts w:ascii="Arial" w:eastAsia="Trebuchet MS" w:hAnsi="Arial" w:cs="Arial"/>
                <w:b w:val="0"/>
                <w:bCs/>
                <w:color w:val="auto"/>
                <w:sz w:val="22"/>
                <w:szCs w:val="22"/>
              </w:rPr>
              <w:t>Create Penetration Testing Report</w:t>
            </w:r>
          </w:p>
          <w:p w14:paraId="2CC35EB8" w14:textId="77777777" w:rsidR="00B20CB3" w:rsidRPr="005047A4" w:rsidRDefault="00B20CB3" w:rsidP="00DE28A5">
            <w:pPr>
              <w:pBdr>
                <w:top w:val="nil"/>
                <w:left w:val="nil"/>
                <w:bottom w:val="nil"/>
                <w:right w:val="nil"/>
                <w:between w:val="nil"/>
              </w:pBdr>
              <w:spacing w:line="276" w:lineRule="auto"/>
              <w:ind w:right="270"/>
              <w:rPr>
                <w:rFonts w:ascii="Arial" w:eastAsia="Trebuchet MS" w:hAnsi="Arial" w:cs="Arial"/>
                <w:bCs/>
                <w:color w:val="auto"/>
                <w:sz w:val="22"/>
                <w:szCs w:val="22"/>
              </w:rPr>
            </w:pPr>
          </w:p>
        </w:tc>
        <w:tc>
          <w:tcPr>
            <w:tcW w:w="3589" w:type="pct"/>
            <w:tcBorders>
              <w:bottom w:val="single" w:sz="4" w:space="0" w:color="auto"/>
            </w:tcBorders>
            <w:shd w:val="clear" w:color="auto" w:fill="auto"/>
            <w:vAlign w:val="center"/>
          </w:tcPr>
          <w:p w14:paraId="78A6E36A" w14:textId="1BCDBE43" w:rsidR="00B20CB3" w:rsidRPr="005047A4" w:rsidRDefault="00D93CAE">
            <w:pPr>
              <w:pStyle w:val="ListParagraph"/>
              <w:numPr>
                <w:ilvl w:val="0"/>
                <w:numId w:val="68"/>
              </w:numPr>
              <w:autoSpaceDE w:val="0"/>
              <w:autoSpaceDN w:val="0"/>
              <w:adjustRightInd w:val="0"/>
              <w:spacing w:before="100" w:beforeAutospacing="1"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Report </w:t>
            </w:r>
            <w:r w:rsidR="00B20CB3" w:rsidRPr="005047A4">
              <w:rPr>
                <w:rFonts w:ascii="Arial" w:hAnsi="Arial" w:cs="Arial"/>
                <w:sz w:val="22"/>
                <w:szCs w:val="22"/>
              </w:rPr>
              <w:t>exploited vulnerabilities with screenshots/logs and POCs.</w:t>
            </w:r>
          </w:p>
          <w:p w14:paraId="356F404F" w14:textId="48E22187" w:rsidR="00B20CB3" w:rsidRPr="005047A4" w:rsidRDefault="00D93CAE">
            <w:pPr>
              <w:pStyle w:val="ListParagraph"/>
              <w:numPr>
                <w:ilvl w:val="0"/>
                <w:numId w:val="68"/>
              </w:numPr>
              <w:autoSpaceDE w:val="0"/>
              <w:autoSpaceDN w:val="0"/>
              <w:adjustRightInd w:val="0"/>
              <w:spacing w:before="100" w:beforeAutospacing="1"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Report</w:t>
            </w:r>
            <w:r w:rsidR="00B20CB3" w:rsidRPr="005047A4">
              <w:rPr>
                <w:rFonts w:ascii="Arial" w:hAnsi="Arial" w:cs="Arial"/>
                <w:sz w:val="22"/>
                <w:szCs w:val="22"/>
              </w:rPr>
              <w:t xml:space="preserve"> remediation steps and patching</w:t>
            </w:r>
            <w:r>
              <w:rPr>
                <w:rFonts w:ascii="Arial" w:hAnsi="Arial" w:cs="Arial"/>
                <w:sz w:val="22"/>
                <w:szCs w:val="22"/>
              </w:rPr>
              <w:t>.</w:t>
            </w:r>
          </w:p>
          <w:p w14:paraId="0802F8A2" w14:textId="0F7D19CA" w:rsidR="00B20CB3" w:rsidRPr="005047A4" w:rsidRDefault="00D93CAE">
            <w:pPr>
              <w:pStyle w:val="ListParagraph"/>
              <w:numPr>
                <w:ilvl w:val="0"/>
                <w:numId w:val="68"/>
              </w:numPr>
              <w:autoSpaceDE w:val="0"/>
              <w:autoSpaceDN w:val="0"/>
              <w:adjustRightInd w:val="0"/>
              <w:spacing w:before="100" w:beforeAutospacing="1" w:line="276" w:lineRule="auto"/>
              <w:ind w:left="596" w:hanging="23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Prepare </w:t>
            </w:r>
            <w:r w:rsidR="00B20CB3" w:rsidRPr="005047A4">
              <w:rPr>
                <w:rFonts w:ascii="Arial" w:hAnsi="Arial" w:cs="Arial"/>
                <w:sz w:val="22"/>
                <w:szCs w:val="22"/>
              </w:rPr>
              <w:t xml:space="preserve">report </w:t>
            </w:r>
            <w:r>
              <w:rPr>
                <w:rFonts w:ascii="Arial" w:hAnsi="Arial" w:cs="Arial"/>
                <w:sz w:val="22"/>
                <w:szCs w:val="22"/>
              </w:rPr>
              <w:t>for</w:t>
            </w:r>
            <w:r w:rsidR="00B20CB3" w:rsidRPr="005047A4">
              <w:rPr>
                <w:rFonts w:ascii="Arial" w:hAnsi="Arial" w:cs="Arial"/>
                <w:sz w:val="22"/>
                <w:szCs w:val="22"/>
              </w:rPr>
              <w:t xml:space="preserve"> technical and non-technical audiences</w:t>
            </w:r>
            <w:r>
              <w:rPr>
                <w:rFonts w:ascii="Arial" w:hAnsi="Arial" w:cs="Arial"/>
                <w:sz w:val="22"/>
                <w:szCs w:val="22"/>
              </w:rPr>
              <w:t>.</w:t>
            </w:r>
          </w:p>
        </w:tc>
      </w:tr>
    </w:tbl>
    <w:p w14:paraId="7A63F76A" w14:textId="77777777" w:rsidR="00B20CB3" w:rsidRPr="005047A4" w:rsidRDefault="00B20CB3" w:rsidP="00B20CB3">
      <w:pPr>
        <w:spacing w:line="276" w:lineRule="auto"/>
        <w:ind w:right="270"/>
        <w:jc w:val="both"/>
        <w:rPr>
          <w:rFonts w:ascii="Arial" w:eastAsia="Arial" w:hAnsi="Arial" w:cs="Arial"/>
          <w:b/>
          <w:sz w:val="22"/>
          <w:szCs w:val="22"/>
        </w:rPr>
      </w:pPr>
    </w:p>
    <w:p w14:paraId="25927080" w14:textId="77777777" w:rsidR="00B20CB3" w:rsidRPr="005047A4" w:rsidRDefault="00B20CB3" w:rsidP="00B20CB3">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7DF29A11" w14:textId="751A3E44" w:rsidR="00B20CB3" w:rsidRPr="005047A4" w:rsidRDefault="00B20CB3" w:rsidP="00330429">
      <w:pPr>
        <w:spacing w:line="276" w:lineRule="auto"/>
        <w:ind w:right="270"/>
        <w:jc w:val="both"/>
        <w:rPr>
          <w:rFonts w:ascii="Arial" w:hAnsi="Arial" w:cs="Arial"/>
          <w:bCs/>
          <w:sz w:val="22"/>
          <w:szCs w:val="22"/>
        </w:rPr>
      </w:pPr>
      <w:r w:rsidRPr="005047A4">
        <w:rPr>
          <w:rFonts w:ascii="Arial" w:hAnsi="Arial" w:cs="Arial"/>
          <w:bCs/>
          <w:sz w:val="22"/>
          <w:szCs w:val="22"/>
        </w:rPr>
        <w:t>The candidate must demonstrate the underpinning knowledge required to effectively carry out tasks in this competency standard. This includes understanding of:</w:t>
      </w:r>
    </w:p>
    <w:p w14:paraId="5F0D6786" w14:textId="4CDD652D" w:rsidR="00B20CB3" w:rsidRPr="00A10C41" w:rsidRDefault="00B20CB3" w:rsidP="00B20CB3">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Principles of Vulnerability Assessment and Ethical Hacking</w:t>
      </w:r>
      <w:r w:rsidR="00EA78BF" w:rsidRPr="00A10C41">
        <w:rPr>
          <w:rFonts w:ascii="Arial" w:hAnsi="Arial" w:cs="Arial"/>
          <w:color w:val="000000" w:themeColor="text1"/>
          <w:sz w:val="22"/>
          <w:szCs w:val="22"/>
        </w:rPr>
        <w:t>.</w:t>
      </w:r>
    </w:p>
    <w:p w14:paraId="20496882" w14:textId="70321E29" w:rsidR="00B20CB3" w:rsidRPr="00A10C41" w:rsidRDefault="00B20CB3" w:rsidP="00B20CB3">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Reconnaissance techniques (Passive and Active)</w:t>
      </w:r>
      <w:r w:rsidR="00EA78BF" w:rsidRPr="00A10C41">
        <w:rPr>
          <w:rFonts w:ascii="Arial" w:hAnsi="Arial" w:cs="Arial"/>
          <w:color w:val="000000" w:themeColor="text1"/>
          <w:sz w:val="22"/>
          <w:szCs w:val="22"/>
        </w:rPr>
        <w:t>.</w:t>
      </w:r>
    </w:p>
    <w:p w14:paraId="3466A926" w14:textId="77777777" w:rsidR="008D2E59" w:rsidRPr="002B08B9" w:rsidRDefault="008D2E59" w:rsidP="008D2E59">
      <w:pPr>
        <w:pStyle w:val="ListParagraph"/>
        <w:numPr>
          <w:ilvl w:val="0"/>
          <w:numId w:val="13"/>
        </w:numPr>
        <w:spacing w:after="160" w:line="276" w:lineRule="auto"/>
        <w:rPr>
          <w:rFonts w:ascii="Arial" w:hAnsi="Arial" w:cs="Arial"/>
          <w:color w:val="000000" w:themeColor="text1"/>
          <w:sz w:val="22"/>
          <w:szCs w:val="22"/>
        </w:rPr>
      </w:pPr>
      <w:r w:rsidRPr="002B08B9">
        <w:rPr>
          <w:rFonts w:ascii="Arial" w:hAnsi="Arial" w:cs="Arial"/>
          <w:color w:val="000000" w:themeColor="text1"/>
          <w:sz w:val="22"/>
          <w:szCs w:val="22"/>
        </w:rPr>
        <w:t>Web and Mobile application penetration testing.</w:t>
      </w:r>
    </w:p>
    <w:p w14:paraId="6173F776" w14:textId="26D64113" w:rsidR="008D2E59" w:rsidRPr="002B08B9" w:rsidRDefault="008D2E59" w:rsidP="008D2E59">
      <w:pPr>
        <w:pStyle w:val="ListParagraph"/>
        <w:numPr>
          <w:ilvl w:val="0"/>
          <w:numId w:val="13"/>
        </w:numPr>
        <w:spacing w:after="160" w:line="276" w:lineRule="auto"/>
        <w:rPr>
          <w:rFonts w:ascii="Arial" w:hAnsi="Arial" w:cs="Arial"/>
          <w:color w:val="000000" w:themeColor="text1"/>
          <w:sz w:val="22"/>
          <w:szCs w:val="22"/>
        </w:rPr>
      </w:pPr>
      <w:r w:rsidRPr="002B08B9">
        <w:rPr>
          <w:rFonts w:ascii="Arial" w:hAnsi="Arial" w:cs="Arial"/>
          <w:color w:val="000000" w:themeColor="text1"/>
          <w:sz w:val="22"/>
          <w:szCs w:val="22"/>
        </w:rPr>
        <w:t>Networks penetration testing.</w:t>
      </w:r>
    </w:p>
    <w:p w14:paraId="3B3AFB20" w14:textId="0C68E4D9"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Open</w:t>
      </w:r>
      <w:r w:rsidR="00EA78BF" w:rsidRPr="00A10C41">
        <w:rPr>
          <w:rFonts w:ascii="Arial" w:hAnsi="Arial" w:cs="Arial"/>
          <w:color w:val="000000" w:themeColor="text1"/>
          <w:sz w:val="22"/>
          <w:szCs w:val="22"/>
        </w:rPr>
        <w:t>-</w:t>
      </w:r>
      <w:r w:rsidRPr="00A10C41">
        <w:rPr>
          <w:rFonts w:ascii="Arial" w:hAnsi="Arial" w:cs="Arial"/>
          <w:color w:val="000000" w:themeColor="text1"/>
          <w:sz w:val="22"/>
          <w:szCs w:val="22"/>
        </w:rPr>
        <w:t>Source Intelligence (OSINT) tools and techniques</w:t>
      </w:r>
      <w:r w:rsidR="00EA78BF" w:rsidRPr="00A10C41">
        <w:rPr>
          <w:rFonts w:ascii="Arial" w:hAnsi="Arial" w:cs="Arial"/>
          <w:color w:val="000000" w:themeColor="text1"/>
          <w:sz w:val="22"/>
          <w:szCs w:val="22"/>
        </w:rPr>
        <w:t>.</w:t>
      </w:r>
    </w:p>
    <w:p w14:paraId="60C0C16E"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Common Vulnerability Scoring System (CVSS)</w:t>
      </w:r>
    </w:p>
    <w:p w14:paraId="5DC98BC0" w14:textId="25DC7B26" w:rsidR="00B20CB3" w:rsidRPr="00A10C41" w:rsidRDefault="00EA78BF"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T</w:t>
      </w:r>
      <w:r w:rsidR="00B20CB3" w:rsidRPr="00A10C41">
        <w:rPr>
          <w:rFonts w:ascii="Arial" w:hAnsi="Arial" w:cs="Arial"/>
          <w:color w:val="000000" w:themeColor="text1"/>
          <w:sz w:val="22"/>
          <w:szCs w:val="22"/>
        </w:rPr>
        <w:t>ypes of vulnerabilities (e.g., injection, buffer overflow, misconfigurations)</w:t>
      </w:r>
    </w:p>
    <w:p w14:paraId="18032915" w14:textId="2FD64153" w:rsidR="00B20CB3" w:rsidRPr="00A10C41" w:rsidRDefault="00EA78BF"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R</w:t>
      </w:r>
      <w:r w:rsidR="00B20CB3" w:rsidRPr="00A10C41">
        <w:rPr>
          <w:rFonts w:ascii="Arial" w:hAnsi="Arial" w:cs="Arial"/>
          <w:color w:val="000000" w:themeColor="text1"/>
          <w:sz w:val="22"/>
          <w:szCs w:val="22"/>
        </w:rPr>
        <w:t>econ tools such as Nmap, Nessus, Nikto, Burp Suite, Metasploit, etc.</w:t>
      </w:r>
    </w:p>
    <w:p w14:paraId="4C4BC66C"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Risk assessment methodologies</w:t>
      </w:r>
    </w:p>
    <w:p w14:paraId="1207F521"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Security testing lifecycle (Pre-engagement, Engagement, Reporting)</w:t>
      </w:r>
    </w:p>
    <w:p w14:paraId="5653A8F0" w14:textId="3FDD8875"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Legal and ethical considerations in penetration testing</w:t>
      </w:r>
      <w:r w:rsidR="00EA78BF" w:rsidRPr="00A10C41">
        <w:rPr>
          <w:rFonts w:ascii="Arial" w:hAnsi="Arial" w:cs="Arial"/>
          <w:color w:val="000000" w:themeColor="text1"/>
          <w:sz w:val="22"/>
          <w:szCs w:val="22"/>
        </w:rPr>
        <w:t>.</w:t>
      </w:r>
    </w:p>
    <w:p w14:paraId="34807838" w14:textId="057A117A" w:rsidR="00D14D07"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Report writing best practices for technical and executive audiences</w:t>
      </w:r>
      <w:r w:rsidR="00EA78BF" w:rsidRPr="00A10C41">
        <w:rPr>
          <w:rFonts w:ascii="Arial" w:hAnsi="Arial" w:cs="Arial"/>
          <w:color w:val="000000" w:themeColor="text1"/>
          <w:sz w:val="22"/>
          <w:szCs w:val="22"/>
        </w:rPr>
        <w:t>.</w:t>
      </w:r>
    </w:p>
    <w:p w14:paraId="14C7CA9E" w14:textId="77777777" w:rsidR="00B20CB3" w:rsidRPr="005047A4" w:rsidRDefault="00B20CB3" w:rsidP="00330429">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4FB4DA07" w14:textId="77777777" w:rsidR="00B20CB3" w:rsidRPr="005047A4" w:rsidRDefault="00B20CB3" w:rsidP="00330429">
      <w:pPr>
        <w:spacing w:line="276" w:lineRule="auto"/>
        <w:ind w:right="270"/>
        <w:jc w:val="both"/>
        <w:rPr>
          <w:rFonts w:ascii="Arial" w:eastAsia="Arial" w:hAnsi="Arial" w:cs="Arial"/>
          <w:sz w:val="22"/>
          <w:szCs w:val="22"/>
        </w:rPr>
      </w:pPr>
      <w:r w:rsidRPr="005047A4">
        <w:rPr>
          <w:rFonts w:ascii="Arial" w:eastAsia="Arial" w:hAnsi="Arial" w:cs="Arial"/>
          <w:sz w:val="22"/>
          <w:szCs w:val="22"/>
        </w:rPr>
        <w:lastRenderedPageBreak/>
        <w:t>The candidate needs to produce the following evidence to be deemed competent in this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681D1515"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a reconnaissance report identifying system/network mapping and exposed services</w:t>
      </w:r>
    </w:p>
    <w:p w14:paraId="3EBEBEF7"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vulnerability scan outputs using at least one automated tool (e.g., Nessus)</w:t>
      </w:r>
    </w:p>
    <w:p w14:paraId="39737C98"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a risk analysis summary showing impact assessment</w:t>
      </w:r>
    </w:p>
    <w:p w14:paraId="15D30306" w14:textId="77777777" w:rsidR="00B20CB3" w:rsidRPr="005047A4" w:rsidRDefault="00B20CB3" w:rsidP="00B20CB3">
      <w:pPr>
        <w:tabs>
          <w:tab w:val="left" w:pos="5310"/>
        </w:tabs>
        <w:spacing w:line="276" w:lineRule="auto"/>
        <w:ind w:right="270"/>
        <w:jc w:val="both"/>
        <w:rPr>
          <w:rFonts w:ascii="Arial" w:eastAsia="Arial" w:hAnsi="Arial" w:cs="Arial"/>
          <w:sz w:val="22"/>
          <w:szCs w:val="22"/>
        </w:rPr>
      </w:pPr>
      <w:r w:rsidRPr="005047A4">
        <w:rPr>
          <w:rFonts w:ascii="Arial" w:eastAsia="Arial" w:hAnsi="Arial" w:cs="Arial"/>
          <w:b/>
          <w:sz w:val="22"/>
          <w:szCs w:val="22"/>
        </w:rPr>
        <w:t xml:space="preserve">Tools and equipment required </w:t>
      </w:r>
    </w:p>
    <w:p w14:paraId="5B27B2D4" w14:textId="77777777" w:rsidR="00B20CB3" w:rsidRPr="005047A4" w:rsidRDefault="00B20CB3" w:rsidP="00B20CB3">
      <w:pPr>
        <w:spacing w:line="276" w:lineRule="auto"/>
        <w:ind w:right="270"/>
        <w:jc w:val="both"/>
        <w:rPr>
          <w:rFonts w:ascii="Arial" w:hAnsi="Arial" w:cs="Arial"/>
          <w:bCs/>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B20CB3" w:rsidRPr="005047A4" w14:paraId="6D07858D" w14:textId="77777777" w:rsidTr="00FD2163">
        <w:trPr>
          <w:trHeight w:val="521"/>
          <w:tblHeader/>
        </w:trPr>
        <w:tc>
          <w:tcPr>
            <w:tcW w:w="980" w:type="dxa"/>
            <w:vAlign w:val="center"/>
          </w:tcPr>
          <w:p w14:paraId="1D044AF5" w14:textId="77777777" w:rsidR="00B20CB3" w:rsidRPr="005047A4" w:rsidRDefault="00B20CB3" w:rsidP="00FD2163">
            <w:pPr>
              <w:spacing w:line="276" w:lineRule="auto"/>
              <w:jc w:val="center"/>
              <w:rPr>
                <w:rFonts w:ascii="Arial" w:hAnsi="Arial" w:cs="Arial"/>
                <w:b/>
                <w:sz w:val="22"/>
                <w:szCs w:val="22"/>
              </w:rPr>
            </w:pPr>
            <w:r w:rsidRPr="005047A4">
              <w:rPr>
                <w:rFonts w:ascii="Arial" w:hAnsi="Arial" w:cs="Arial"/>
                <w:b/>
                <w:sz w:val="22"/>
                <w:szCs w:val="22"/>
              </w:rPr>
              <w:t>SR. NO</w:t>
            </w:r>
          </w:p>
        </w:tc>
        <w:tc>
          <w:tcPr>
            <w:tcW w:w="5357" w:type="dxa"/>
            <w:vAlign w:val="center"/>
          </w:tcPr>
          <w:p w14:paraId="48BC479C" w14:textId="77777777" w:rsidR="00B20CB3" w:rsidRPr="005047A4" w:rsidRDefault="00B20CB3"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3193" w:type="dxa"/>
            <w:vAlign w:val="center"/>
          </w:tcPr>
          <w:p w14:paraId="7A1404C2" w14:textId="77777777" w:rsidR="00B20CB3" w:rsidRPr="005047A4" w:rsidRDefault="00B20CB3"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B20CB3" w:rsidRPr="005047A4" w14:paraId="32431042" w14:textId="77777777" w:rsidTr="00FD2163">
        <w:tc>
          <w:tcPr>
            <w:tcW w:w="980" w:type="dxa"/>
            <w:vAlign w:val="center"/>
          </w:tcPr>
          <w:p w14:paraId="549B74D2"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01</w:t>
            </w:r>
          </w:p>
        </w:tc>
        <w:tc>
          <w:tcPr>
            <w:tcW w:w="5357" w:type="dxa"/>
            <w:vAlign w:val="center"/>
          </w:tcPr>
          <w:p w14:paraId="6ADD8D34" w14:textId="77777777" w:rsidR="00B20CB3" w:rsidRPr="005047A4" w:rsidRDefault="00B20CB3"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Notebook</w:t>
            </w:r>
          </w:p>
        </w:tc>
        <w:tc>
          <w:tcPr>
            <w:tcW w:w="3193" w:type="dxa"/>
            <w:vAlign w:val="center"/>
          </w:tcPr>
          <w:p w14:paraId="507EF9D4"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58CC3FC7" w14:textId="77777777" w:rsidTr="00FD2163">
        <w:tc>
          <w:tcPr>
            <w:tcW w:w="980" w:type="dxa"/>
            <w:vAlign w:val="center"/>
          </w:tcPr>
          <w:p w14:paraId="51D39070"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02</w:t>
            </w:r>
          </w:p>
        </w:tc>
        <w:tc>
          <w:tcPr>
            <w:tcW w:w="5357" w:type="dxa"/>
            <w:vAlign w:val="center"/>
          </w:tcPr>
          <w:p w14:paraId="3C58F812" w14:textId="77777777" w:rsidR="00B20CB3" w:rsidRPr="005047A4" w:rsidRDefault="00B20CB3"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Pen</w:t>
            </w:r>
          </w:p>
        </w:tc>
        <w:tc>
          <w:tcPr>
            <w:tcW w:w="3193" w:type="dxa"/>
            <w:vAlign w:val="center"/>
          </w:tcPr>
          <w:p w14:paraId="3C31AD25"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7DB2F2DB" w14:textId="77777777" w:rsidTr="00FD2163">
        <w:tc>
          <w:tcPr>
            <w:tcW w:w="980" w:type="dxa"/>
            <w:vAlign w:val="center"/>
          </w:tcPr>
          <w:p w14:paraId="2EB79F3E"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03</w:t>
            </w:r>
          </w:p>
        </w:tc>
        <w:tc>
          <w:tcPr>
            <w:tcW w:w="5357" w:type="dxa"/>
            <w:vAlign w:val="center"/>
          </w:tcPr>
          <w:p w14:paraId="5564E138" w14:textId="77777777" w:rsidR="00B20CB3" w:rsidRPr="000945DF" w:rsidRDefault="00B20CB3" w:rsidP="00852B06">
            <w:pPr>
              <w:keepNext/>
              <w:keepLines/>
              <w:spacing w:line="276" w:lineRule="auto"/>
              <w:ind w:right="270"/>
              <w:jc w:val="both"/>
              <w:rPr>
                <w:rFonts w:ascii="Arial" w:eastAsia="Arial" w:hAnsi="Arial" w:cs="Arial"/>
                <w:sz w:val="22"/>
                <w:szCs w:val="22"/>
              </w:rPr>
            </w:pPr>
            <w:r w:rsidRPr="000945DF">
              <w:rPr>
                <w:rFonts w:ascii="Arial" w:eastAsia="Arial" w:hAnsi="Arial" w:cs="Arial"/>
                <w:sz w:val="22"/>
                <w:szCs w:val="22"/>
              </w:rPr>
              <w:t>Board Marker</w:t>
            </w:r>
          </w:p>
        </w:tc>
        <w:tc>
          <w:tcPr>
            <w:tcW w:w="3193" w:type="dxa"/>
            <w:vAlign w:val="center"/>
          </w:tcPr>
          <w:p w14:paraId="1A20F710"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5</w:t>
            </w:r>
          </w:p>
        </w:tc>
      </w:tr>
      <w:tr w:rsidR="00B20CB3" w:rsidRPr="005047A4" w14:paraId="3DE17772" w14:textId="77777777" w:rsidTr="00FD2163">
        <w:tc>
          <w:tcPr>
            <w:tcW w:w="980" w:type="dxa"/>
            <w:vAlign w:val="center"/>
          </w:tcPr>
          <w:p w14:paraId="551BB7CA"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04</w:t>
            </w:r>
          </w:p>
        </w:tc>
        <w:tc>
          <w:tcPr>
            <w:tcW w:w="5357" w:type="dxa"/>
            <w:vAlign w:val="center"/>
          </w:tcPr>
          <w:p w14:paraId="2366A085" w14:textId="77777777" w:rsidR="00B20CB3" w:rsidRPr="005047A4" w:rsidRDefault="00B20CB3"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White Board</w:t>
            </w:r>
          </w:p>
        </w:tc>
        <w:tc>
          <w:tcPr>
            <w:tcW w:w="3193" w:type="dxa"/>
            <w:vAlign w:val="center"/>
          </w:tcPr>
          <w:p w14:paraId="3328C384"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1</w:t>
            </w:r>
          </w:p>
        </w:tc>
      </w:tr>
      <w:tr w:rsidR="00B20CB3" w:rsidRPr="005047A4" w14:paraId="6C9274C9" w14:textId="77777777" w:rsidTr="00FD2163">
        <w:tc>
          <w:tcPr>
            <w:tcW w:w="980" w:type="dxa"/>
            <w:vAlign w:val="center"/>
          </w:tcPr>
          <w:p w14:paraId="0DB017C0"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05</w:t>
            </w:r>
          </w:p>
        </w:tc>
        <w:tc>
          <w:tcPr>
            <w:tcW w:w="5357" w:type="dxa"/>
            <w:vAlign w:val="center"/>
          </w:tcPr>
          <w:p w14:paraId="378BD13B" w14:textId="77777777" w:rsidR="00B20CB3" w:rsidRPr="005047A4" w:rsidRDefault="00B20CB3"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Projector or Multimedia</w:t>
            </w:r>
          </w:p>
        </w:tc>
        <w:tc>
          <w:tcPr>
            <w:tcW w:w="3193" w:type="dxa"/>
            <w:vAlign w:val="center"/>
          </w:tcPr>
          <w:p w14:paraId="09E68BEB"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1</w:t>
            </w:r>
          </w:p>
        </w:tc>
      </w:tr>
      <w:tr w:rsidR="00B20CB3" w:rsidRPr="005047A4" w14:paraId="73CDDBBA" w14:textId="77777777" w:rsidTr="00FD2163">
        <w:tc>
          <w:tcPr>
            <w:tcW w:w="980" w:type="dxa"/>
            <w:vAlign w:val="center"/>
          </w:tcPr>
          <w:p w14:paraId="4997289F"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06</w:t>
            </w:r>
          </w:p>
        </w:tc>
        <w:tc>
          <w:tcPr>
            <w:tcW w:w="5357" w:type="dxa"/>
            <w:vAlign w:val="center"/>
          </w:tcPr>
          <w:p w14:paraId="46FE414A" w14:textId="0EDEB5A2" w:rsidR="00B20CB3" w:rsidRPr="005047A4" w:rsidRDefault="00791B5D"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3193" w:type="dxa"/>
            <w:vAlign w:val="center"/>
          </w:tcPr>
          <w:p w14:paraId="231B9272"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37DA7C61" w14:textId="77777777" w:rsidTr="00FD2163">
        <w:tc>
          <w:tcPr>
            <w:tcW w:w="980" w:type="dxa"/>
            <w:vAlign w:val="center"/>
          </w:tcPr>
          <w:p w14:paraId="3B73773D" w14:textId="77777777" w:rsidR="00B20CB3" w:rsidRPr="005047A4" w:rsidRDefault="00B20CB3" w:rsidP="00FD2163">
            <w:pPr>
              <w:spacing w:line="276" w:lineRule="auto"/>
              <w:jc w:val="center"/>
              <w:rPr>
                <w:rFonts w:ascii="Arial" w:hAnsi="Arial" w:cs="Arial"/>
                <w:sz w:val="22"/>
                <w:szCs w:val="22"/>
              </w:rPr>
            </w:pPr>
            <w:r w:rsidRPr="005047A4">
              <w:rPr>
                <w:rFonts w:ascii="Arial" w:hAnsi="Arial" w:cs="Arial"/>
                <w:sz w:val="22"/>
                <w:szCs w:val="22"/>
              </w:rPr>
              <w:t>07</w:t>
            </w:r>
          </w:p>
        </w:tc>
        <w:tc>
          <w:tcPr>
            <w:tcW w:w="5357" w:type="dxa"/>
            <w:vAlign w:val="center"/>
          </w:tcPr>
          <w:p w14:paraId="57B244FD" w14:textId="77777777" w:rsidR="00B20CB3" w:rsidRPr="005047A4" w:rsidRDefault="00B20CB3" w:rsidP="00852B06">
            <w:pPr>
              <w:keepNext/>
              <w:keepLines/>
              <w:spacing w:line="276" w:lineRule="auto"/>
              <w:ind w:right="270"/>
              <w:jc w:val="both"/>
              <w:rPr>
                <w:rFonts w:ascii="Arial" w:eastAsia="Arial" w:hAnsi="Arial" w:cs="Arial"/>
                <w:sz w:val="22"/>
                <w:szCs w:val="22"/>
              </w:rPr>
            </w:pPr>
            <w:r w:rsidRPr="005047A4">
              <w:rPr>
                <w:rFonts w:ascii="Arial" w:eastAsia="Arial" w:hAnsi="Arial" w:cs="Arial"/>
                <w:sz w:val="22"/>
                <w:szCs w:val="22"/>
              </w:rPr>
              <w:t>Virtual Machines (Kali Linux, Metasploitable, OWASP Juice Shop)</w:t>
            </w:r>
          </w:p>
        </w:tc>
        <w:tc>
          <w:tcPr>
            <w:tcW w:w="3193" w:type="dxa"/>
            <w:vAlign w:val="center"/>
          </w:tcPr>
          <w:p w14:paraId="6D0D71FA" w14:textId="77777777" w:rsidR="00B20CB3" w:rsidRPr="005047A4" w:rsidRDefault="00B20CB3" w:rsidP="00852B06">
            <w:pPr>
              <w:spacing w:line="276" w:lineRule="auto"/>
              <w:jc w:val="center"/>
              <w:rPr>
                <w:rFonts w:ascii="Arial" w:hAnsi="Arial" w:cs="Arial"/>
                <w:sz w:val="22"/>
                <w:szCs w:val="22"/>
              </w:rPr>
            </w:pPr>
            <w:r w:rsidRPr="005047A4">
              <w:rPr>
                <w:rFonts w:ascii="Arial" w:hAnsi="Arial" w:cs="Arial"/>
                <w:sz w:val="22"/>
                <w:szCs w:val="22"/>
              </w:rPr>
              <w:t>1</w:t>
            </w:r>
          </w:p>
        </w:tc>
      </w:tr>
    </w:tbl>
    <w:p w14:paraId="53E2791E" w14:textId="77777777" w:rsidR="00B20CB3" w:rsidRPr="005047A4" w:rsidRDefault="00B20CB3" w:rsidP="00115A3F">
      <w:pPr>
        <w:rPr>
          <w:rFonts w:ascii="Arial" w:hAnsi="Arial" w:cs="Arial"/>
        </w:rPr>
      </w:pPr>
    </w:p>
    <w:p w14:paraId="67C5EE2A" w14:textId="77777777" w:rsidR="00BE0A69" w:rsidRPr="005047A4" w:rsidRDefault="00BE0A69" w:rsidP="00BE0A69">
      <w:pPr>
        <w:rPr>
          <w:rFonts w:ascii="Arial" w:hAnsi="Arial" w:cs="Arial"/>
          <w:sz w:val="22"/>
          <w:szCs w:val="22"/>
        </w:rPr>
      </w:pPr>
    </w:p>
    <w:p w14:paraId="19B80E44" w14:textId="10A8B99B" w:rsidR="00BE0A69" w:rsidRPr="005047A4" w:rsidRDefault="00BE0A69" w:rsidP="00BE0A69">
      <w:pPr>
        <w:pStyle w:val="Heading3"/>
        <w:rPr>
          <w:rFonts w:ascii="Arial" w:hAnsi="Arial" w:cs="Arial"/>
        </w:rPr>
      </w:pPr>
      <w:bookmarkStart w:id="43" w:name="_Toc214108981"/>
      <w:r w:rsidRPr="005047A4">
        <w:rPr>
          <w:rFonts w:ascii="Arial" w:hAnsi="Arial" w:cs="Arial"/>
        </w:rPr>
        <w:t>0612CS1</w:t>
      </w:r>
      <w:r w:rsidR="00F92315">
        <w:rPr>
          <w:rFonts w:ascii="Arial" w:hAnsi="Arial" w:cs="Arial"/>
        </w:rPr>
        <w:t>0</w:t>
      </w:r>
      <w:r w:rsidR="009358EB">
        <w:rPr>
          <w:rFonts w:ascii="Arial" w:hAnsi="Arial" w:cs="Arial"/>
        </w:rPr>
        <w:t>:</w:t>
      </w:r>
      <w:r w:rsidRPr="005047A4">
        <w:rPr>
          <w:rFonts w:ascii="Arial" w:hAnsi="Arial" w:cs="Arial"/>
        </w:rPr>
        <w:t xml:space="preserve"> Apply Application Security (AppSec)</w:t>
      </w:r>
      <w:bookmarkEnd w:id="43"/>
    </w:p>
    <w:p w14:paraId="4507FBD4" w14:textId="77777777" w:rsidR="00BE0A69" w:rsidRPr="005047A4" w:rsidRDefault="00BE0A69" w:rsidP="00BE0A69">
      <w:pPr>
        <w:pStyle w:val="BodyText"/>
        <w:rPr>
          <w:rFonts w:ascii="Arial" w:eastAsia="Arial" w:hAnsi="Arial" w:cs="Arial"/>
          <w:b/>
          <w:bCs/>
          <w:sz w:val="22"/>
        </w:rPr>
      </w:pPr>
      <w:r w:rsidRPr="005047A4">
        <w:rPr>
          <w:rFonts w:ascii="Arial" w:eastAsia="Arial" w:hAnsi="Arial" w:cs="Arial"/>
          <w:b/>
          <w:bCs/>
          <w:sz w:val="22"/>
        </w:rPr>
        <w:t>Overview:</w:t>
      </w:r>
    </w:p>
    <w:p w14:paraId="5E54C589" w14:textId="77777777" w:rsidR="00BE0A69" w:rsidRPr="005047A4" w:rsidRDefault="00BE0A69" w:rsidP="00BE0A69">
      <w:pPr>
        <w:spacing w:line="276" w:lineRule="auto"/>
        <w:ind w:right="270"/>
        <w:jc w:val="both"/>
        <w:rPr>
          <w:rFonts w:ascii="Arial" w:hAnsi="Arial" w:cs="Arial"/>
          <w:sz w:val="22"/>
          <w:szCs w:val="22"/>
        </w:rPr>
      </w:pPr>
      <w:r w:rsidRPr="005047A4">
        <w:rPr>
          <w:rFonts w:ascii="Arial" w:hAnsi="Arial" w:cs="Arial"/>
          <w:sz w:val="22"/>
          <w:szCs w:val="22"/>
        </w:rPr>
        <w:t>This competency standard will provide skills and knowledge related to securing applications throughout their entire lifecycle. You will be able to demonstrate your ability to identify and assess vulnerabilities, perform security-focused reviews at the design, implementation, and operational stages, and apply industry best practices and tools to enhance application security.</w:t>
      </w:r>
    </w:p>
    <w:p w14:paraId="752B0A95" w14:textId="77777777" w:rsidR="00BE0A69" w:rsidRPr="005047A4" w:rsidRDefault="00BE0A69" w:rsidP="00BE0A69">
      <w:pPr>
        <w:spacing w:line="276" w:lineRule="auto"/>
        <w:ind w:right="270"/>
        <w:jc w:val="both"/>
        <w:rPr>
          <w:rFonts w:ascii="Arial" w:eastAsia="Arial" w:hAnsi="Arial" w:cs="Arial"/>
          <w:color w:val="000000"/>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BE0A69" w:rsidRPr="005047A4" w14:paraId="138BD947" w14:textId="77777777" w:rsidTr="00DE28A5">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none" w:sz="0" w:space="0" w:color="auto"/>
              <w:left w:val="none" w:sz="0" w:space="0" w:color="auto"/>
              <w:right w:val="none" w:sz="0" w:space="0" w:color="auto"/>
            </w:tcBorders>
            <w:shd w:val="clear" w:color="auto" w:fill="auto"/>
            <w:vAlign w:val="center"/>
          </w:tcPr>
          <w:p w14:paraId="0F41F2F6" w14:textId="77777777" w:rsidR="00BE0A69" w:rsidRPr="005047A4" w:rsidRDefault="00BE0A69" w:rsidP="00DE28A5">
            <w:pPr>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none" w:sz="0" w:space="0" w:color="auto"/>
              <w:left w:val="none" w:sz="0" w:space="0" w:color="auto"/>
              <w:right w:val="none" w:sz="0" w:space="0" w:color="auto"/>
            </w:tcBorders>
            <w:shd w:val="clear" w:color="auto" w:fill="auto"/>
            <w:vAlign w:val="center"/>
          </w:tcPr>
          <w:p w14:paraId="70129285" w14:textId="77777777" w:rsidR="00BE0A69" w:rsidRPr="005047A4" w:rsidRDefault="00BE0A69" w:rsidP="00DE28A5">
            <w:pPr>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BE0A69" w:rsidRPr="005047A4" w14:paraId="7481FD5F" w14:textId="77777777" w:rsidTr="00DE28A5">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771B2E10" w14:textId="77777777" w:rsidR="00BE0A69" w:rsidRPr="005047A4" w:rsidRDefault="00BE0A69">
            <w:pPr>
              <w:pStyle w:val="ListParagraph"/>
              <w:numPr>
                <w:ilvl w:val="0"/>
                <w:numId w:val="69"/>
              </w:numPr>
              <w:spacing w:line="276" w:lineRule="auto"/>
              <w:ind w:right="270" w:hanging="630"/>
              <w:rPr>
                <w:rFonts w:ascii="Arial" w:eastAsia="Trebuchet MS" w:hAnsi="Arial" w:cs="Arial"/>
                <w:b w:val="0"/>
                <w:bCs/>
                <w:color w:val="auto"/>
                <w:sz w:val="22"/>
                <w:szCs w:val="22"/>
              </w:rPr>
            </w:pPr>
          </w:p>
          <w:p w14:paraId="68C321A2" w14:textId="77777777" w:rsidR="00BE0A69" w:rsidRPr="005047A4" w:rsidRDefault="00BE0A69" w:rsidP="00DE28A5">
            <w:pPr>
              <w:spacing w:line="276" w:lineRule="auto"/>
              <w:ind w:right="270"/>
              <w:rPr>
                <w:rFonts w:ascii="Arial" w:eastAsia="Arial" w:hAnsi="Arial" w:cs="Arial"/>
                <w:b w:val="0"/>
                <w:bCs/>
                <w:color w:val="auto"/>
                <w:sz w:val="22"/>
                <w:szCs w:val="22"/>
              </w:rPr>
            </w:pPr>
            <w:r w:rsidRPr="005047A4">
              <w:rPr>
                <w:rFonts w:ascii="Arial" w:hAnsi="Arial" w:cs="Arial"/>
                <w:b w:val="0"/>
                <w:bCs/>
                <w:color w:val="000000" w:themeColor="text1"/>
                <w:sz w:val="22"/>
                <w:szCs w:val="22"/>
              </w:rPr>
              <w:t>Perform Enumeration</w:t>
            </w:r>
          </w:p>
        </w:tc>
        <w:tc>
          <w:tcPr>
            <w:tcW w:w="3687" w:type="pct"/>
            <w:shd w:val="clear" w:color="auto" w:fill="auto"/>
          </w:tcPr>
          <w:p w14:paraId="20EE2D94" w14:textId="77777777" w:rsidR="00BE0A69" w:rsidRPr="005047A4" w:rsidRDefault="00BE0A69">
            <w:pPr>
              <w:pStyle w:val="ListParagraph"/>
              <w:numPr>
                <w:ilvl w:val="0"/>
                <w:numId w:val="70"/>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Identify components, technologies, and architecture of the application.</w:t>
            </w:r>
          </w:p>
          <w:p w14:paraId="6C57458E" w14:textId="77777777" w:rsidR="00BE0A69" w:rsidRPr="005047A4" w:rsidRDefault="00BE0A69">
            <w:pPr>
              <w:pStyle w:val="ListParagraph"/>
              <w:numPr>
                <w:ilvl w:val="0"/>
                <w:numId w:val="70"/>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Map all endpoints, APIs, and third-party integrations.</w:t>
            </w:r>
          </w:p>
          <w:p w14:paraId="6B143AAA" w14:textId="77777777" w:rsidR="00BE0A69" w:rsidRPr="005047A4" w:rsidRDefault="00BE0A69">
            <w:pPr>
              <w:pStyle w:val="ListParagraph"/>
              <w:numPr>
                <w:ilvl w:val="0"/>
                <w:numId w:val="70"/>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Detect user roles and input vectors for security evaluation.</w:t>
            </w:r>
          </w:p>
          <w:p w14:paraId="021B831F" w14:textId="77777777" w:rsidR="00BE0A69" w:rsidRPr="005047A4" w:rsidRDefault="00BE0A69">
            <w:pPr>
              <w:pStyle w:val="ListParagraph"/>
              <w:numPr>
                <w:ilvl w:val="0"/>
                <w:numId w:val="70"/>
              </w:numPr>
              <w:spacing w:line="276" w:lineRule="auto"/>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Use enumeration tools to gather technical information.</w:t>
            </w:r>
          </w:p>
        </w:tc>
      </w:tr>
      <w:tr w:rsidR="00BE0A69" w:rsidRPr="005047A4" w14:paraId="6A544B28" w14:textId="77777777" w:rsidTr="00DE28A5">
        <w:trPr>
          <w:trHeight w:val="912"/>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39E21FCC" w14:textId="77777777" w:rsidR="00BE0A69" w:rsidRPr="005047A4" w:rsidRDefault="00BE0A69" w:rsidP="00DE28A5">
            <w:pPr>
              <w:pBdr>
                <w:top w:val="nil"/>
                <w:left w:val="nil"/>
                <w:bottom w:val="nil"/>
                <w:right w:val="nil"/>
                <w:between w:val="nil"/>
              </w:pBdr>
              <w:spacing w:line="276" w:lineRule="auto"/>
              <w:ind w:right="270"/>
              <w:rPr>
                <w:rFonts w:ascii="Arial" w:hAnsi="Arial" w:cs="Arial"/>
                <w:b w:val="0"/>
                <w:bCs/>
                <w:color w:val="auto"/>
                <w:sz w:val="22"/>
                <w:szCs w:val="22"/>
              </w:rPr>
            </w:pPr>
          </w:p>
          <w:p w14:paraId="32EAB073" w14:textId="77777777" w:rsidR="00BE0A69" w:rsidRPr="005047A4" w:rsidRDefault="00BE0A69">
            <w:pPr>
              <w:pStyle w:val="ListParagraph"/>
              <w:numPr>
                <w:ilvl w:val="0"/>
                <w:numId w:val="69"/>
              </w:numPr>
              <w:pBdr>
                <w:top w:val="nil"/>
                <w:left w:val="nil"/>
                <w:bottom w:val="nil"/>
                <w:right w:val="nil"/>
                <w:between w:val="nil"/>
              </w:pBdr>
              <w:spacing w:line="276" w:lineRule="auto"/>
              <w:ind w:right="270" w:hanging="630"/>
              <w:rPr>
                <w:rFonts w:ascii="Arial" w:eastAsia="Trebuchet MS" w:hAnsi="Arial" w:cs="Arial"/>
                <w:b w:val="0"/>
                <w:bCs/>
                <w:color w:val="auto"/>
                <w:sz w:val="22"/>
                <w:szCs w:val="22"/>
              </w:rPr>
            </w:pPr>
          </w:p>
          <w:p w14:paraId="707FEF5C" w14:textId="77777777" w:rsidR="00BE0A69" w:rsidRPr="005047A4" w:rsidRDefault="00BE0A69" w:rsidP="00DE28A5">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color w:val="000000" w:themeColor="text1"/>
                <w:sz w:val="22"/>
                <w:szCs w:val="22"/>
              </w:rPr>
              <w:t>Identify Application Vulnerability</w:t>
            </w:r>
          </w:p>
        </w:tc>
        <w:tc>
          <w:tcPr>
            <w:tcW w:w="3687" w:type="pct"/>
            <w:shd w:val="clear" w:color="auto" w:fill="auto"/>
          </w:tcPr>
          <w:p w14:paraId="770E967A" w14:textId="77777777" w:rsidR="00BE0A69" w:rsidRPr="005047A4" w:rsidRDefault="00BE0A69">
            <w:pPr>
              <w:pStyle w:val="ListParagraph"/>
              <w:numPr>
                <w:ilvl w:val="0"/>
                <w:numId w:val="71"/>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Conduct dynamic and static vulnerability analysis.</w:t>
            </w:r>
          </w:p>
          <w:p w14:paraId="05AFC27B" w14:textId="77777777" w:rsidR="00BE0A69" w:rsidRPr="005047A4" w:rsidRDefault="00BE0A69">
            <w:pPr>
              <w:pStyle w:val="ListParagraph"/>
              <w:numPr>
                <w:ilvl w:val="0"/>
                <w:numId w:val="71"/>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Identify common application vulnerabilities such as XSS, SQLi, CSRF, etc.</w:t>
            </w:r>
          </w:p>
          <w:p w14:paraId="0B8AE3DD" w14:textId="53A988DC" w:rsidR="00BE0A69" w:rsidRPr="00430444" w:rsidRDefault="002B08B9">
            <w:pPr>
              <w:pStyle w:val="ListParagraph"/>
              <w:numPr>
                <w:ilvl w:val="0"/>
                <w:numId w:val="71"/>
              </w:numPr>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Categorize</w:t>
            </w:r>
            <w:r w:rsidR="00BE0A69" w:rsidRPr="005047A4">
              <w:rPr>
                <w:rFonts w:ascii="Arial" w:hAnsi="Arial" w:cs="Arial"/>
                <w:sz w:val="22"/>
                <w:szCs w:val="22"/>
                <w:lang w:val="en-GB"/>
              </w:rPr>
              <w:t xml:space="preserve"> discovered vulnerabilities by severity using </w:t>
            </w:r>
            <w:r>
              <w:rPr>
                <w:rFonts w:ascii="Arial" w:hAnsi="Arial" w:cs="Arial"/>
                <w:sz w:val="22"/>
                <w:szCs w:val="22"/>
                <w:lang w:val="en-GB"/>
              </w:rPr>
              <w:t>risk calculator</w:t>
            </w:r>
          </w:p>
        </w:tc>
      </w:tr>
      <w:tr w:rsidR="00BE0A69" w:rsidRPr="005047A4" w14:paraId="13C9AFB0" w14:textId="77777777" w:rsidTr="00270880">
        <w:trPr>
          <w:cnfStyle w:val="000000100000" w:firstRow="0" w:lastRow="0" w:firstColumn="0" w:lastColumn="0" w:oddVBand="0" w:evenVBand="0" w:oddHBand="1" w:evenHBand="0" w:firstRowFirstColumn="0" w:firstRowLastColumn="0" w:lastRowFirstColumn="0" w:lastRowLastColumn="0"/>
          <w:trHeight w:val="1628"/>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3ED42E60" w14:textId="77777777" w:rsidR="00BE0A69" w:rsidRPr="005047A4" w:rsidRDefault="00BE0A69">
            <w:pPr>
              <w:pStyle w:val="ListParagraph"/>
              <w:numPr>
                <w:ilvl w:val="0"/>
                <w:numId w:val="69"/>
              </w:numPr>
              <w:pBdr>
                <w:top w:val="nil"/>
                <w:left w:val="nil"/>
                <w:bottom w:val="nil"/>
                <w:right w:val="nil"/>
                <w:between w:val="nil"/>
              </w:pBdr>
              <w:tabs>
                <w:tab w:val="left" w:pos="90"/>
              </w:tabs>
              <w:spacing w:line="276" w:lineRule="auto"/>
              <w:ind w:left="180" w:right="270" w:hanging="180"/>
              <w:rPr>
                <w:rFonts w:ascii="Arial" w:eastAsia="Trebuchet MS" w:hAnsi="Arial" w:cs="Arial"/>
                <w:b w:val="0"/>
                <w:bCs/>
                <w:color w:val="auto"/>
                <w:sz w:val="22"/>
                <w:szCs w:val="22"/>
              </w:rPr>
            </w:pPr>
          </w:p>
          <w:p w14:paraId="6D03E17A" w14:textId="555BAC88" w:rsidR="00BE0A69" w:rsidRPr="005047A4" w:rsidRDefault="00BE0A69" w:rsidP="00270880">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bCs/>
                <w:color w:val="auto"/>
                <w:sz w:val="22"/>
                <w:szCs w:val="22"/>
              </w:rPr>
              <w:t>Perform Design Review</w:t>
            </w:r>
          </w:p>
        </w:tc>
        <w:tc>
          <w:tcPr>
            <w:tcW w:w="3687" w:type="pct"/>
            <w:shd w:val="clear" w:color="auto" w:fill="auto"/>
            <w:vAlign w:val="center"/>
          </w:tcPr>
          <w:p w14:paraId="48EE05E6" w14:textId="5AD3FE6C" w:rsidR="00BE0A69" w:rsidRPr="005047A4" w:rsidRDefault="002B08B9">
            <w:pPr>
              <w:pStyle w:val="ListParagraph"/>
              <w:numPr>
                <w:ilvl w:val="0"/>
                <w:numId w:val="7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 xml:space="preserve">Check </w:t>
            </w:r>
            <w:r w:rsidR="00BE0A69" w:rsidRPr="005047A4">
              <w:rPr>
                <w:rFonts w:ascii="Arial" w:hAnsi="Arial" w:cs="Arial"/>
                <w:sz w:val="22"/>
                <w:szCs w:val="22"/>
                <w:lang w:val="en-GB"/>
              </w:rPr>
              <w:t>application architecture and data flow for potential threats.</w:t>
            </w:r>
          </w:p>
          <w:p w14:paraId="6E6516B4" w14:textId="77777777" w:rsidR="00BE0A69" w:rsidRPr="005047A4" w:rsidRDefault="00BE0A69">
            <w:pPr>
              <w:pStyle w:val="ListParagraph"/>
              <w:numPr>
                <w:ilvl w:val="0"/>
                <w:numId w:val="7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Identify weak points across trust boundaries.</w:t>
            </w:r>
          </w:p>
          <w:p w14:paraId="3724E28A" w14:textId="31E8533F" w:rsidR="00BE0A69" w:rsidRPr="005047A4" w:rsidRDefault="00BE0A69">
            <w:pPr>
              <w:pStyle w:val="ListParagraph"/>
              <w:numPr>
                <w:ilvl w:val="0"/>
                <w:numId w:val="7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 xml:space="preserve">Apply threat modelling techniques </w:t>
            </w:r>
            <w:r w:rsidR="00430444">
              <w:rPr>
                <w:rFonts w:ascii="Arial" w:hAnsi="Arial" w:cs="Arial"/>
                <w:sz w:val="22"/>
                <w:szCs w:val="22"/>
                <w:lang w:val="en-GB"/>
              </w:rPr>
              <w:t>using</w:t>
            </w:r>
            <w:r w:rsidRPr="005047A4">
              <w:rPr>
                <w:rFonts w:ascii="Arial" w:hAnsi="Arial" w:cs="Arial"/>
                <w:sz w:val="22"/>
                <w:szCs w:val="22"/>
                <w:lang w:val="en-GB"/>
              </w:rPr>
              <w:t xml:space="preserve"> STRIDE.</w:t>
            </w:r>
          </w:p>
          <w:p w14:paraId="1D139862" w14:textId="01FA1747" w:rsidR="00BE0A69" w:rsidRPr="005047A4" w:rsidRDefault="002B08B9">
            <w:pPr>
              <w:pStyle w:val="ListParagraph"/>
              <w:numPr>
                <w:ilvl w:val="0"/>
                <w:numId w:val="72"/>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Apply</w:t>
            </w:r>
            <w:r w:rsidR="00BE0A69" w:rsidRPr="005047A4">
              <w:rPr>
                <w:rFonts w:ascii="Arial" w:hAnsi="Arial" w:cs="Arial"/>
                <w:sz w:val="22"/>
                <w:szCs w:val="22"/>
                <w:lang w:val="en-GB"/>
              </w:rPr>
              <w:t xml:space="preserve"> secure design principles using Secure by Design Method.</w:t>
            </w:r>
          </w:p>
        </w:tc>
      </w:tr>
      <w:tr w:rsidR="00BE0A69" w:rsidRPr="005047A4" w14:paraId="102BD3E7" w14:textId="77777777" w:rsidTr="00DE28A5">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vAlign w:val="center"/>
          </w:tcPr>
          <w:p w14:paraId="3B659C60" w14:textId="77777777" w:rsidR="00BE0A69" w:rsidRPr="005047A4" w:rsidRDefault="00BE0A69">
            <w:pPr>
              <w:pStyle w:val="ListParagraph"/>
              <w:numPr>
                <w:ilvl w:val="0"/>
                <w:numId w:val="69"/>
              </w:numPr>
              <w:pBdr>
                <w:top w:val="nil"/>
                <w:left w:val="nil"/>
                <w:bottom w:val="nil"/>
                <w:right w:val="nil"/>
                <w:between w:val="nil"/>
              </w:pBdr>
              <w:tabs>
                <w:tab w:val="left" w:pos="90"/>
              </w:tabs>
              <w:spacing w:line="276" w:lineRule="auto"/>
              <w:ind w:left="180" w:right="270" w:hanging="180"/>
              <w:rPr>
                <w:rFonts w:ascii="Arial" w:eastAsia="Trebuchet MS" w:hAnsi="Arial" w:cs="Arial"/>
                <w:b w:val="0"/>
                <w:bCs/>
                <w:color w:val="auto"/>
                <w:sz w:val="22"/>
                <w:szCs w:val="22"/>
              </w:rPr>
            </w:pPr>
          </w:p>
          <w:p w14:paraId="442CD382" w14:textId="38F6CB54" w:rsidR="00BE0A69" w:rsidRPr="005047A4" w:rsidRDefault="00BE0A69" w:rsidP="00DE28A5">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bCs/>
                <w:color w:val="auto"/>
                <w:sz w:val="22"/>
                <w:szCs w:val="22"/>
              </w:rPr>
              <w:t>Perform Implementation Review</w:t>
            </w:r>
          </w:p>
        </w:tc>
        <w:tc>
          <w:tcPr>
            <w:tcW w:w="3687" w:type="pct"/>
            <w:shd w:val="clear" w:color="auto" w:fill="auto"/>
          </w:tcPr>
          <w:p w14:paraId="06BB0AC1" w14:textId="4D7AFF6E" w:rsidR="00BE0A69" w:rsidRPr="005047A4" w:rsidRDefault="002B08B9">
            <w:pPr>
              <w:pStyle w:val="ListParagraph"/>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Check</w:t>
            </w:r>
            <w:r w:rsidR="00BE0A69" w:rsidRPr="005047A4">
              <w:rPr>
                <w:rFonts w:ascii="Arial" w:hAnsi="Arial" w:cs="Arial"/>
                <w:sz w:val="22"/>
                <w:szCs w:val="22"/>
                <w:lang w:val="en-GB"/>
              </w:rPr>
              <w:t xml:space="preserve"> code for logic flaws.</w:t>
            </w:r>
          </w:p>
          <w:p w14:paraId="50985080" w14:textId="2F25240E" w:rsidR="00BE0A69" w:rsidRPr="005047A4" w:rsidRDefault="002B08B9">
            <w:pPr>
              <w:pStyle w:val="ListParagraph"/>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Check</w:t>
            </w:r>
            <w:r w:rsidR="00BE0A69" w:rsidRPr="005047A4">
              <w:rPr>
                <w:rFonts w:ascii="Arial" w:hAnsi="Arial" w:cs="Arial"/>
                <w:sz w:val="22"/>
                <w:szCs w:val="22"/>
                <w:lang w:val="en-GB"/>
              </w:rPr>
              <w:t xml:space="preserve"> configuration files for misconfigurations.</w:t>
            </w:r>
          </w:p>
          <w:p w14:paraId="7E5515CA" w14:textId="4BC28CCB" w:rsidR="00BE0A69" w:rsidRPr="005047A4" w:rsidRDefault="002B08B9">
            <w:pPr>
              <w:pStyle w:val="ListParagraph"/>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 xml:space="preserve">Apply </w:t>
            </w:r>
            <w:r w:rsidR="00BE0A69" w:rsidRPr="005047A4">
              <w:rPr>
                <w:rFonts w:ascii="Arial" w:hAnsi="Arial" w:cs="Arial"/>
                <w:sz w:val="22"/>
                <w:szCs w:val="22"/>
                <w:lang w:val="en-GB"/>
              </w:rPr>
              <w:t>secure coding standards and libraries.</w:t>
            </w:r>
          </w:p>
          <w:p w14:paraId="2131D7AD" w14:textId="77777777" w:rsidR="00BE0A69" w:rsidRPr="005047A4" w:rsidRDefault="00BE0A69">
            <w:pPr>
              <w:pStyle w:val="ListParagraph"/>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Use static code analysis tools for deeper inspection.</w:t>
            </w:r>
          </w:p>
        </w:tc>
      </w:tr>
      <w:tr w:rsidR="00BE0A69" w:rsidRPr="005047A4" w14:paraId="56D7DE90" w14:textId="77777777" w:rsidTr="00270880">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none" w:sz="0" w:space="0" w:color="auto"/>
            </w:tcBorders>
            <w:shd w:val="clear" w:color="auto" w:fill="auto"/>
            <w:vAlign w:val="center"/>
          </w:tcPr>
          <w:p w14:paraId="7C6D0667" w14:textId="77777777" w:rsidR="00BE0A69" w:rsidRPr="005047A4" w:rsidRDefault="00BE0A69">
            <w:pPr>
              <w:pStyle w:val="ListParagraph"/>
              <w:numPr>
                <w:ilvl w:val="0"/>
                <w:numId w:val="69"/>
              </w:numPr>
              <w:pBdr>
                <w:top w:val="nil"/>
                <w:left w:val="nil"/>
                <w:bottom w:val="nil"/>
                <w:right w:val="nil"/>
                <w:between w:val="nil"/>
              </w:pBdr>
              <w:tabs>
                <w:tab w:val="left" w:pos="90"/>
              </w:tabs>
              <w:spacing w:line="276" w:lineRule="auto"/>
              <w:ind w:left="180" w:right="270" w:hanging="180"/>
              <w:rPr>
                <w:rFonts w:ascii="Arial" w:eastAsia="Trebuchet MS" w:hAnsi="Arial" w:cs="Arial"/>
                <w:b w:val="0"/>
                <w:bCs/>
                <w:color w:val="auto"/>
                <w:sz w:val="22"/>
                <w:szCs w:val="22"/>
              </w:rPr>
            </w:pPr>
          </w:p>
          <w:p w14:paraId="7D9B942D" w14:textId="6EE31AE6" w:rsidR="00BE0A69" w:rsidRPr="005047A4" w:rsidRDefault="00BE0A69" w:rsidP="00DE28A5">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b w:val="0"/>
                <w:bCs/>
                <w:color w:val="auto"/>
                <w:sz w:val="22"/>
                <w:szCs w:val="22"/>
              </w:rPr>
              <w:t xml:space="preserve">Perform </w:t>
            </w:r>
            <w:r w:rsidR="00F26BA9" w:rsidRPr="005047A4">
              <w:rPr>
                <w:rFonts w:ascii="Arial" w:hAnsi="Arial" w:cs="Arial"/>
                <w:b w:val="0"/>
                <w:bCs/>
                <w:color w:val="auto"/>
                <w:sz w:val="22"/>
                <w:szCs w:val="22"/>
              </w:rPr>
              <w:t xml:space="preserve">Operational </w:t>
            </w:r>
            <w:r w:rsidRPr="005047A4">
              <w:rPr>
                <w:rFonts w:ascii="Arial" w:hAnsi="Arial" w:cs="Arial"/>
                <w:b w:val="0"/>
                <w:bCs/>
                <w:color w:val="auto"/>
                <w:sz w:val="22"/>
                <w:szCs w:val="22"/>
              </w:rPr>
              <w:t>Review</w:t>
            </w:r>
          </w:p>
        </w:tc>
        <w:tc>
          <w:tcPr>
            <w:tcW w:w="3687" w:type="pct"/>
            <w:shd w:val="clear" w:color="auto" w:fill="auto"/>
          </w:tcPr>
          <w:p w14:paraId="54907ECD" w14:textId="2BFF6DC0" w:rsidR="00BE0A69" w:rsidRPr="005047A4" w:rsidRDefault="002B08B9">
            <w:pPr>
              <w:pStyle w:val="ListParagraph"/>
              <w:numPr>
                <w:ilvl w:val="0"/>
                <w:numId w:val="4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Check</w:t>
            </w:r>
            <w:r w:rsidR="00BE0A69" w:rsidRPr="005047A4">
              <w:rPr>
                <w:rFonts w:ascii="Arial" w:hAnsi="Arial" w:cs="Arial"/>
                <w:sz w:val="22"/>
                <w:szCs w:val="22"/>
                <w:lang w:val="en-GB"/>
              </w:rPr>
              <w:t xml:space="preserve"> security controls in the production environment.</w:t>
            </w:r>
          </w:p>
          <w:p w14:paraId="465D7370" w14:textId="255980D6" w:rsidR="00BE0A69" w:rsidRPr="005047A4" w:rsidRDefault="00BE0A69">
            <w:pPr>
              <w:pStyle w:val="ListParagraph"/>
              <w:numPr>
                <w:ilvl w:val="0"/>
                <w:numId w:val="4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Check up-to-date patches and secure configurations.</w:t>
            </w:r>
          </w:p>
          <w:p w14:paraId="6293B01B" w14:textId="6C9E1C8E" w:rsidR="00BE0A69" w:rsidRPr="002B08B9" w:rsidRDefault="00BE0A69">
            <w:pPr>
              <w:pStyle w:val="ListParagraph"/>
              <w:numPr>
                <w:ilvl w:val="0"/>
                <w:numId w:val="4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5047A4">
              <w:rPr>
                <w:rFonts w:ascii="Arial" w:hAnsi="Arial" w:cs="Arial"/>
                <w:sz w:val="22"/>
                <w:szCs w:val="22"/>
                <w:lang w:val="en-GB"/>
              </w:rPr>
              <w:t>Monitor logs and audit trails for suspicious activity.</w:t>
            </w:r>
          </w:p>
        </w:tc>
      </w:tr>
    </w:tbl>
    <w:p w14:paraId="32822397" w14:textId="77777777" w:rsidR="00BE0A69" w:rsidRPr="005047A4" w:rsidRDefault="00BE0A69" w:rsidP="00BE0A69">
      <w:pPr>
        <w:spacing w:line="276" w:lineRule="auto"/>
        <w:ind w:right="270"/>
        <w:jc w:val="both"/>
        <w:rPr>
          <w:rFonts w:ascii="Arial" w:eastAsia="Arial" w:hAnsi="Arial" w:cs="Arial"/>
          <w:color w:val="000000"/>
          <w:sz w:val="22"/>
          <w:szCs w:val="22"/>
        </w:rPr>
      </w:pPr>
    </w:p>
    <w:p w14:paraId="459C1333" w14:textId="77777777" w:rsidR="00BE0A69" w:rsidRPr="005047A4" w:rsidRDefault="00BE0A69" w:rsidP="00BE0A69">
      <w:pPr>
        <w:spacing w:after="160" w:line="259" w:lineRule="auto"/>
        <w:rPr>
          <w:rFonts w:ascii="Arial" w:eastAsia="Arial" w:hAnsi="Arial" w:cs="Arial"/>
          <w:b/>
          <w:color w:val="000000"/>
          <w:sz w:val="22"/>
          <w:szCs w:val="22"/>
        </w:rPr>
      </w:pPr>
      <w:r w:rsidRPr="005047A4">
        <w:rPr>
          <w:rFonts w:ascii="Arial" w:eastAsia="Arial" w:hAnsi="Arial" w:cs="Arial"/>
          <w:b/>
          <w:color w:val="000000"/>
          <w:sz w:val="22"/>
          <w:szCs w:val="22"/>
        </w:rPr>
        <w:t>Knowledge &amp; Understanding</w:t>
      </w:r>
    </w:p>
    <w:p w14:paraId="0F995FFA" w14:textId="77777777" w:rsidR="00BE0A69" w:rsidRPr="005047A4" w:rsidRDefault="00BE0A69" w:rsidP="00330429">
      <w:pPr>
        <w:spacing w:line="276" w:lineRule="auto"/>
        <w:ind w:right="270"/>
        <w:jc w:val="both"/>
        <w:rPr>
          <w:rFonts w:ascii="Arial" w:hAnsi="Arial" w:cs="Arial"/>
          <w:bCs/>
          <w:sz w:val="22"/>
          <w:szCs w:val="22"/>
        </w:rPr>
      </w:pPr>
      <w:r w:rsidRPr="005047A4">
        <w:rPr>
          <w:rFonts w:ascii="Arial" w:hAnsi="Arial" w:cs="Arial"/>
          <w:bCs/>
          <w:sz w:val="22"/>
          <w:szCs w:val="22"/>
        </w:rPr>
        <w:t>The candidate must demonstrate the underpinning knowledge and understanding required to carry out tasks covered in this competency standard. This includes the knowledge of:</w:t>
      </w:r>
    </w:p>
    <w:p w14:paraId="0A03A223" w14:textId="77777777" w:rsidR="00BE0A69" w:rsidRPr="005047A4" w:rsidRDefault="00BE0A69" w:rsidP="00330429">
      <w:pPr>
        <w:spacing w:line="276" w:lineRule="auto"/>
        <w:ind w:right="270"/>
        <w:jc w:val="both"/>
        <w:rPr>
          <w:rFonts w:ascii="Arial" w:hAnsi="Arial" w:cs="Arial"/>
          <w:bCs/>
          <w:sz w:val="22"/>
          <w:szCs w:val="22"/>
        </w:rPr>
      </w:pPr>
    </w:p>
    <w:p w14:paraId="486FC18D" w14:textId="1AE2E462" w:rsidR="00BE0A69" w:rsidRPr="00A10C41" w:rsidRDefault="00430444"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E</w:t>
      </w:r>
      <w:r w:rsidR="00BE0A69" w:rsidRPr="00A10C41">
        <w:rPr>
          <w:rFonts w:ascii="Arial" w:hAnsi="Arial" w:cs="Arial"/>
          <w:color w:val="000000" w:themeColor="text1"/>
          <w:sz w:val="22"/>
          <w:szCs w:val="22"/>
        </w:rPr>
        <w:t xml:space="preserve">numeration techniques </w:t>
      </w:r>
    </w:p>
    <w:p w14:paraId="026117D7" w14:textId="531F33B1"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T</w:t>
      </w:r>
      <w:r w:rsidR="00BE0A69" w:rsidRPr="00A10C41">
        <w:rPr>
          <w:rFonts w:ascii="Arial" w:hAnsi="Arial" w:cs="Arial"/>
          <w:color w:val="000000" w:themeColor="text1"/>
          <w:sz w:val="22"/>
          <w:szCs w:val="22"/>
        </w:rPr>
        <w:t xml:space="preserve">ools for enumeration and reconnaissance (e.g., Burp Suite, OWASP ZAP, Nmap, dirb) </w:t>
      </w:r>
    </w:p>
    <w:p w14:paraId="61DC4FDF" w14:textId="6313D4AA"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Procedure to</w:t>
      </w:r>
      <w:r w:rsidR="00BE0A69" w:rsidRPr="00A10C41">
        <w:rPr>
          <w:rFonts w:ascii="Arial" w:hAnsi="Arial" w:cs="Arial"/>
          <w:color w:val="000000" w:themeColor="text1"/>
          <w:sz w:val="22"/>
          <w:szCs w:val="22"/>
        </w:rPr>
        <w:t xml:space="preserve"> identify common application </w:t>
      </w:r>
      <w:r w:rsidR="008E5150" w:rsidRPr="00A10C41">
        <w:rPr>
          <w:rFonts w:ascii="Arial" w:hAnsi="Arial" w:cs="Arial"/>
          <w:color w:val="000000" w:themeColor="text1"/>
          <w:sz w:val="22"/>
          <w:szCs w:val="22"/>
        </w:rPr>
        <w:t>vulnerabilities</w:t>
      </w:r>
      <w:r w:rsidR="008E5150">
        <w:rPr>
          <w:rFonts w:ascii="Arial" w:hAnsi="Arial" w:cs="Arial"/>
          <w:color w:val="000000" w:themeColor="text1"/>
          <w:sz w:val="22"/>
          <w:szCs w:val="22"/>
        </w:rPr>
        <w:t xml:space="preserve"> (</w:t>
      </w:r>
      <w:r w:rsidR="008E5150" w:rsidRPr="00A10C41">
        <w:rPr>
          <w:rFonts w:ascii="Arial" w:hAnsi="Arial" w:cs="Arial"/>
          <w:color w:val="000000" w:themeColor="text1"/>
          <w:sz w:val="22"/>
          <w:szCs w:val="22"/>
        </w:rPr>
        <w:t>SQL</w:t>
      </w:r>
      <w:r w:rsidR="00BE0A69" w:rsidRPr="00A10C41">
        <w:rPr>
          <w:rFonts w:ascii="Arial" w:hAnsi="Arial" w:cs="Arial"/>
          <w:color w:val="000000" w:themeColor="text1"/>
          <w:sz w:val="22"/>
          <w:szCs w:val="22"/>
        </w:rPr>
        <w:t xml:space="preserve"> Injection, Cross-Site Scripting (XSS), and Insecure Direct Object References</w:t>
      </w:r>
      <w:r>
        <w:rPr>
          <w:rFonts w:ascii="Arial" w:hAnsi="Arial" w:cs="Arial"/>
          <w:color w:val="000000" w:themeColor="text1"/>
          <w:sz w:val="22"/>
          <w:szCs w:val="22"/>
        </w:rPr>
        <w:t>)</w:t>
      </w:r>
    </w:p>
    <w:p w14:paraId="5BF103C4" w14:textId="531F38A8"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OWASP Top 10 and CWE </w:t>
      </w:r>
    </w:p>
    <w:p w14:paraId="482A5A4F" w14:textId="0E1C4EDE"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S</w:t>
      </w:r>
      <w:r w:rsidR="00BE0A69" w:rsidRPr="00A10C41">
        <w:rPr>
          <w:rFonts w:ascii="Arial" w:hAnsi="Arial" w:cs="Arial"/>
          <w:color w:val="000000" w:themeColor="text1"/>
          <w:sz w:val="22"/>
          <w:szCs w:val="22"/>
        </w:rPr>
        <w:t>ecure design principles</w:t>
      </w:r>
      <w:r>
        <w:rPr>
          <w:rFonts w:ascii="Arial" w:hAnsi="Arial" w:cs="Arial"/>
          <w:color w:val="000000" w:themeColor="text1"/>
          <w:sz w:val="22"/>
          <w:szCs w:val="22"/>
        </w:rPr>
        <w:t xml:space="preserve"> (</w:t>
      </w:r>
      <w:r w:rsidR="00BE0A69" w:rsidRPr="00A10C41">
        <w:rPr>
          <w:rFonts w:ascii="Arial" w:hAnsi="Arial" w:cs="Arial"/>
          <w:color w:val="000000" w:themeColor="text1"/>
          <w:sz w:val="22"/>
          <w:szCs w:val="22"/>
        </w:rPr>
        <w:t>least privilege, separation of duties,</w:t>
      </w:r>
      <w:r>
        <w:rPr>
          <w:rFonts w:ascii="Arial" w:hAnsi="Arial" w:cs="Arial"/>
          <w:color w:val="000000" w:themeColor="text1"/>
          <w:sz w:val="22"/>
          <w:szCs w:val="22"/>
        </w:rPr>
        <w:t xml:space="preserve">) </w:t>
      </w:r>
      <w:r w:rsidR="00BE0A69" w:rsidRPr="00A10C41">
        <w:rPr>
          <w:rFonts w:ascii="Arial" w:hAnsi="Arial" w:cs="Arial"/>
          <w:color w:val="000000" w:themeColor="text1"/>
          <w:sz w:val="22"/>
          <w:szCs w:val="22"/>
        </w:rPr>
        <w:t xml:space="preserve">and secure defaults </w:t>
      </w:r>
    </w:p>
    <w:p w14:paraId="1BD755F4" w14:textId="42E7FB4A"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T</w:t>
      </w:r>
      <w:r w:rsidR="00BE0A69" w:rsidRPr="00A10C41">
        <w:rPr>
          <w:rFonts w:ascii="Arial" w:hAnsi="Arial" w:cs="Arial"/>
          <w:color w:val="000000" w:themeColor="text1"/>
          <w:sz w:val="22"/>
          <w:szCs w:val="22"/>
        </w:rPr>
        <w:t xml:space="preserve">hreat modeling approaches (e.g., STRIDE, DREAD) </w:t>
      </w:r>
    </w:p>
    <w:p w14:paraId="2F092F88" w14:textId="77777777"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Understanding of secure implementation practices, such as input validation, output encoding, and secure session management in development.</w:t>
      </w:r>
    </w:p>
    <w:p w14:paraId="0E714F99" w14:textId="2DA1EF05"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Static Application Security Testing (SAST) tools and techniques </w:t>
      </w:r>
    </w:p>
    <w:p w14:paraId="2C07563B" w14:textId="06168ABC"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C</w:t>
      </w:r>
      <w:r w:rsidR="00BE0A69" w:rsidRPr="00A10C41">
        <w:rPr>
          <w:rFonts w:ascii="Arial" w:hAnsi="Arial" w:cs="Arial"/>
          <w:color w:val="000000" w:themeColor="text1"/>
          <w:sz w:val="22"/>
          <w:szCs w:val="22"/>
        </w:rPr>
        <w:t xml:space="preserve">ommon configuration vulnerabilities in production environments (e.g., directory listing, verbose error messages, default credentials) </w:t>
      </w:r>
    </w:p>
    <w:p w14:paraId="3083F15F" w14:textId="391D544E"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Logging</w:t>
      </w:r>
      <w:r w:rsidR="00BE0A69" w:rsidRPr="00A10C41">
        <w:rPr>
          <w:rFonts w:ascii="Arial" w:hAnsi="Arial" w:cs="Arial"/>
          <w:color w:val="000000" w:themeColor="text1"/>
          <w:sz w:val="22"/>
          <w:szCs w:val="22"/>
        </w:rPr>
        <w:t xml:space="preserve"> and monitoring practices </w:t>
      </w:r>
    </w:p>
    <w:p w14:paraId="50CF9E7B" w14:textId="0A552F26" w:rsidR="00BE0A69" w:rsidRPr="00A10C41" w:rsidRDefault="002B08B9"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P</w:t>
      </w:r>
      <w:r w:rsidR="00BE0A69" w:rsidRPr="00A10C41">
        <w:rPr>
          <w:rFonts w:ascii="Arial" w:hAnsi="Arial" w:cs="Arial"/>
          <w:color w:val="000000" w:themeColor="text1"/>
          <w:sz w:val="22"/>
          <w:szCs w:val="22"/>
        </w:rPr>
        <w:t>atch management processes</w:t>
      </w:r>
    </w:p>
    <w:p w14:paraId="47FFADC6" w14:textId="77777777"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Understanding of organizational policies related to access control, identity management, and audit trail requirements.</w:t>
      </w:r>
    </w:p>
    <w:p w14:paraId="26A75F2E" w14:textId="77777777" w:rsidR="00BE0A69" w:rsidRPr="005047A4" w:rsidRDefault="00BE0A69" w:rsidP="00330429">
      <w:pPr>
        <w:tabs>
          <w:tab w:val="left" w:pos="5310"/>
        </w:tabs>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Critical Evidence(s) Required</w:t>
      </w:r>
    </w:p>
    <w:p w14:paraId="7DFB3230" w14:textId="77777777" w:rsidR="00BE0A69" w:rsidRPr="005047A4" w:rsidRDefault="00BE0A69" w:rsidP="00330429">
      <w:pPr>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The candidate needs to produce following critical evidence(s) to be competent in this competency standard</w:t>
      </w:r>
      <w:r w:rsidRPr="005047A4">
        <w:rPr>
          <w:rFonts w:ascii="Arial" w:eastAsia="Arial" w:hAnsi="Arial" w:cs="Arial"/>
          <w:b/>
          <w:color w:val="000000"/>
          <w:sz w:val="22"/>
          <w:szCs w:val="22"/>
        </w:rPr>
        <w:t>:</w:t>
      </w:r>
      <w:r w:rsidRPr="005047A4">
        <w:rPr>
          <w:rFonts w:ascii="Arial" w:eastAsia="Arial" w:hAnsi="Arial" w:cs="Arial"/>
          <w:color w:val="000000"/>
          <w:sz w:val="22"/>
          <w:szCs w:val="22"/>
        </w:rPr>
        <w:t xml:space="preserve"> </w:t>
      </w:r>
    </w:p>
    <w:p w14:paraId="28C14A68" w14:textId="2B92094E"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a vulnerability assessment report with identified risks and mitigations</w:t>
      </w:r>
      <w:r w:rsidR="00430444" w:rsidRPr="00A10C41">
        <w:rPr>
          <w:rFonts w:ascii="Arial" w:hAnsi="Arial" w:cs="Arial"/>
          <w:color w:val="000000" w:themeColor="text1"/>
          <w:sz w:val="22"/>
          <w:szCs w:val="22"/>
        </w:rPr>
        <w:t>.</w:t>
      </w:r>
    </w:p>
    <w:p w14:paraId="1A505213" w14:textId="06A964F0" w:rsidR="00BE0A69" w:rsidRPr="00A10C41" w:rsidRDefault="00BE0A69"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lastRenderedPageBreak/>
        <w:t>Perform and document a threat model for a sample application</w:t>
      </w:r>
      <w:r w:rsidR="00430444" w:rsidRPr="00A10C41">
        <w:rPr>
          <w:rFonts w:ascii="Arial" w:hAnsi="Arial" w:cs="Arial"/>
          <w:color w:val="000000" w:themeColor="text1"/>
          <w:sz w:val="22"/>
          <w:szCs w:val="22"/>
        </w:rPr>
        <w:t>.</w:t>
      </w:r>
    </w:p>
    <w:p w14:paraId="706CD24E" w14:textId="15A8E06D" w:rsidR="006E5438" w:rsidRDefault="00BE0A69" w:rsidP="00F04994">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Conduct a secure code review session and provide a report</w:t>
      </w:r>
      <w:r w:rsidR="00430444" w:rsidRPr="00A10C41">
        <w:rPr>
          <w:rFonts w:ascii="Arial" w:hAnsi="Arial" w:cs="Arial"/>
          <w:color w:val="000000" w:themeColor="text1"/>
          <w:sz w:val="22"/>
          <w:szCs w:val="22"/>
        </w:rPr>
        <w:t>.</w:t>
      </w:r>
    </w:p>
    <w:p w14:paraId="7FE2F6B8" w14:textId="5A6F0703" w:rsidR="00BE0A69" w:rsidRPr="005047A4" w:rsidRDefault="00BE0A69" w:rsidP="00BE0A69">
      <w:pPr>
        <w:tabs>
          <w:tab w:val="left" w:pos="5310"/>
        </w:tabs>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 xml:space="preserve">Tools and Equipment Required </w:t>
      </w:r>
    </w:p>
    <w:p w14:paraId="411FDAA5" w14:textId="77777777" w:rsidR="00BE0A69" w:rsidRPr="005047A4" w:rsidRDefault="00BE0A69" w:rsidP="00BE0A69">
      <w:pPr>
        <w:spacing w:line="276" w:lineRule="auto"/>
        <w:rPr>
          <w:rFonts w:ascii="Arial" w:hAnsi="Arial" w:cs="Arial"/>
          <w:color w:val="000000" w:themeColor="text1"/>
          <w:sz w:val="22"/>
          <w:szCs w:val="22"/>
        </w:rPr>
      </w:pPr>
    </w:p>
    <w:tbl>
      <w:tblPr>
        <w:tblStyle w:val="TableGrid"/>
        <w:tblW w:w="0" w:type="auto"/>
        <w:shd w:val="pct20" w:color="auto" w:fill="auto"/>
        <w:tblLook w:val="04A0" w:firstRow="1" w:lastRow="0" w:firstColumn="1" w:lastColumn="0" w:noHBand="0" w:noVBand="1"/>
      </w:tblPr>
      <w:tblGrid>
        <w:gridCol w:w="978"/>
        <w:gridCol w:w="6577"/>
        <w:gridCol w:w="1975"/>
      </w:tblGrid>
      <w:tr w:rsidR="00BE0A69" w:rsidRPr="005047A4" w14:paraId="2F0E21E8" w14:textId="77777777" w:rsidTr="00C87E08">
        <w:trPr>
          <w:trHeight w:val="521"/>
          <w:tblHeader/>
        </w:trPr>
        <w:tc>
          <w:tcPr>
            <w:tcW w:w="978" w:type="dxa"/>
            <w:vAlign w:val="center"/>
          </w:tcPr>
          <w:p w14:paraId="7E13B1B2" w14:textId="77777777" w:rsidR="00BE0A69" w:rsidRPr="005047A4" w:rsidRDefault="00BE0A69"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6577" w:type="dxa"/>
            <w:vAlign w:val="center"/>
          </w:tcPr>
          <w:p w14:paraId="5494FDFD" w14:textId="77777777" w:rsidR="00BE0A69" w:rsidRPr="005047A4" w:rsidRDefault="00BE0A69"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1975" w:type="dxa"/>
            <w:vAlign w:val="center"/>
          </w:tcPr>
          <w:p w14:paraId="72E0A45B" w14:textId="77777777" w:rsidR="00BE0A69" w:rsidRPr="005047A4" w:rsidRDefault="00BE0A69"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BE0A69" w:rsidRPr="005047A4" w14:paraId="3A943DA4" w14:textId="77777777" w:rsidTr="00C87E08">
        <w:tc>
          <w:tcPr>
            <w:tcW w:w="978" w:type="dxa"/>
            <w:vAlign w:val="center"/>
          </w:tcPr>
          <w:p w14:paraId="4C379C05"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01</w:t>
            </w:r>
          </w:p>
        </w:tc>
        <w:tc>
          <w:tcPr>
            <w:tcW w:w="6577" w:type="dxa"/>
            <w:vAlign w:val="center"/>
          </w:tcPr>
          <w:p w14:paraId="0C694463" w14:textId="77777777" w:rsidR="00BE0A69" w:rsidRPr="005047A4" w:rsidRDefault="00BE0A69" w:rsidP="00270880">
            <w:pPr>
              <w:keepNext/>
              <w:keepLines/>
              <w:spacing w:line="276" w:lineRule="auto"/>
              <w:ind w:right="270"/>
              <w:rPr>
                <w:rFonts w:ascii="Arial" w:eastAsia="Arial" w:hAnsi="Arial" w:cs="Arial"/>
                <w:color w:val="000000"/>
                <w:sz w:val="22"/>
                <w:szCs w:val="22"/>
              </w:rPr>
            </w:pPr>
            <w:r w:rsidRPr="005047A4">
              <w:rPr>
                <w:rFonts w:ascii="Arial" w:hAnsi="Arial" w:cs="Arial"/>
                <w:sz w:val="22"/>
                <w:szCs w:val="22"/>
              </w:rPr>
              <w:t>Virtual Machine/Virtual Box / Virtual Lab Environment (e.g., Kali Linux, OWASP Broken Web Apps, DVWA)</w:t>
            </w:r>
          </w:p>
        </w:tc>
        <w:tc>
          <w:tcPr>
            <w:tcW w:w="1975" w:type="dxa"/>
            <w:vAlign w:val="center"/>
          </w:tcPr>
          <w:p w14:paraId="3D7131E7"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4E9A931A" w14:textId="77777777" w:rsidTr="00C87E08">
        <w:tc>
          <w:tcPr>
            <w:tcW w:w="978" w:type="dxa"/>
            <w:vAlign w:val="center"/>
          </w:tcPr>
          <w:p w14:paraId="640D846F"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02</w:t>
            </w:r>
          </w:p>
        </w:tc>
        <w:tc>
          <w:tcPr>
            <w:tcW w:w="6577" w:type="dxa"/>
            <w:vAlign w:val="center"/>
          </w:tcPr>
          <w:p w14:paraId="759E7794"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Nmap (Network Mapper)</w:t>
            </w:r>
          </w:p>
        </w:tc>
        <w:tc>
          <w:tcPr>
            <w:tcW w:w="1975" w:type="dxa"/>
            <w:vAlign w:val="center"/>
          </w:tcPr>
          <w:p w14:paraId="5B5E6020"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40E74328" w14:textId="77777777" w:rsidTr="00C87E08">
        <w:tc>
          <w:tcPr>
            <w:tcW w:w="978" w:type="dxa"/>
            <w:vAlign w:val="center"/>
          </w:tcPr>
          <w:p w14:paraId="1B0A205E"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03</w:t>
            </w:r>
          </w:p>
        </w:tc>
        <w:tc>
          <w:tcPr>
            <w:tcW w:w="6577" w:type="dxa"/>
            <w:vAlign w:val="center"/>
          </w:tcPr>
          <w:p w14:paraId="6E887A68"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Burp Suite</w:t>
            </w:r>
          </w:p>
        </w:tc>
        <w:tc>
          <w:tcPr>
            <w:tcW w:w="1975" w:type="dxa"/>
            <w:vAlign w:val="center"/>
          </w:tcPr>
          <w:p w14:paraId="04CCD3D5"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6C814148" w14:textId="77777777" w:rsidTr="00C87E08">
        <w:tc>
          <w:tcPr>
            <w:tcW w:w="978" w:type="dxa"/>
            <w:vAlign w:val="center"/>
          </w:tcPr>
          <w:p w14:paraId="030838E4"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04</w:t>
            </w:r>
          </w:p>
        </w:tc>
        <w:tc>
          <w:tcPr>
            <w:tcW w:w="6577" w:type="dxa"/>
            <w:vAlign w:val="center"/>
          </w:tcPr>
          <w:p w14:paraId="6D7B30C2"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OWASP ZAP (Zed Attack Proxy)</w:t>
            </w:r>
          </w:p>
        </w:tc>
        <w:tc>
          <w:tcPr>
            <w:tcW w:w="1975" w:type="dxa"/>
            <w:vAlign w:val="center"/>
          </w:tcPr>
          <w:p w14:paraId="2A0A6995"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19911BDE" w14:textId="77777777" w:rsidTr="00C87E08">
        <w:tc>
          <w:tcPr>
            <w:tcW w:w="978" w:type="dxa"/>
            <w:vAlign w:val="center"/>
          </w:tcPr>
          <w:p w14:paraId="35B2644A"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05</w:t>
            </w:r>
          </w:p>
        </w:tc>
        <w:tc>
          <w:tcPr>
            <w:tcW w:w="6577" w:type="dxa"/>
            <w:vAlign w:val="center"/>
          </w:tcPr>
          <w:p w14:paraId="17BE2B8C" w14:textId="77777777" w:rsidR="00BE0A69" w:rsidRPr="00AB7E4B" w:rsidRDefault="00BE0A69" w:rsidP="00270880">
            <w:pPr>
              <w:keepNext/>
              <w:keepLines/>
              <w:spacing w:line="276" w:lineRule="auto"/>
              <w:ind w:right="270"/>
              <w:rPr>
                <w:rFonts w:ascii="Arial" w:hAnsi="Arial" w:cs="Arial"/>
                <w:sz w:val="22"/>
                <w:szCs w:val="22"/>
                <w:lang w:val="pt-PT"/>
              </w:rPr>
            </w:pPr>
            <w:r w:rsidRPr="00AB7E4B">
              <w:rPr>
                <w:rFonts w:ascii="Arial" w:hAnsi="Arial" w:cs="Arial"/>
                <w:sz w:val="22"/>
                <w:szCs w:val="22"/>
                <w:lang w:val="pt-PT"/>
              </w:rPr>
              <w:t>Code Editor (e.g., VS Code, Sublime Text)</w:t>
            </w:r>
          </w:p>
        </w:tc>
        <w:tc>
          <w:tcPr>
            <w:tcW w:w="1975" w:type="dxa"/>
            <w:vAlign w:val="center"/>
          </w:tcPr>
          <w:p w14:paraId="75996A54"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2D6B2A9E" w14:textId="77777777" w:rsidTr="00C87E08">
        <w:tc>
          <w:tcPr>
            <w:tcW w:w="978" w:type="dxa"/>
            <w:vAlign w:val="center"/>
          </w:tcPr>
          <w:p w14:paraId="6EE6D728"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06</w:t>
            </w:r>
          </w:p>
        </w:tc>
        <w:tc>
          <w:tcPr>
            <w:tcW w:w="6577" w:type="dxa"/>
            <w:vAlign w:val="center"/>
          </w:tcPr>
          <w:p w14:paraId="28D90C9F"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Static Code Analysis Tool (e.g., SonarQube)</w:t>
            </w:r>
          </w:p>
        </w:tc>
        <w:tc>
          <w:tcPr>
            <w:tcW w:w="1975" w:type="dxa"/>
            <w:vAlign w:val="center"/>
          </w:tcPr>
          <w:p w14:paraId="29C6099A"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196C0793" w14:textId="77777777" w:rsidTr="00C87E08">
        <w:tc>
          <w:tcPr>
            <w:tcW w:w="978" w:type="dxa"/>
            <w:vAlign w:val="center"/>
          </w:tcPr>
          <w:p w14:paraId="034EC8CB"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07</w:t>
            </w:r>
          </w:p>
        </w:tc>
        <w:tc>
          <w:tcPr>
            <w:tcW w:w="6577" w:type="dxa"/>
            <w:vAlign w:val="center"/>
          </w:tcPr>
          <w:p w14:paraId="0079BB9D"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Web Browser with developer tools (e.g., Chrome, Firefox)</w:t>
            </w:r>
          </w:p>
        </w:tc>
        <w:tc>
          <w:tcPr>
            <w:tcW w:w="1975" w:type="dxa"/>
            <w:vAlign w:val="center"/>
          </w:tcPr>
          <w:p w14:paraId="591F1B6D"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21E06FA2" w14:textId="77777777" w:rsidTr="00C87E08">
        <w:tc>
          <w:tcPr>
            <w:tcW w:w="978" w:type="dxa"/>
            <w:vAlign w:val="center"/>
          </w:tcPr>
          <w:p w14:paraId="606B571C"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08</w:t>
            </w:r>
          </w:p>
        </w:tc>
        <w:tc>
          <w:tcPr>
            <w:tcW w:w="6577" w:type="dxa"/>
            <w:vAlign w:val="center"/>
          </w:tcPr>
          <w:p w14:paraId="10F9BCAB"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Access to test/staging web application</w:t>
            </w:r>
          </w:p>
        </w:tc>
        <w:tc>
          <w:tcPr>
            <w:tcW w:w="1975" w:type="dxa"/>
            <w:vAlign w:val="center"/>
          </w:tcPr>
          <w:p w14:paraId="57C7AA63"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46E2B42D" w14:textId="77777777" w:rsidTr="00C87E08">
        <w:tc>
          <w:tcPr>
            <w:tcW w:w="978" w:type="dxa"/>
            <w:vAlign w:val="center"/>
          </w:tcPr>
          <w:p w14:paraId="3A276142"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09</w:t>
            </w:r>
          </w:p>
        </w:tc>
        <w:tc>
          <w:tcPr>
            <w:tcW w:w="6577" w:type="dxa"/>
            <w:vAlign w:val="center"/>
          </w:tcPr>
          <w:p w14:paraId="13CAFECA"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Threat Modeling Tool (e.g., Microsoft Threat Modeling Tool)</w:t>
            </w:r>
          </w:p>
        </w:tc>
        <w:tc>
          <w:tcPr>
            <w:tcW w:w="1975" w:type="dxa"/>
            <w:vAlign w:val="center"/>
          </w:tcPr>
          <w:p w14:paraId="6D9D4EBE"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BE0A69" w:rsidRPr="005047A4" w14:paraId="62E8D640" w14:textId="77777777" w:rsidTr="00C87E08">
        <w:tc>
          <w:tcPr>
            <w:tcW w:w="978" w:type="dxa"/>
            <w:vAlign w:val="center"/>
          </w:tcPr>
          <w:p w14:paraId="02270495"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10</w:t>
            </w:r>
          </w:p>
        </w:tc>
        <w:tc>
          <w:tcPr>
            <w:tcW w:w="6577" w:type="dxa"/>
            <w:vAlign w:val="center"/>
          </w:tcPr>
          <w:p w14:paraId="2DE780A0" w14:textId="77777777" w:rsidR="00BE0A69" w:rsidRPr="005047A4" w:rsidRDefault="00BE0A69" w:rsidP="00270880">
            <w:pPr>
              <w:keepNext/>
              <w:keepLines/>
              <w:spacing w:line="276" w:lineRule="auto"/>
              <w:ind w:right="270"/>
              <w:rPr>
                <w:rFonts w:ascii="Arial" w:hAnsi="Arial" w:cs="Arial"/>
                <w:sz w:val="22"/>
                <w:szCs w:val="22"/>
              </w:rPr>
            </w:pPr>
            <w:r w:rsidRPr="005047A4">
              <w:rPr>
                <w:rFonts w:ascii="Arial" w:hAnsi="Arial" w:cs="Arial"/>
                <w:sz w:val="22"/>
                <w:szCs w:val="22"/>
              </w:rPr>
              <w:t>PDF or Word Processor for reporting (e.g., MS Word, LibreOffice)</w:t>
            </w:r>
          </w:p>
        </w:tc>
        <w:tc>
          <w:tcPr>
            <w:tcW w:w="1975" w:type="dxa"/>
            <w:vAlign w:val="center"/>
          </w:tcPr>
          <w:p w14:paraId="253E5252" w14:textId="77777777" w:rsidR="00BE0A69" w:rsidRPr="005047A4" w:rsidRDefault="00BE0A69" w:rsidP="00270880">
            <w:pPr>
              <w:spacing w:line="276" w:lineRule="auto"/>
              <w:jc w:val="center"/>
              <w:rPr>
                <w:rFonts w:ascii="Arial" w:hAnsi="Arial" w:cs="Arial"/>
                <w:sz w:val="22"/>
                <w:szCs w:val="22"/>
              </w:rPr>
            </w:pPr>
            <w:r w:rsidRPr="005047A4">
              <w:rPr>
                <w:rFonts w:ascii="Arial" w:hAnsi="Arial" w:cs="Arial"/>
                <w:sz w:val="22"/>
                <w:szCs w:val="22"/>
              </w:rPr>
              <w:t>1</w:t>
            </w:r>
          </w:p>
        </w:tc>
      </w:tr>
      <w:tr w:rsidR="00791B5D" w:rsidRPr="005047A4" w14:paraId="616D96DB" w14:textId="77777777" w:rsidTr="00C87E08">
        <w:tc>
          <w:tcPr>
            <w:tcW w:w="978" w:type="dxa"/>
            <w:vAlign w:val="center"/>
          </w:tcPr>
          <w:p w14:paraId="5CC0C304" w14:textId="142890DB" w:rsidR="00791B5D" w:rsidRPr="005047A4" w:rsidRDefault="00791B5D" w:rsidP="00270880">
            <w:pPr>
              <w:spacing w:line="276" w:lineRule="auto"/>
              <w:jc w:val="center"/>
              <w:rPr>
                <w:rFonts w:ascii="Arial" w:hAnsi="Arial" w:cs="Arial"/>
                <w:sz w:val="22"/>
                <w:szCs w:val="22"/>
              </w:rPr>
            </w:pPr>
            <w:r>
              <w:rPr>
                <w:rFonts w:ascii="Arial" w:hAnsi="Arial" w:cs="Arial"/>
                <w:sz w:val="22"/>
                <w:szCs w:val="22"/>
              </w:rPr>
              <w:t>11</w:t>
            </w:r>
          </w:p>
        </w:tc>
        <w:tc>
          <w:tcPr>
            <w:tcW w:w="6577" w:type="dxa"/>
            <w:vAlign w:val="center"/>
          </w:tcPr>
          <w:p w14:paraId="6A064E56" w14:textId="7349ED62" w:rsidR="00791B5D" w:rsidRPr="005047A4" w:rsidRDefault="00791B5D" w:rsidP="00270880">
            <w:pPr>
              <w:keepNext/>
              <w:keepLines/>
              <w:spacing w:line="276" w:lineRule="auto"/>
              <w:ind w:right="270"/>
              <w:rPr>
                <w:rFonts w:ascii="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1975" w:type="dxa"/>
            <w:vAlign w:val="center"/>
          </w:tcPr>
          <w:p w14:paraId="0EF829F0" w14:textId="00891B8D" w:rsidR="00791B5D" w:rsidRPr="005047A4" w:rsidRDefault="00791B5D" w:rsidP="00270880">
            <w:pPr>
              <w:spacing w:line="276" w:lineRule="auto"/>
              <w:jc w:val="center"/>
              <w:rPr>
                <w:rFonts w:ascii="Arial" w:hAnsi="Arial" w:cs="Arial"/>
                <w:sz w:val="22"/>
                <w:szCs w:val="22"/>
              </w:rPr>
            </w:pPr>
            <w:r>
              <w:rPr>
                <w:rFonts w:ascii="Arial" w:hAnsi="Arial" w:cs="Arial"/>
                <w:sz w:val="22"/>
                <w:szCs w:val="22"/>
              </w:rPr>
              <w:t>25</w:t>
            </w:r>
          </w:p>
        </w:tc>
      </w:tr>
    </w:tbl>
    <w:p w14:paraId="30B7DE96" w14:textId="77777777" w:rsidR="00C87E08" w:rsidRDefault="00C87E08" w:rsidP="00115A3F">
      <w:pPr>
        <w:rPr>
          <w:rFonts w:ascii="Arial" w:hAnsi="Arial" w:cs="Arial"/>
        </w:rPr>
      </w:pPr>
    </w:p>
    <w:p w14:paraId="5B66F4ED" w14:textId="60F4F716" w:rsidR="00B20CB3" w:rsidRPr="00F9209A" w:rsidRDefault="00C60512" w:rsidP="00F9209A">
      <w:pPr>
        <w:pStyle w:val="Heading3"/>
        <w:rPr>
          <w:rFonts w:ascii="Arial" w:hAnsi="Arial" w:cs="Arial"/>
        </w:rPr>
      </w:pPr>
      <w:bookmarkStart w:id="44" w:name="_Toc214108982"/>
      <w:r w:rsidRPr="005047A4">
        <w:rPr>
          <w:rFonts w:ascii="Arial" w:hAnsi="Arial" w:cs="Arial"/>
        </w:rPr>
        <w:t>0612CS</w:t>
      </w:r>
      <w:r w:rsidR="00F92315">
        <w:rPr>
          <w:rFonts w:ascii="Arial" w:hAnsi="Arial" w:cs="Arial"/>
        </w:rPr>
        <w:t>11</w:t>
      </w:r>
      <w:r w:rsidR="009358EB" w:rsidRPr="00F9209A">
        <w:rPr>
          <w:rFonts w:ascii="Arial" w:hAnsi="Arial" w:cs="Arial"/>
        </w:rPr>
        <w:t>:</w:t>
      </w:r>
      <w:r w:rsidRPr="005047A4">
        <w:rPr>
          <w:rFonts w:ascii="Arial" w:hAnsi="Arial" w:cs="Arial"/>
        </w:rPr>
        <w:t xml:space="preserve"> </w:t>
      </w:r>
      <w:r w:rsidR="00B20CB3" w:rsidRPr="005047A4">
        <w:rPr>
          <w:rFonts w:ascii="Arial" w:hAnsi="Arial" w:cs="Arial"/>
        </w:rPr>
        <w:t>Create Portfolios on Facebook, Instagram and LinkedIn</w:t>
      </w:r>
      <w:bookmarkEnd w:id="44"/>
    </w:p>
    <w:p w14:paraId="17CF022A" w14:textId="77777777" w:rsidR="00B20CB3" w:rsidRPr="005047A4" w:rsidRDefault="00B20CB3" w:rsidP="00B20CB3">
      <w:pPr>
        <w:spacing w:line="360" w:lineRule="auto"/>
        <w:jc w:val="both"/>
        <w:rPr>
          <w:rFonts w:ascii="Arial" w:hAnsi="Arial" w:cs="Arial"/>
          <w:b/>
          <w:sz w:val="22"/>
          <w:szCs w:val="22"/>
        </w:rPr>
      </w:pPr>
      <w:r w:rsidRPr="005047A4">
        <w:rPr>
          <w:rFonts w:ascii="Arial" w:hAnsi="Arial" w:cs="Arial"/>
          <w:b/>
          <w:sz w:val="22"/>
          <w:szCs w:val="22"/>
        </w:rPr>
        <w:t>Overview</w:t>
      </w:r>
    </w:p>
    <w:p w14:paraId="7B92C578" w14:textId="77777777" w:rsidR="00B20CB3" w:rsidRPr="005047A4" w:rsidRDefault="00B20CB3" w:rsidP="00B20CB3">
      <w:pPr>
        <w:spacing w:line="276" w:lineRule="auto"/>
        <w:jc w:val="both"/>
        <w:rPr>
          <w:rFonts w:ascii="Arial" w:hAnsi="Arial" w:cs="Arial"/>
          <w:bCs/>
          <w:sz w:val="22"/>
          <w:szCs w:val="22"/>
        </w:rPr>
      </w:pPr>
      <w:r w:rsidRPr="005047A4">
        <w:rPr>
          <w:rFonts w:ascii="Arial" w:hAnsi="Arial" w:cs="Arial"/>
          <w:bCs/>
          <w:sz w:val="22"/>
          <w:szCs w:val="22"/>
        </w:rPr>
        <w:t xml:space="preserve">This Competency Standard identifies the competencies required to assess and validate the skills and knowledge required to create a professional portfolio on three popular social media platforms, Facebook, Instagram, and LinkedIn. </w:t>
      </w:r>
    </w:p>
    <w:p w14:paraId="48AE7FFC" w14:textId="77777777" w:rsidR="00B20CB3" w:rsidRPr="005047A4" w:rsidRDefault="00B20CB3" w:rsidP="00B20CB3">
      <w:pPr>
        <w:spacing w:line="276" w:lineRule="auto"/>
        <w:jc w:val="both"/>
        <w:rPr>
          <w:rFonts w:ascii="Arial" w:hAnsi="Arial" w:cs="Arial"/>
          <w:bCs/>
          <w:sz w:val="22"/>
          <w:szCs w:val="22"/>
        </w:rPr>
      </w:pPr>
    </w:p>
    <w:tbl>
      <w:tblPr>
        <w:tblStyle w:val="TableGrid"/>
        <w:tblW w:w="5000" w:type="pct"/>
        <w:tblLook w:val="04A0" w:firstRow="1" w:lastRow="0" w:firstColumn="1" w:lastColumn="0" w:noHBand="0" w:noVBand="1"/>
      </w:tblPr>
      <w:tblGrid>
        <w:gridCol w:w="3145"/>
        <w:gridCol w:w="6385"/>
      </w:tblGrid>
      <w:tr w:rsidR="00B20CB3" w:rsidRPr="005047A4" w14:paraId="07BFC8EA" w14:textId="77777777" w:rsidTr="009D38E1">
        <w:trPr>
          <w:trHeight w:val="377"/>
          <w:tblHeader/>
        </w:trPr>
        <w:tc>
          <w:tcPr>
            <w:tcW w:w="1650" w:type="pct"/>
            <w:vAlign w:val="center"/>
          </w:tcPr>
          <w:p w14:paraId="6970B5E5"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t>Competency Units</w:t>
            </w:r>
          </w:p>
        </w:tc>
        <w:tc>
          <w:tcPr>
            <w:tcW w:w="3350" w:type="pct"/>
            <w:vAlign w:val="center"/>
          </w:tcPr>
          <w:p w14:paraId="23FEF9BF" w14:textId="77777777" w:rsidR="00B20CB3" w:rsidRPr="005047A4" w:rsidRDefault="00B20CB3" w:rsidP="00270880">
            <w:pPr>
              <w:spacing w:line="276" w:lineRule="auto"/>
              <w:jc w:val="center"/>
              <w:rPr>
                <w:rFonts w:ascii="Arial" w:hAnsi="Arial" w:cs="Arial"/>
                <w:b/>
                <w:bCs/>
                <w:iCs/>
                <w:sz w:val="22"/>
                <w:szCs w:val="22"/>
              </w:rPr>
            </w:pPr>
            <w:r w:rsidRPr="005047A4">
              <w:rPr>
                <w:rFonts w:ascii="Arial" w:hAnsi="Arial" w:cs="Arial"/>
                <w:b/>
                <w:bCs/>
                <w:iCs/>
                <w:sz w:val="22"/>
                <w:szCs w:val="22"/>
              </w:rPr>
              <w:t>Performance Criteria</w:t>
            </w:r>
          </w:p>
        </w:tc>
      </w:tr>
      <w:tr w:rsidR="00B20CB3" w:rsidRPr="005047A4" w14:paraId="497172C5" w14:textId="77777777" w:rsidTr="00C87E08">
        <w:trPr>
          <w:trHeight w:val="926"/>
        </w:trPr>
        <w:tc>
          <w:tcPr>
            <w:tcW w:w="1650" w:type="pct"/>
            <w:vAlign w:val="center"/>
          </w:tcPr>
          <w:p w14:paraId="638B7925"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78B36CDC"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a Facebook Page</w:t>
            </w:r>
          </w:p>
        </w:tc>
        <w:tc>
          <w:tcPr>
            <w:tcW w:w="3350" w:type="pct"/>
            <w:vAlign w:val="center"/>
          </w:tcPr>
          <w:p w14:paraId="16642DC2" w14:textId="77777777" w:rsidR="00B20CB3" w:rsidRPr="005047A4" w:rsidRDefault="00B20CB3">
            <w:pPr>
              <w:pStyle w:val="ListParagraph"/>
              <w:numPr>
                <w:ilvl w:val="0"/>
                <w:numId w:val="19"/>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Facebook Page by visiting www.facebook.com and following the account creation process.</w:t>
            </w:r>
          </w:p>
          <w:p w14:paraId="1C3C2C71" w14:textId="77777777" w:rsidR="00B20CB3" w:rsidRPr="005047A4" w:rsidRDefault="00B20CB3">
            <w:pPr>
              <w:pStyle w:val="ListParagraph"/>
              <w:numPr>
                <w:ilvl w:val="0"/>
                <w:numId w:val="19"/>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essential information, including profile picture, cover photo, and a brief description of the page's purpose and content.</w:t>
            </w:r>
          </w:p>
          <w:p w14:paraId="4B81B109" w14:textId="77777777" w:rsidR="00B20CB3" w:rsidRPr="005047A4" w:rsidRDefault="00B20CB3">
            <w:pPr>
              <w:pStyle w:val="ListParagraph"/>
              <w:numPr>
                <w:ilvl w:val="0"/>
                <w:numId w:val="19"/>
              </w:numPr>
              <w:autoSpaceDE w:val="0"/>
              <w:autoSpaceDN w:val="0"/>
              <w:adjustRightInd w:val="0"/>
              <w:spacing w:line="276" w:lineRule="auto"/>
              <w:ind w:left="472" w:hanging="472"/>
              <w:rPr>
                <w:rFonts w:ascii="Arial" w:hAnsi="Arial" w:cs="Arial"/>
                <w:i/>
                <w:sz w:val="22"/>
                <w:szCs w:val="22"/>
              </w:rPr>
            </w:pPr>
            <w:r w:rsidRPr="005047A4">
              <w:rPr>
                <w:rFonts w:ascii="Arial" w:hAnsi="Arial" w:cs="Arial"/>
                <w:sz w:val="22"/>
                <w:szCs w:val="22"/>
              </w:rPr>
              <w:t>Manage the Page category and settings for the intended use.</w:t>
            </w:r>
          </w:p>
        </w:tc>
      </w:tr>
      <w:tr w:rsidR="00B20CB3" w:rsidRPr="005047A4" w14:paraId="3FE21764" w14:textId="77777777" w:rsidTr="00C87E08">
        <w:trPr>
          <w:trHeight w:val="285"/>
        </w:trPr>
        <w:tc>
          <w:tcPr>
            <w:tcW w:w="1650" w:type="pct"/>
            <w:vAlign w:val="center"/>
          </w:tcPr>
          <w:p w14:paraId="204CDADE"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3F752E52"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Upload Portfolio Content on Facebook</w:t>
            </w:r>
          </w:p>
        </w:tc>
        <w:tc>
          <w:tcPr>
            <w:tcW w:w="3350" w:type="pct"/>
            <w:vAlign w:val="center"/>
          </w:tcPr>
          <w:p w14:paraId="563369E0" w14:textId="63FBA9FA" w:rsidR="00B20CB3" w:rsidRPr="005047A4" w:rsidRDefault="00B20CB3" w:rsidP="00C87E08">
            <w:pPr>
              <w:spacing w:line="276" w:lineRule="auto"/>
              <w:ind w:left="472" w:right="8" w:hanging="472"/>
              <w:rPr>
                <w:rFonts w:ascii="Arial" w:hAnsi="Arial" w:cs="Arial"/>
                <w:sz w:val="22"/>
                <w:szCs w:val="22"/>
              </w:rPr>
            </w:pPr>
            <w:r w:rsidRPr="005047A4">
              <w:rPr>
                <w:rFonts w:ascii="Arial" w:hAnsi="Arial" w:cs="Arial"/>
                <w:sz w:val="22"/>
                <w:szCs w:val="22"/>
              </w:rPr>
              <w:t xml:space="preserve"> Post a minimum of 20 relevant jobs, projects, or posts on the Facebook Page in 20 days to avoid spamming.</w:t>
            </w:r>
          </w:p>
          <w:p w14:paraId="0D719995" w14:textId="77777777" w:rsidR="00B20CB3" w:rsidRPr="005047A4" w:rsidRDefault="00B20CB3">
            <w:pPr>
              <w:pStyle w:val="ListParagraph"/>
              <w:numPr>
                <w:ilvl w:val="0"/>
                <w:numId w:val="25"/>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Manage each post which includes engaging visuals, descriptions, and relevant hashtags if applicable.</w:t>
            </w:r>
          </w:p>
          <w:p w14:paraId="5A1DAF7C" w14:textId="77777777" w:rsidR="00B20CB3" w:rsidRPr="005047A4" w:rsidRDefault="00B20CB3">
            <w:pPr>
              <w:pStyle w:val="ListParagraph"/>
              <w:numPr>
                <w:ilvl w:val="0"/>
                <w:numId w:val="25"/>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lastRenderedPageBreak/>
              <w:t>Use features like tagging and location settings for greater visibility.</w:t>
            </w:r>
          </w:p>
        </w:tc>
      </w:tr>
      <w:tr w:rsidR="00B20CB3" w:rsidRPr="005047A4" w14:paraId="41D61C2A" w14:textId="77777777" w:rsidTr="00C87E08">
        <w:trPr>
          <w:trHeight w:val="285"/>
        </w:trPr>
        <w:tc>
          <w:tcPr>
            <w:tcW w:w="1650" w:type="pct"/>
            <w:vAlign w:val="center"/>
          </w:tcPr>
          <w:p w14:paraId="5FA82E05"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51FA55B9"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a Facebook Group</w:t>
            </w:r>
          </w:p>
        </w:tc>
        <w:tc>
          <w:tcPr>
            <w:tcW w:w="3350" w:type="pct"/>
            <w:vAlign w:val="center"/>
          </w:tcPr>
          <w:p w14:paraId="1ACBA0ED" w14:textId="77777777" w:rsidR="00B20CB3" w:rsidRPr="005047A4" w:rsidRDefault="00B20CB3">
            <w:pPr>
              <w:pStyle w:val="ListParagraph"/>
              <w:numPr>
                <w:ilvl w:val="0"/>
                <w:numId w:val="26"/>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Facebook group by visiting www.facebook.com/groups and following the group creation process.</w:t>
            </w:r>
          </w:p>
          <w:p w14:paraId="10E96A4F"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essential information, including a profile picture, cover photo, and a brief description of the group's purpose and content.</w:t>
            </w:r>
          </w:p>
          <w:p w14:paraId="65A013BE"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Ensure that the group category and settings are appropriate for the intended use.</w:t>
            </w:r>
          </w:p>
          <w:p w14:paraId="49223EF5"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Add members in the group via invitations and direct additions of friends.</w:t>
            </w:r>
          </w:p>
        </w:tc>
      </w:tr>
      <w:tr w:rsidR="00B20CB3" w:rsidRPr="005047A4" w14:paraId="2A31FAF2" w14:textId="77777777" w:rsidTr="00C87E08">
        <w:trPr>
          <w:trHeight w:val="285"/>
        </w:trPr>
        <w:tc>
          <w:tcPr>
            <w:tcW w:w="1650" w:type="pct"/>
            <w:vAlign w:val="center"/>
          </w:tcPr>
          <w:p w14:paraId="4E0344F5"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6E7952B4"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Join Facebook Groups for Freelancers</w:t>
            </w:r>
          </w:p>
        </w:tc>
        <w:tc>
          <w:tcPr>
            <w:tcW w:w="3350" w:type="pct"/>
            <w:vAlign w:val="center"/>
          </w:tcPr>
          <w:p w14:paraId="60E99850"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Search and join the already created well-known Facebook groups related to freelance services.</w:t>
            </w:r>
          </w:p>
          <w:p w14:paraId="7C852933"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Submit your general proposals related to expertise in the group.</w:t>
            </w:r>
          </w:p>
          <w:p w14:paraId="1B8A7833"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Submit specific proposals to the specific queries placed in the group by some employer.</w:t>
            </w:r>
          </w:p>
        </w:tc>
      </w:tr>
      <w:tr w:rsidR="00B20CB3" w:rsidRPr="005047A4" w14:paraId="0C11BEC5" w14:textId="77777777" w:rsidTr="00C87E08">
        <w:trPr>
          <w:trHeight w:val="2312"/>
        </w:trPr>
        <w:tc>
          <w:tcPr>
            <w:tcW w:w="1650" w:type="pct"/>
            <w:vAlign w:val="center"/>
          </w:tcPr>
          <w:p w14:paraId="5A74D527"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4F221EB2"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Profile on Instagram</w:t>
            </w:r>
          </w:p>
        </w:tc>
        <w:tc>
          <w:tcPr>
            <w:tcW w:w="3350" w:type="pct"/>
            <w:vAlign w:val="center"/>
          </w:tcPr>
          <w:p w14:paraId="6B007139" w14:textId="77777777" w:rsidR="00B20CB3" w:rsidRPr="005047A4" w:rsidRDefault="00B20CB3">
            <w:pPr>
              <w:pStyle w:val="ListParagraph"/>
              <w:numPr>
                <w:ilvl w:val="0"/>
                <w:numId w:val="37"/>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an Instagram Business or Creator account by downloading the Instagram app and following the account setup process.</w:t>
            </w:r>
          </w:p>
          <w:p w14:paraId="0B047A64" w14:textId="77777777" w:rsidR="00B20CB3" w:rsidRPr="005047A4" w:rsidRDefault="00B20CB3">
            <w:pPr>
              <w:pStyle w:val="ListParagraph"/>
              <w:numPr>
                <w:ilvl w:val="0"/>
                <w:numId w:val="37"/>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Fill out essential information, including a profile picture, bio, and contact details.</w:t>
            </w:r>
          </w:p>
          <w:p w14:paraId="45D80A58" w14:textId="77777777" w:rsidR="00B20CB3" w:rsidRPr="005047A4" w:rsidRDefault="00B20CB3">
            <w:pPr>
              <w:pStyle w:val="ListParagraph"/>
              <w:numPr>
                <w:ilvl w:val="0"/>
                <w:numId w:val="37"/>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Manage the account type as per the type of Business or Creator for added features.</w:t>
            </w:r>
          </w:p>
        </w:tc>
      </w:tr>
      <w:tr w:rsidR="00B20CB3" w:rsidRPr="005047A4" w14:paraId="0F31E69E" w14:textId="77777777" w:rsidTr="00C87E08">
        <w:trPr>
          <w:trHeight w:val="285"/>
        </w:trPr>
        <w:tc>
          <w:tcPr>
            <w:tcW w:w="1650" w:type="pct"/>
            <w:vAlign w:val="center"/>
          </w:tcPr>
          <w:p w14:paraId="1FD03527"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1193EBB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Upload Portfolio Content on Instagram</w:t>
            </w:r>
          </w:p>
        </w:tc>
        <w:tc>
          <w:tcPr>
            <w:tcW w:w="3350" w:type="pct"/>
            <w:vAlign w:val="center"/>
          </w:tcPr>
          <w:p w14:paraId="72C791F1" w14:textId="77777777" w:rsidR="00B20CB3" w:rsidRPr="005047A4" w:rsidRDefault="00B20CB3">
            <w:pPr>
              <w:pStyle w:val="ListParagraph"/>
              <w:numPr>
                <w:ilvl w:val="0"/>
                <w:numId w:val="39"/>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Post a minimum of 20 relevant jobs, projects, or posts on the Instagram profile grid in 20 days to avoid spamming.</w:t>
            </w:r>
          </w:p>
          <w:p w14:paraId="6D36B40C" w14:textId="77777777" w:rsidR="00B20CB3" w:rsidRPr="005047A4" w:rsidRDefault="00B20CB3">
            <w:pPr>
              <w:pStyle w:val="ListParagraph"/>
              <w:numPr>
                <w:ilvl w:val="0"/>
                <w:numId w:val="39"/>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Manage each post which includes high-quality visuals, compelling captions, and appropriate use of hashtags and location tags.</w:t>
            </w:r>
          </w:p>
          <w:p w14:paraId="66A626F8" w14:textId="77777777" w:rsidR="00B20CB3" w:rsidRPr="005047A4" w:rsidRDefault="00B20CB3">
            <w:pPr>
              <w:pStyle w:val="ListParagraph"/>
              <w:numPr>
                <w:ilvl w:val="0"/>
                <w:numId w:val="39"/>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Utilize Instagram Stories, IGTV, or Reels as needed to showcase a broader range of portfolio content.</w:t>
            </w:r>
          </w:p>
        </w:tc>
      </w:tr>
      <w:tr w:rsidR="00B20CB3" w:rsidRPr="005047A4" w14:paraId="59CCE337" w14:textId="77777777" w:rsidTr="00C87E08">
        <w:trPr>
          <w:trHeight w:val="285"/>
        </w:trPr>
        <w:tc>
          <w:tcPr>
            <w:tcW w:w="1650" w:type="pct"/>
            <w:vAlign w:val="center"/>
          </w:tcPr>
          <w:p w14:paraId="0868EBCE"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3C2AFE5A"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LinkedIn Profile, Company Page and Showcase Page</w:t>
            </w:r>
          </w:p>
        </w:tc>
        <w:tc>
          <w:tcPr>
            <w:tcW w:w="3350" w:type="pct"/>
            <w:vAlign w:val="center"/>
          </w:tcPr>
          <w:p w14:paraId="586C853B" w14:textId="77777777" w:rsidR="00B20CB3" w:rsidRPr="005047A4" w:rsidRDefault="00B20CB3">
            <w:pPr>
              <w:pStyle w:val="ListParagraph"/>
              <w:numPr>
                <w:ilvl w:val="0"/>
                <w:numId w:val="29"/>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LinkedIn account by using www.LinkedIn.com and following the account creation process.</w:t>
            </w:r>
          </w:p>
          <w:p w14:paraId="56400DA9" w14:textId="77777777" w:rsidR="00B20CB3" w:rsidRPr="005047A4" w:rsidRDefault="00B20CB3">
            <w:pPr>
              <w:pStyle w:val="ListParagraph"/>
              <w:numPr>
                <w:ilvl w:val="0"/>
                <w:numId w:val="29"/>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the essential information, including profile picture, cover, featured content, experience, projects, qualifications and skills.</w:t>
            </w:r>
          </w:p>
          <w:p w14:paraId="7258F571" w14:textId="77777777" w:rsidR="00B20CB3" w:rsidRPr="005047A4" w:rsidRDefault="00B20CB3">
            <w:pPr>
              <w:pStyle w:val="ListParagraph"/>
              <w:numPr>
                <w:ilvl w:val="0"/>
                <w:numId w:val="29"/>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LinkedIn Company page and showcase page and fill out the essential information regarding the company.</w:t>
            </w:r>
          </w:p>
        </w:tc>
      </w:tr>
      <w:tr w:rsidR="00B20CB3" w:rsidRPr="005047A4" w14:paraId="1ED37AFB" w14:textId="77777777" w:rsidTr="00C87E08">
        <w:trPr>
          <w:trHeight w:val="285"/>
        </w:trPr>
        <w:tc>
          <w:tcPr>
            <w:tcW w:w="1650" w:type="pct"/>
            <w:vAlign w:val="center"/>
          </w:tcPr>
          <w:p w14:paraId="243595DD"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36C313C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LinkedIn Group</w:t>
            </w:r>
          </w:p>
        </w:tc>
        <w:tc>
          <w:tcPr>
            <w:tcW w:w="3350" w:type="pct"/>
            <w:vAlign w:val="center"/>
          </w:tcPr>
          <w:p w14:paraId="74DB9B7A" w14:textId="77777777" w:rsidR="00B20CB3" w:rsidRPr="005047A4" w:rsidRDefault="00B20CB3">
            <w:pPr>
              <w:pStyle w:val="ListParagraph"/>
              <w:numPr>
                <w:ilvl w:val="0"/>
                <w:numId w:val="40"/>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 LinkedIn group by using www.LinkedIn.com/groups and following the group creation process.</w:t>
            </w:r>
          </w:p>
          <w:p w14:paraId="27E888C3" w14:textId="77777777" w:rsidR="00B20CB3" w:rsidRPr="005047A4" w:rsidRDefault="00B20CB3">
            <w:pPr>
              <w:pStyle w:val="ListParagraph"/>
              <w:numPr>
                <w:ilvl w:val="0"/>
                <w:numId w:val="40"/>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Fill out the essential information, including profile picture, cover, featured content and add members in the group via invitations and direct addition.</w:t>
            </w:r>
          </w:p>
        </w:tc>
      </w:tr>
      <w:tr w:rsidR="00B20CB3" w:rsidRPr="005047A4" w14:paraId="67195BCA" w14:textId="77777777" w:rsidTr="00C87E08">
        <w:trPr>
          <w:trHeight w:val="285"/>
        </w:trPr>
        <w:tc>
          <w:tcPr>
            <w:tcW w:w="1650" w:type="pct"/>
            <w:vAlign w:val="center"/>
          </w:tcPr>
          <w:p w14:paraId="3221B65E" w14:textId="77777777" w:rsidR="00B20CB3" w:rsidRPr="005047A4" w:rsidRDefault="00B20CB3">
            <w:pPr>
              <w:pStyle w:val="ListParagraph"/>
              <w:numPr>
                <w:ilvl w:val="0"/>
                <w:numId w:val="18"/>
              </w:numPr>
              <w:spacing w:line="276" w:lineRule="auto"/>
              <w:ind w:left="629" w:hanging="644"/>
              <w:rPr>
                <w:rFonts w:ascii="Arial" w:hAnsi="Arial" w:cs="Arial"/>
                <w:sz w:val="22"/>
                <w:szCs w:val="22"/>
              </w:rPr>
            </w:pPr>
          </w:p>
          <w:p w14:paraId="525DFD0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Join LinkedIn Groups for Freelancers</w:t>
            </w:r>
          </w:p>
        </w:tc>
        <w:tc>
          <w:tcPr>
            <w:tcW w:w="3350" w:type="pct"/>
            <w:vAlign w:val="center"/>
          </w:tcPr>
          <w:p w14:paraId="7AC1D1CE" w14:textId="77777777" w:rsidR="00B20CB3" w:rsidRPr="005047A4" w:rsidRDefault="00B20CB3">
            <w:pPr>
              <w:pStyle w:val="ListParagraph"/>
              <w:numPr>
                <w:ilvl w:val="0"/>
                <w:numId w:val="38"/>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Search and join well-known LinkedIn groups for the freelancers</w:t>
            </w:r>
          </w:p>
          <w:p w14:paraId="789AD63A" w14:textId="77777777" w:rsidR="00B20CB3" w:rsidRPr="005047A4" w:rsidRDefault="00B20CB3">
            <w:pPr>
              <w:pStyle w:val="ListParagraph"/>
              <w:numPr>
                <w:ilvl w:val="0"/>
                <w:numId w:val="38"/>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Engage with the employers via submitting the general or specific proposals, as required.</w:t>
            </w:r>
          </w:p>
        </w:tc>
      </w:tr>
      <w:tr w:rsidR="00B20CB3" w:rsidRPr="005047A4" w14:paraId="6B8EE52F" w14:textId="77777777" w:rsidTr="00C87E08">
        <w:trPr>
          <w:trHeight w:val="787"/>
        </w:trPr>
        <w:tc>
          <w:tcPr>
            <w:tcW w:w="1650" w:type="pct"/>
            <w:vAlign w:val="center"/>
          </w:tcPr>
          <w:p w14:paraId="0112AC22" w14:textId="77777777" w:rsidR="00152D64" w:rsidRDefault="00B20CB3">
            <w:pPr>
              <w:pStyle w:val="ListParagraph"/>
              <w:numPr>
                <w:ilvl w:val="0"/>
                <w:numId w:val="18"/>
              </w:numPr>
              <w:spacing w:line="276" w:lineRule="auto"/>
              <w:ind w:left="629" w:hanging="644"/>
              <w:rPr>
                <w:rFonts w:ascii="Arial" w:hAnsi="Arial" w:cs="Arial"/>
                <w:sz w:val="22"/>
                <w:szCs w:val="22"/>
              </w:rPr>
            </w:pPr>
            <w:r w:rsidRPr="005047A4">
              <w:rPr>
                <w:rFonts w:ascii="Arial" w:hAnsi="Arial" w:cs="Arial"/>
                <w:sz w:val="22"/>
                <w:szCs w:val="22"/>
              </w:rPr>
              <w:t xml:space="preserve"> </w:t>
            </w:r>
          </w:p>
          <w:p w14:paraId="52E343CD" w14:textId="674299C9" w:rsidR="00B20CB3" w:rsidRPr="00152D64" w:rsidRDefault="00B20CB3" w:rsidP="00270880">
            <w:pPr>
              <w:spacing w:line="276" w:lineRule="auto"/>
              <w:ind w:left="-15"/>
              <w:rPr>
                <w:rFonts w:ascii="Arial" w:hAnsi="Arial" w:cs="Arial"/>
                <w:sz w:val="22"/>
                <w:szCs w:val="22"/>
              </w:rPr>
            </w:pPr>
            <w:r w:rsidRPr="00152D64">
              <w:rPr>
                <w:rFonts w:ascii="Arial" w:hAnsi="Arial" w:cs="Arial"/>
                <w:sz w:val="22"/>
                <w:szCs w:val="22"/>
              </w:rPr>
              <w:t>Create profile on CTF Platforms</w:t>
            </w:r>
          </w:p>
        </w:tc>
        <w:tc>
          <w:tcPr>
            <w:tcW w:w="3350" w:type="pct"/>
            <w:vAlign w:val="center"/>
          </w:tcPr>
          <w:p w14:paraId="73ACED21" w14:textId="543E2200" w:rsidR="00B20CB3" w:rsidRPr="005047A4" w:rsidRDefault="00B20CB3">
            <w:pPr>
              <w:pStyle w:val="ListParagraph"/>
              <w:numPr>
                <w:ilvl w:val="0"/>
                <w:numId w:val="92"/>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Identify and register on popular CTF platforms such as Hack The Box, TryHackMe, or CTFtime</w:t>
            </w:r>
          </w:p>
          <w:p w14:paraId="40182468" w14:textId="77777777" w:rsidR="00EC2ADA" w:rsidRDefault="00EC2ADA">
            <w:pPr>
              <w:pStyle w:val="ListParagraph"/>
              <w:numPr>
                <w:ilvl w:val="0"/>
                <w:numId w:val="92"/>
              </w:numPr>
              <w:autoSpaceDE w:val="0"/>
              <w:autoSpaceDN w:val="0"/>
              <w:adjustRightInd w:val="0"/>
              <w:spacing w:line="276" w:lineRule="auto"/>
              <w:ind w:left="472" w:hanging="142"/>
              <w:rPr>
                <w:rFonts w:ascii="Arial" w:hAnsi="Arial" w:cs="Arial"/>
                <w:sz w:val="22"/>
                <w:szCs w:val="22"/>
              </w:rPr>
            </w:pPr>
            <w:r>
              <w:rPr>
                <w:rFonts w:ascii="Arial" w:hAnsi="Arial" w:cs="Arial"/>
                <w:sz w:val="22"/>
                <w:szCs w:val="22"/>
              </w:rPr>
              <w:t xml:space="preserve">Check </w:t>
            </w:r>
            <w:r w:rsidR="00B20CB3" w:rsidRPr="005047A4">
              <w:rPr>
                <w:rFonts w:ascii="Arial" w:hAnsi="Arial" w:cs="Arial"/>
                <w:sz w:val="22"/>
                <w:szCs w:val="22"/>
              </w:rPr>
              <w:t>challenge categories</w:t>
            </w:r>
          </w:p>
          <w:p w14:paraId="4C120D23" w14:textId="4CD13FCD" w:rsidR="00B20CB3" w:rsidRPr="005047A4" w:rsidRDefault="00EC2ADA">
            <w:pPr>
              <w:pStyle w:val="ListParagraph"/>
              <w:numPr>
                <w:ilvl w:val="0"/>
                <w:numId w:val="92"/>
              </w:numPr>
              <w:autoSpaceDE w:val="0"/>
              <w:autoSpaceDN w:val="0"/>
              <w:adjustRightInd w:val="0"/>
              <w:spacing w:line="276" w:lineRule="auto"/>
              <w:ind w:left="472" w:hanging="142"/>
              <w:rPr>
                <w:rFonts w:ascii="Arial" w:hAnsi="Arial" w:cs="Arial"/>
                <w:sz w:val="22"/>
                <w:szCs w:val="22"/>
              </w:rPr>
            </w:pPr>
            <w:r>
              <w:rPr>
                <w:rFonts w:ascii="Arial" w:hAnsi="Arial" w:cs="Arial"/>
                <w:sz w:val="22"/>
                <w:szCs w:val="22"/>
              </w:rPr>
              <w:t>Solve</w:t>
            </w:r>
            <w:r w:rsidR="00B20CB3" w:rsidRPr="005047A4">
              <w:rPr>
                <w:rFonts w:ascii="Arial" w:hAnsi="Arial" w:cs="Arial"/>
                <w:sz w:val="22"/>
                <w:szCs w:val="22"/>
              </w:rPr>
              <w:t xml:space="preserve"> beginner-level CTF problems to activate the account</w:t>
            </w:r>
          </w:p>
        </w:tc>
      </w:tr>
    </w:tbl>
    <w:p w14:paraId="63FB245F" w14:textId="77777777" w:rsidR="00B20CB3" w:rsidRPr="005047A4" w:rsidRDefault="00B20CB3" w:rsidP="00B20CB3">
      <w:pPr>
        <w:spacing w:line="276" w:lineRule="auto"/>
        <w:rPr>
          <w:rFonts w:ascii="Arial" w:hAnsi="Arial" w:cs="Arial"/>
          <w:b/>
          <w:sz w:val="22"/>
          <w:szCs w:val="22"/>
        </w:rPr>
      </w:pPr>
    </w:p>
    <w:p w14:paraId="34AF4AB9" w14:textId="77777777" w:rsidR="00B20CB3" w:rsidRPr="005047A4" w:rsidRDefault="00B20CB3" w:rsidP="00B20CB3">
      <w:pPr>
        <w:spacing w:line="276" w:lineRule="auto"/>
        <w:rPr>
          <w:rFonts w:ascii="Arial" w:hAnsi="Arial" w:cs="Arial"/>
          <w:b/>
          <w:sz w:val="22"/>
          <w:szCs w:val="22"/>
        </w:rPr>
      </w:pPr>
      <w:r w:rsidRPr="005047A4">
        <w:rPr>
          <w:rFonts w:ascii="Arial" w:hAnsi="Arial" w:cs="Arial"/>
          <w:b/>
          <w:sz w:val="22"/>
          <w:szCs w:val="22"/>
        </w:rPr>
        <w:t>Knowledge &amp; Understanding</w:t>
      </w:r>
    </w:p>
    <w:p w14:paraId="43D25880" w14:textId="77777777" w:rsidR="00B20CB3" w:rsidRPr="005047A4" w:rsidRDefault="00B20CB3" w:rsidP="00330429">
      <w:pPr>
        <w:spacing w:line="276" w:lineRule="auto"/>
        <w:jc w:val="both"/>
        <w:rPr>
          <w:rFonts w:ascii="Arial" w:hAnsi="Arial" w:cs="Arial"/>
          <w:bCs/>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7799F04D"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features and settings of Facebook, Instagram and LinkedIn, including how to create pages or profiles, set up business or creator accounts, and manage privacy and security settings.</w:t>
      </w:r>
    </w:p>
    <w:p w14:paraId="67A4B6F3"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Knowledge of how to optimize profile pages and posts for visibility and engagement, including the appropriate use of profile pictures, cover photos, and bios.</w:t>
      </w:r>
    </w:p>
    <w:p w14:paraId="350B8795"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Knowledge of content creation techniques, such as crafting engaging visuals, writing compelling descriptions and captions, and using relevant hashtags to enhance post visibility.</w:t>
      </w:r>
    </w:p>
    <w:p w14:paraId="165D29E9"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of how and when to use tagging and location settings to increase the reach and relevance of posts.</w:t>
      </w:r>
    </w:p>
    <w:p w14:paraId="0F1D8DC3"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importance of avoiding spammy behavior by gradually uploading content over a specified timeline (20 days) and not overloading the platform.</w:t>
      </w:r>
    </w:p>
    <w:p w14:paraId="7BD43B91" w14:textId="77777777" w:rsidR="00B20CB3"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legal and ethical considerations when posting content on these platforms, including copyright issues, respecting others' privacy, and adhering to community guidelines.</w:t>
      </w:r>
    </w:p>
    <w:p w14:paraId="40437A44" w14:textId="26E19ACE" w:rsidR="00EC2ADA" w:rsidRPr="00A10C41" w:rsidRDefault="00EC2ADA"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CTF Platforms</w:t>
      </w:r>
    </w:p>
    <w:p w14:paraId="17FE1FB1" w14:textId="77777777" w:rsidR="00B20CB3" w:rsidRPr="005047A4" w:rsidRDefault="00B20CB3" w:rsidP="00330429">
      <w:pPr>
        <w:spacing w:after="160" w:line="259" w:lineRule="auto"/>
        <w:jc w:val="both"/>
        <w:rPr>
          <w:rFonts w:ascii="Arial" w:hAnsi="Arial" w:cs="Arial"/>
          <w:b/>
          <w:sz w:val="22"/>
          <w:szCs w:val="22"/>
        </w:rPr>
      </w:pPr>
      <w:r w:rsidRPr="005047A4">
        <w:rPr>
          <w:rFonts w:ascii="Arial" w:hAnsi="Arial" w:cs="Arial"/>
          <w:b/>
          <w:sz w:val="22"/>
          <w:szCs w:val="22"/>
        </w:rPr>
        <w:t>Critical Evidence(s) Required</w:t>
      </w:r>
    </w:p>
    <w:p w14:paraId="0B128014" w14:textId="77777777" w:rsidR="00B20CB3" w:rsidRPr="005047A4" w:rsidRDefault="00B20CB3" w:rsidP="00330429">
      <w:pPr>
        <w:spacing w:line="276" w:lineRule="auto"/>
        <w:jc w:val="both"/>
        <w:rPr>
          <w:rFonts w:ascii="Arial" w:hAnsi="Arial" w:cs="Arial"/>
          <w:sz w:val="22"/>
          <w:szCs w:val="22"/>
        </w:rPr>
      </w:pPr>
      <w:r w:rsidRPr="005047A4">
        <w:rPr>
          <w:rFonts w:ascii="Arial" w:hAnsi="Arial" w:cs="Arial"/>
          <w:sz w:val="22"/>
          <w:szCs w:val="22"/>
        </w:rPr>
        <w:t xml:space="preserve">The candidate needs to produce following critical evidence(s) in order to be competent in this competency standard: </w:t>
      </w:r>
    </w:p>
    <w:p w14:paraId="5FC82A46"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lastRenderedPageBreak/>
        <w:t>Submit screenshots of the completed Facebook Page, Instagram Business or Creator Account profiles and LinkedIn Company Page and Showcase page.</w:t>
      </w:r>
    </w:p>
    <w:p w14:paraId="1D0AA350"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screenshot of created LinkedIn group and joining of any given LinkedIn group for freelancers.</w:t>
      </w:r>
    </w:p>
    <w:p w14:paraId="3C27EC69"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visual content uploaded to both platforms, including images, videos, or other media that demonstrate creativity and engagement.</w:t>
      </w:r>
    </w:p>
    <w:p w14:paraId="62A54266" w14:textId="77777777" w:rsidR="00B20CB3" w:rsidRPr="005047A4" w:rsidRDefault="00B20CB3" w:rsidP="00B20CB3">
      <w:pPr>
        <w:spacing w:after="160" w:line="276" w:lineRule="auto"/>
        <w:rPr>
          <w:rFonts w:ascii="Arial" w:hAnsi="Arial" w:cs="Arial"/>
          <w:sz w:val="22"/>
          <w:szCs w:val="22"/>
        </w:rPr>
      </w:pPr>
      <w:r w:rsidRPr="005047A4">
        <w:rPr>
          <w:rFonts w:ascii="Arial" w:hAnsi="Arial" w:cs="Arial"/>
          <w:b/>
          <w:sz w:val="22"/>
          <w:szCs w:val="22"/>
        </w:rPr>
        <w:t>Tools and Equipment Required</w:t>
      </w:r>
    </w:p>
    <w:tbl>
      <w:tblPr>
        <w:tblStyle w:val="TableGrid"/>
        <w:tblW w:w="0" w:type="auto"/>
        <w:tblInd w:w="-5" w:type="dxa"/>
        <w:shd w:val="pct20" w:color="auto" w:fill="auto"/>
        <w:tblLook w:val="04A0" w:firstRow="1" w:lastRow="0" w:firstColumn="1" w:lastColumn="0" w:noHBand="0" w:noVBand="1"/>
      </w:tblPr>
      <w:tblGrid>
        <w:gridCol w:w="976"/>
        <w:gridCol w:w="5262"/>
        <w:gridCol w:w="3212"/>
      </w:tblGrid>
      <w:tr w:rsidR="00B20CB3" w:rsidRPr="005047A4" w14:paraId="281C848E" w14:textId="77777777" w:rsidTr="006E5438">
        <w:trPr>
          <w:trHeight w:val="521"/>
          <w:tblHeader/>
        </w:trPr>
        <w:tc>
          <w:tcPr>
            <w:tcW w:w="976" w:type="dxa"/>
            <w:tcBorders>
              <w:top w:val="single" w:sz="4" w:space="0" w:color="auto"/>
              <w:left w:val="single" w:sz="4" w:space="0" w:color="auto"/>
              <w:bottom w:val="single" w:sz="4" w:space="0" w:color="auto"/>
              <w:right w:val="single" w:sz="4" w:space="0" w:color="auto"/>
            </w:tcBorders>
            <w:vAlign w:val="center"/>
            <w:hideMark/>
          </w:tcPr>
          <w:p w14:paraId="78F11D1E" w14:textId="77777777" w:rsidR="00B20CB3" w:rsidRPr="005047A4" w:rsidRDefault="00B20CB3" w:rsidP="00270880">
            <w:pPr>
              <w:spacing w:line="276" w:lineRule="auto"/>
              <w:jc w:val="center"/>
              <w:rPr>
                <w:rFonts w:ascii="Arial" w:hAnsi="Arial" w:cs="Arial"/>
                <w:b/>
                <w:sz w:val="22"/>
                <w:szCs w:val="22"/>
              </w:rPr>
            </w:pPr>
            <w:r w:rsidRPr="005047A4">
              <w:rPr>
                <w:rFonts w:ascii="Arial" w:hAnsi="Arial" w:cs="Arial"/>
                <w:b/>
                <w:sz w:val="22"/>
                <w:szCs w:val="22"/>
              </w:rPr>
              <w:t>S. NO</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4F6EE79"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NAME</w:t>
            </w:r>
          </w:p>
        </w:tc>
        <w:tc>
          <w:tcPr>
            <w:tcW w:w="3212" w:type="dxa"/>
            <w:tcBorders>
              <w:top w:val="single" w:sz="4" w:space="0" w:color="auto"/>
              <w:left w:val="single" w:sz="4" w:space="0" w:color="auto"/>
              <w:bottom w:val="single" w:sz="4" w:space="0" w:color="auto"/>
              <w:right w:val="single" w:sz="4" w:space="0" w:color="auto"/>
            </w:tcBorders>
            <w:vAlign w:val="center"/>
            <w:hideMark/>
          </w:tcPr>
          <w:p w14:paraId="20278B6C" w14:textId="77777777" w:rsidR="00B20CB3" w:rsidRPr="005047A4" w:rsidRDefault="00B20CB3" w:rsidP="00270880">
            <w:pPr>
              <w:spacing w:line="276" w:lineRule="auto"/>
              <w:jc w:val="center"/>
              <w:rPr>
                <w:rFonts w:ascii="Arial" w:hAnsi="Arial" w:cs="Arial"/>
                <w:b/>
                <w:sz w:val="22"/>
                <w:szCs w:val="22"/>
              </w:rPr>
            </w:pPr>
            <w:r w:rsidRPr="005047A4">
              <w:rPr>
                <w:rFonts w:ascii="Arial" w:hAnsi="Arial" w:cs="Arial"/>
                <w:b/>
                <w:sz w:val="22"/>
                <w:szCs w:val="22"/>
              </w:rPr>
              <w:t>QTY. REQUIRED</w:t>
            </w:r>
          </w:p>
        </w:tc>
      </w:tr>
      <w:tr w:rsidR="00B20CB3" w:rsidRPr="005047A4" w14:paraId="76B780DD" w14:textId="77777777" w:rsidTr="006E5438">
        <w:tc>
          <w:tcPr>
            <w:tcW w:w="976" w:type="dxa"/>
            <w:tcBorders>
              <w:top w:val="single" w:sz="4" w:space="0" w:color="auto"/>
              <w:left w:val="single" w:sz="4" w:space="0" w:color="auto"/>
              <w:bottom w:val="single" w:sz="4" w:space="0" w:color="auto"/>
              <w:right w:val="single" w:sz="4" w:space="0" w:color="auto"/>
            </w:tcBorders>
            <w:vAlign w:val="center"/>
            <w:hideMark/>
          </w:tcPr>
          <w:p w14:paraId="6915F8A6"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01</w:t>
            </w:r>
          </w:p>
        </w:tc>
        <w:tc>
          <w:tcPr>
            <w:tcW w:w="5262" w:type="dxa"/>
            <w:tcBorders>
              <w:top w:val="single" w:sz="4" w:space="0" w:color="auto"/>
              <w:left w:val="single" w:sz="4" w:space="0" w:color="auto"/>
              <w:bottom w:val="single" w:sz="4" w:space="0" w:color="auto"/>
              <w:right w:val="single" w:sz="4" w:space="0" w:color="auto"/>
            </w:tcBorders>
          </w:tcPr>
          <w:p w14:paraId="0AF0F9EF" w14:textId="43FACD29" w:rsidR="00B20CB3" w:rsidRPr="005047A4" w:rsidRDefault="00791B5D" w:rsidP="00852B06">
            <w:pPr>
              <w:spacing w:line="276" w:lineRule="auto"/>
              <w:rPr>
                <w:rFonts w:ascii="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3212" w:type="dxa"/>
            <w:tcBorders>
              <w:top w:val="single" w:sz="4" w:space="0" w:color="auto"/>
              <w:left w:val="single" w:sz="4" w:space="0" w:color="auto"/>
              <w:bottom w:val="single" w:sz="4" w:space="0" w:color="auto"/>
              <w:right w:val="single" w:sz="4" w:space="0" w:color="auto"/>
            </w:tcBorders>
            <w:vAlign w:val="center"/>
          </w:tcPr>
          <w:p w14:paraId="59B10271"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4BA279A4" w14:textId="77777777" w:rsidTr="006E5438">
        <w:tc>
          <w:tcPr>
            <w:tcW w:w="976" w:type="dxa"/>
            <w:tcBorders>
              <w:top w:val="single" w:sz="4" w:space="0" w:color="auto"/>
              <w:left w:val="single" w:sz="4" w:space="0" w:color="auto"/>
              <w:bottom w:val="single" w:sz="4" w:space="0" w:color="auto"/>
              <w:right w:val="single" w:sz="4" w:space="0" w:color="auto"/>
            </w:tcBorders>
            <w:vAlign w:val="center"/>
          </w:tcPr>
          <w:p w14:paraId="78D799FD"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02</w:t>
            </w:r>
          </w:p>
        </w:tc>
        <w:tc>
          <w:tcPr>
            <w:tcW w:w="5262" w:type="dxa"/>
            <w:tcBorders>
              <w:top w:val="single" w:sz="4" w:space="0" w:color="auto"/>
              <w:left w:val="single" w:sz="4" w:space="0" w:color="auto"/>
              <w:bottom w:val="single" w:sz="4" w:space="0" w:color="auto"/>
              <w:right w:val="single" w:sz="4" w:space="0" w:color="auto"/>
            </w:tcBorders>
          </w:tcPr>
          <w:p w14:paraId="023B7AEC" w14:textId="77777777" w:rsidR="00B20CB3" w:rsidRPr="005047A4" w:rsidRDefault="00B20CB3" w:rsidP="00852B06">
            <w:pPr>
              <w:spacing w:line="276" w:lineRule="auto"/>
              <w:rPr>
                <w:rFonts w:ascii="Arial" w:hAnsi="Arial" w:cs="Arial"/>
                <w:sz w:val="22"/>
                <w:szCs w:val="22"/>
              </w:rPr>
            </w:pPr>
            <w:r w:rsidRPr="005047A4">
              <w:rPr>
                <w:rFonts w:ascii="Arial" w:hAnsi="Arial" w:cs="Arial"/>
                <w:sz w:val="22"/>
                <w:szCs w:val="22"/>
              </w:rPr>
              <w:t>Internet connection</w:t>
            </w:r>
          </w:p>
        </w:tc>
        <w:tc>
          <w:tcPr>
            <w:tcW w:w="3212" w:type="dxa"/>
            <w:tcBorders>
              <w:top w:val="single" w:sz="4" w:space="0" w:color="auto"/>
              <w:left w:val="single" w:sz="4" w:space="0" w:color="auto"/>
              <w:bottom w:val="single" w:sz="4" w:space="0" w:color="auto"/>
              <w:right w:val="single" w:sz="4" w:space="0" w:color="auto"/>
            </w:tcBorders>
            <w:vAlign w:val="center"/>
          </w:tcPr>
          <w:p w14:paraId="3EE75486"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10 MB Speed</w:t>
            </w:r>
          </w:p>
        </w:tc>
      </w:tr>
    </w:tbl>
    <w:p w14:paraId="537E3CF1" w14:textId="77777777" w:rsidR="00C60512" w:rsidRPr="005047A4" w:rsidRDefault="00C60512" w:rsidP="00B20CB3">
      <w:pPr>
        <w:spacing w:after="160" w:line="276" w:lineRule="auto"/>
        <w:rPr>
          <w:rFonts w:ascii="Arial" w:hAnsi="Arial" w:cs="Arial"/>
          <w:sz w:val="22"/>
          <w:szCs w:val="22"/>
        </w:rPr>
      </w:pPr>
    </w:p>
    <w:p w14:paraId="5896A4B9" w14:textId="282D2911" w:rsidR="00F370C3" w:rsidRPr="00F9209A" w:rsidRDefault="00C60512" w:rsidP="00F9209A">
      <w:pPr>
        <w:pStyle w:val="Heading3"/>
        <w:rPr>
          <w:rFonts w:ascii="Arial" w:hAnsi="Arial" w:cs="Arial"/>
        </w:rPr>
      </w:pPr>
      <w:bookmarkStart w:id="45" w:name="_Toc214108983"/>
      <w:r w:rsidRPr="005047A4">
        <w:rPr>
          <w:rFonts w:ascii="Arial" w:hAnsi="Arial" w:cs="Arial"/>
        </w:rPr>
        <w:t>0612</w:t>
      </w:r>
      <w:r w:rsidR="00706AED" w:rsidRPr="005047A4">
        <w:rPr>
          <w:rFonts w:ascii="Arial" w:hAnsi="Arial" w:cs="Arial"/>
        </w:rPr>
        <w:t>CS1</w:t>
      </w:r>
      <w:r w:rsidR="00F92315">
        <w:rPr>
          <w:rFonts w:ascii="Arial" w:hAnsi="Arial" w:cs="Arial"/>
        </w:rPr>
        <w:t>2</w:t>
      </w:r>
      <w:r w:rsidR="009358EB" w:rsidRPr="00F9209A">
        <w:rPr>
          <w:rFonts w:ascii="Arial" w:hAnsi="Arial" w:cs="Arial"/>
        </w:rPr>
        <w:t>:</w:t>
      </w:r>
      <w:r w:rsidR="00B20CB3" w:rsidRPr="005047A4">
        <w:rPr>
          <w:rFonts w:ascii="Arial" w:hAnsi="Arial" w:cs="Arial"/>
        </w:rPr>
        <w:t xml:space="preserve"> Develop Freelancing Proficiency on Digital Platforms</w:t>
      </w:r>
      <w:bookmarkEnd w:id="45"/>
    </w:p>
    <w:p w14:paraId="51331FE5" w14:textId="5A0A4F72" w:rsidR="00B20CB3" w:rsidRPr="005047A4" w:rsidRDefault="00B20CB3" w:rsidP="00B20CB3">
      <w:pPr>
        <w:spacing w:after="160" w:line="276" w:lineRule="auto"/>
        <w:rPr>
          <w:rFonts w:ascii="Arial" w:hAnsi="Arial" w:cs="Arial"/>
          <w:sz w:val="22"/>
          <w:szCs w:val="22"/>
        </w:rPr>
      </w:pPr>
      <w:r w:rsidRPr="005047A4">
        <w:rPr>
          <w:rFonts w:ascii="Arial" w:hAnsi="Arial" w:cs="Arial"/>
          <w:b/>
          <w:sz w:val="22"/>
          <w:szCs w:val="22"/>
        </w:rPr>
        <w:t>Overview</w:t>
      </w:r>
    </w:p>
    <w:p w14:paraId="315B6A96" w14:textId="77777777" w:rsidR="00B20CB3" w:rsidRPr="005047A4" w:rsidRDefault="00B20CB3" w:rsidP="00B20CB3">
      <w:pPr>
        <w:spacing w:line="276" w:lineRule="auto"/>
        <w:jc w:val="both"/>
        <w:rPr>
          <w:rFonts w:ascii="Arial" w:hAnsi="Arial" w:cs="Arial"/>
          <w:bCs/>
          <w:sz w:val="22"/>
          <w:szCs w:val="22"/>
        </w:rPr>
      </w:pPr>
      <w:r w:rsidRPr="005047A4">
        <w:rPr>
          <w:rFonts w:ascii="Arial" w:hAnsi="Arial" w:cs="Arial"/>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tbl>
      <w:tblPr>
        <w:tblStyle w:val="TableGrid"/>
        <w:tblW w:w="5000" w:type="pct"/>
        <w:tblLook w:val="04A0" w:firstRow="1" w:lastRow="0" w:firstColumn="1" w:lastColumn="0" w:noHBand="0" w:noVBand="1"/>
      </w:tblPr>
      <w:tblGrid>
        <w:gridCol w:w="3665"/>
        <w:gridCol w:w="5865"/>
      </w:tblGrid>
      <w:tr w:rsidR="00B20CB3" w:rsidRPr="005047A4" w14:paraId="33CE386E" w14:textId="77777777" w:rsidTr="009D38E1">
        <w:trPr>
          <w:trHeight w:val="395"/>
          <w:tblHeader/>
        </w:trPr>
        <w:tc>
          <w:tcPr>
            <w:tcW w:w="1923" w:type="pct"/>
            <w:vAlign w:val="center"/>
          </w:tcPr>
          <w:p w14:paraId="1B14C088"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t>Competency Units</w:t>
            </w:r>
          </w:p>
        </w:tc>
        <w:tc>
          <w:tcPr>
            <w:tcW w:w="3077" w:type="pct"/>
            <w:vAlign w:val="center"/>
          </w:tcPr>
          <w:p w14:paraId="062AD230"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t>Performance Criteria</w:t>
            </w:r>
          </w:p>
        </w:tc>
      </w:tr>
      <w:tr w:rsidR="00B20CB3" w:rsidRPr="005047A4" w14:paraId="757883C1" w14:textId="77777777" w:rsidTr="008B6ABC">
        <w:trPr>
          <w:trHeight w:val="285"/>
        </w:trPr>
        <w:tc>
          <w:tcPr>
            <w:tcW w:w="1923" w:type="pct"/>
            <w:vAlign w:val="center"/>
          </w:tcPr>
          <w:p w14:paraId="0957A842" w14:textId="77777777" w:rsidR="00B20CB3" w:rsidRPr="005047A4" w:rsidRDefault="00B20CB3">
            <w:pPr>
              <w:pStyle w:val="ListParagraph"/>
              <w:numPr>
                <w:ilvl w:val="0"/>
                <w:numId w:val="20"/>
              </w:numPr>
              <w:spacing w:line="276" w:lineRule="auto"/>
              <w:ind w:left="540" w:hanging="540"/>
              <w:rPr>
                <w:rFonts w:ascii="Arial" w:hAnsi="Arial" w:cs="Arial"/>
                <w:sz w:val="22"/>
                <w:szCs w:val="22"/>
              </w:rPr>
            </w:pPr>
          </w:p>
          <w:p w14:paraId="02DEACB8" w14:textId="77777777" w:rsidR="00B20CB3" w:rsidRPr="005047A4" w:rsidRDefault="00B20CB3" w:rsidP="008B6ABC">
            <w:pPr>
              <w:spacing w:line="276" w:lineRule="auto"/>
              <w:rPr>
                <w:rFonts w:ascii="Arial" w:hAnsi="Arial" w:cs="Arial"/>
                <w:sz w:val="22"/>
                <w:szCs w:val="22"/>
              </w:rPr>
            </w:pPr>
            <w:r w:rsidRPr="005047A4">
              <w:rPr>
                <w:rFonts w:ascii="Arial" w:hAnsi="Arial" w:cs="Arial"/>
                <w:sz w:val="22"/>
                <w:szCs w:val="22"/>
              </w:rPr>
              <w:t>Create Profile on Fiverr and Link social media and Portfolio Pages to the Profile</w:t>
            </w:r>
          </w:p>
        </w:tc>
        <w:tc>
          <w:tcPr>
            <w:tcW w:w="3077" w:type="pct"/>
            <w:vAlign w:val="center"/>
          </w:tcPr>
          <w:p w14:paraId="3394BFEC" w14:textId="77777777" w:rsidR="00B20CB3" w:rsidRPr="005047A4" w:rsidRDefault="00B20CB3">
            <w:pPr>
              <w:pStyle w:val="ListParagraph"/>
              <w:numPr>
                <w:ilvl w:val="0"/>
                <w:numId w:val="41"/>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 Fiverr account and complete the profile, including the bio, skills, and experience.</w:t>
            </w:r>
          </w:p>
          <w:p w14:paraId="6C939999" w14:textId="77777777" w:rsidR="00B20CB3" w:rsidRPr="005047A4" w:rsidRDefault="00B20CB3">
            <w:pPr>
              <w:pStyle w:val="ListParagraph"/>
              <w:numPr>
                <w:ilvl w:val="0"/>
                <w:numId w:val="41"/>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Link the social media pages to the Fiverr profile.</w:t>
            </w:r>
          </w:p>
        </w:tc>
      </w:tr>
      <w:tr w:rsidR="00B20CB3" w:rsidRPr="005047A4" w14:paraId="2B3F57AB" w14:textId="77777777" w:rsidTr="008B6ABC">
        <w:trPr>
          <w:trHeight w:val="285"/>
        </w:trPr>
        <w:tc>
          <w:tcPr>
            <w:tcW w:w="1923" w:type="pct"/>
            <w:vAlign w:val="center"/>
          </w:tcPr>
          <w:p w14:paraId="2B638903" w14:textId="77777777" w:rsidR="00B20CB3" w:rsidRPr="005047A4" w:rsidRDefault="00B20CB3">
            <w:pPr>
              <w:pStyle w:val="ListParagraph"/>
              <w:numPr>
                <w:ilvl w:val="0"/>
                <w:numId w:val="20"/>
              </w:numPr>
              <w:spacing w:line="276" w:lineRule="auto"/>
              <w:ind w:left="540" w:hanging="540"/>
              <w:rPr>
                <w:rFonts w:ascii="Arial" w:hAnsi="Arial" w:cs="Arial"/>
                <w:sz w:val="22"/>
                <w:szCs w:val="22"/>
              </w:rPr>
            </w:pPr>
          </w:p>
          <w:p w14:paraId="248C0259" w14:textId="77777777" w:rsidR="00B20CB3" w:rsidRPr="005047A4" w:rsidRDefault="00B20CB3" w:rsidP="008B6ABC">
            <w:pPr>
              <w:spacing w:line="276" w:lineRule="auto"/>
              <w:rPr>
                <w:rFonts w:ascii="Arial" w:hAnsi="Arial" w:cs="Arial"/>
                <w:sz w:val="22"/>
                <w:szCs w:val="22"/>
              </w:rPr>
            </w:pPr>
            <w:r w:rsidRPr="005047A4">
              <w:rPr>
                <w:rFonts w:ascii="Arial" w:hAnsi="Arial" w:cs="Arial"/>
                <w:sz w:val="22"/>
                <w:szCs w:val="22"/>
              </w:rPr>
              <w:t>Create Gigs on Fiverr</w:t>
            </w:r>
          </w:p>
        </w:tc>
        <w:tc>
          <w:tcPr>
            <w:tcW w:w="3077" w:type="pct"/>
            <w:vAlign w:val="center"/>
          </w:tcPr>
          <w:p w14:paraId="2A42C409"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services you want to offer on Fiverr.</w:t>
            </w:r>
          </w:p>
          <w:p w14:paraId="5E674D7B"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Gig for each service, including a clear description, pricing, no. of revisions, and delivery time.</w:t>
            </w:r>
          </w:p>
          <w:p w14:paraId="3C145B13"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Optimize the Gigs for search engines by using relevant keywords.</w:t>
            </w:r>
          </w:p>
          <w:p w14:paraId="73F6B740"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Optimize the gig title using the manual method of searching the recommended gigs with given primary keyword. Use the same title of top recommended gig as per the primary keyword.</w:t>
            </w:r>
          </w:p>
          <w:p w14:paraId="5AE0F9CD"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Optimize the gig description and keywords, using the manual method of searching the top 10 recommended gigs against the primary keywords. Apply the keywords used in the top 10 recommendations.</w:t>
            </w:r>
          </w:p>
          <w:p w14:paraId="03DC0884"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lastRenderedPageBreak/>
              <w:t>Promote the Gigs on social media and other online platforms.</w:t>
            </w:r>
          </w:p>
        </w:tc>
      </w:tr>
      <w:tr w:rsidR="00B20CB3" w:rsidRPr="005047A4" w14:paraId="101CC188" w14:textId="77777777" w:rsidTr="008B6ABC">
        <w:trPr>
          <w:trHeight w:val="285"/>
        </w:trPr>
        <w:tc>
          <w:tcPr>
            <w:tcW w:w="1923" w:type="pct"/>
            <w:vAlign w:val="center"/>
          </w:tcPr>
          <w:p w14:paraId="3812F8F0" w14:textId="77777777" w:rsidR="00B20CB3" w:rsidRPr="005047A4" w:rsidRDefault="00B20CB3">
            <w:pPr>
              <w:pStyle w:val="ListParagraph"/>
              <w:numPr>
                <w:ilvl w:val="0"/>
                <w:numId w:val="20"/>
              </w:numPr>
              <w:spacing w:line="276" w:lineRule="auto"/>
              <w:rPr>
                <w:rStyle w:val="Strong"/>
                <w:rFonts w:ascii="Arial" w:hAnsi="Arial" w:cs="Arial"/>
                <w:b w:val="0"/>
                <w:bCs w:val="0"/>
                <w:sz w:val="22"/>
                <w:szCs w:val="22"/>
              </w:rPr>
            </w:pPr>
          </w:p>
          <w:p w14:paraId="4AE4E368" w14:textId="77777777" w:rsidR="00B20CB3" w:rsidRPr="005047A4" w:rsidRDefault="00B20CB3" w:rsidP="008B6ABC">
            <w:pPr>
              <w:spacing w:line="276" w:lineRule="auto"/>
              <w:rPr>
                <w:rFonts w:ascii="Arial" w:hAnsi="Arial" w:cs="Arial"/>
                <w:sz w:val="22"/>
                <w:szCs w:val="22"/>
              </w:rPr>
            </w:pPr>
            <w:r w:rsidRPr="005047A4">
              <w:rPr>
                <w:rStyle w:val="Strong"/>
                <w:rFonts w:ascii="Arial" w:hAnsi="Arial" w:cs="Arial"/>
                <w:b w:val="0"/>
                <w:bCs w:val="0"/>
                <w:sz w:val="22"/>
                <w:szCs w:val="22"/>
                <w:shd w:val="clear" w:color="auto" w:fill="FFFFFF"/>
              </w:rPr>
              <w:t>Create Profile on Upwork and Link social media and Portfolio Pages to the Profile</w:t>
            </w:r>
          </w:p>
        </w:tc>
        <w:tc>
          <w:tcPr>
            <w:tcW w:w="3077" w:type="pct"/>
            <w:vAlign w:val="center"/>
          </w:tcPr>
          <w:p w14:paraId="49F4ECEA"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an Upwork account and complete the profile, including the bio, skills, and experience.</w:t>
            </w:r>
          </w:p>
          <w:p w14:paraId="5431A892"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Link the social media pages to the Upwork profile.</w:t>
            </w:r>
          </w:p>
        </w:tc>
      </w:tr>
      <w:tr w:rsidR="00B20CB3" w:rsidRPr="005047A4" w14:paraId="65D6E6FD" w14:textId="77777777" w:rsidTr="008B6ABC">
        <w:trPr>
          <w:trHeight w:val="285"/>
        </w:trPr>
        <w:tc>
          <w:tcPr>
            <w:tcW w:w="1923" w:type="pct"/>
            <w:vAlign w:val="center"/>
          </w:tcPr>
          <w:p w14:paraId="3A3945BD" w14:textId="77777777" w:rsidR="00B20CB3" w:rsidRPr="005047A4" w:rsidRDefault="00B20CB3">
            <w:pPr>
              <w:pStyle w:val="ListParagraph"/>
              <w:numPr>
                <w:ilvl w:val="0"/>
                <w:numId w:val="20"/>
              </w:numPr>
              <w:spacing w:line="276" w:lineRule="auto"/>
              <w:ind w:left="540" w:hanging="540"/>
              <w:rPr>
                <w:rStyle w:val="Strong"/>
                <w:rFonts w:ascii="Arial" w:hAnsi="Arial" w:cs="Arial"/>
                <w:b w:val="0"/>
                <w:bCs w:val="0"/>
                <w:sz w:val="22"/>
                <w:szCs w:val="22"/>
                <w:shd w:val="clear" w:color="auto" w:fill="FFFFFF"/>
              </w:rPr>
            </w:pPr>
          </w:p>
          <w:p w14:paraId="42353A81" w14:textId="77777777" w:rsidR="00B20CB3" w:rsidRPr="005047A4" w:rsidRDefault="00B20CB3" w:rsidP="008B6ABC">
            <w:pPr>
              <w:spacing w:line="276" w:lineRule="auto"/>
              <w:rPr>
                <w:rStyle w:val="Strong"/>
                <w:rFonts w:ascii="Arial" w:hAnsi="Arial" w:cs="Arial"/>
                <w:b w:val="0"/>
                <w:bCs w:val="0"/>
                <w:sz w:val="22"/>
                <w:szCs w:val="22"/>
                <w:shd w:val="clear" w:color="auto" w:fill="FFFFFF"/>
              </w:rPr>
            </w:pPr>
            <w:r w:rsidRPr="005047A4">
              <w:rPr>
                <w:rStyle w:val="Strong"/>
                <w:rFonts w:ascii="Arial" w:hAnsi="Arial" w:cs="Arial"/>
                <w:b w:val="0"/>
                <w:bCs w:val="0"/>
                <w:sz w:val="22"/>
                <w:szCs w:val="22"/>
                <w:shd w:val="clear" w:color="auto" w:fill="FFFFFF"/>
              </w:rPr>
              <w:t>Create Project on Upwork</w:t>
            </w:r>
          </w:p>
        </w:tc>
        <w:tc>
          <w:tcPr>
            <w:tcW w:w="3077" w:type="pct"/>
            <w:vAlign w:val="center"/>
          </w:tcPr>
          <w:p w14:paraId="0F122E59" w14:textId="77777777" w:rsidR="00B20CB3" w:rsidRPr="005047A4" w:rsidRDefault="00B20CB3">
            <w:pPr>
              <w:pStyle w:val="ListParagraph"/>
              <w:numPr>
                <w:ilvl w:val="0"/>
                <w:numId w:val="22"/>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type of project, want to work on.</w:t>
            </w:r>
          </w:p>
          <w:p w14:paraId="4788CABF" w14:textId="77777777" w:rsidR="00B20CB3" w:rsidRPr="005047A4" w:rsidRDefault="00B20CB3">
            <w:pPr>
              <w:pStyle w:val="ListParagraph"/>
              <w:numPr>
                <w:ilvl w:val="0"/>
                <w:numId w:val="22"/>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Write a clear and concise project description just like fiverr gig, including the scope of work, timeline, and budget.</w:t>
            </w:r>
          </w:p>
        </w:tc>
      </w:tr>
      <w:tr w:rsidR="00B20CB3" w:rsidRPr="005047A4" w14:paraId="6B104305" w14:textId="77777777" w:rsidTr="008B6ABC">
        <w:trPr>
          <w:trHeight w:val="285"/>
        </w:trPr>
        <w:tc>
          <w:tcPr>
            <w:tcW w:w="1923" w:type="pct"/>
            <w:vAlign w:val="center"/>
          </w:tcPr>
          <w:p w14:paraId="00685D71" w14:textId="77777777" w:rsidR="00B20CB3" w:rsidRPr="005047A4" w:rsidRDefault="00B20CB3">
            <w:pPr>
              <w:pStyle w:val="ListParagraph"/>
              <w:numPr>
                <w:ilvl w:val="0"/>
                <w:numId w:val="20"/>
              </w:numPr>
              <w:spacing w:line="276" w:lineRule="auto"/>
              <w:rPr>
                <w:rStyle w:val="Strong"/>
                <w:rFonts w:ascii="Arial" w:hAnsi="Arial" w:cs="Arial"/>
                <w:b w:val="0"/>
                <w:bCs w:val="0"/>
                <w:sz w:val="22"/>
                <w:szCs w:val="22"/>
                <w:shd w:val="clear" w:color="auto" w:fill="FFFFFF"/>
              </w:rPr>
            </w:pPr>
          </w:p>
          <w:p w14:paraId="3ED5703F" w14:textId="77777777" w:rsidR="00B20CB3" w:rsidRPr="005047A4" w:rsidRDefault="00B20CB3" w:rsidP="008B6ABC">
            <w:pPr>
              <w:spacing w:line="276" w:lineRule="auto"/>
              <w:rPr>
                <w:rStyle w:val="Strong"/>
                <w:rFonts w:ascii="Arial" w:hAnsi="Arial" w:cs="Arial"/>
                <w:b w:val="0"/>
                <w:bCs w:val="0"/>
                <w:sz w:val="22"/>
                <w:szCs w:val="22"/>
                <w:shd w:val="clear" w:color="auto" w:fill="FFFFFF"/>
              </w:rPr>
            </w:pPr>
            <w:r w:rsidRPr="005047A4">
              <w:rPr>
                <w:rStyle w:val="Strong"/>
                <w:rFonts w:ascii="Arial" w:hAnsi="Arial" w:cs="Arial"/>
                <w:b w:val="0"/>
                <w:bCs w:val="0"/>
                <w:sz w:val="22"/>
                <w:szCs w:val="22"/>
                <w:shd w:val="clear" w:color="auto" w:fill="FFFFFF"/>
              </w:rPr>
              <w:t>Create Proposal to Apply for Jobs</w:t>
            </w:r>
          </w:p>
        </w:tc>
        <w:tc>
          <w:tcPr>
            <w:tcW w:w="3077" w:type="pct"/>
            <w:vAlign w:val="center"/>
          </w:tcPr>
          <w:p w14:paraId="1D400392"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client's needs and requirements from the given job post.</w:t>
            </w:r>
          </w:p>
          <w:p w14:paraId="3BD5C25E"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Highlight the skills and experience that are relevant to the job posting.</w:t>
            </w:r>
          </w:p>
          <w:p w14:paraId="128E712F"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Propose a clear and concise plan for completing the project, including a timeline and budget.</w:t>
            </w:r>
          </w:p>
          <w:p w14:paraId="7D98D42A"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Proofread the proposal accurately before submitting it.</w:t>
            </w:r>
          </w:p>
        </w:tc>
      </w:tr>
      <w:tr w:rsidR="00B20CB3" w:rsidRPr="005047A4" w14:paraId="77A4BADF" w14:textId="77777777" w:rsidTr="008B6ABC">
        <w:trPr>
          <w:trHeight w:val="285"/>
        </w:trPr>
        <w:tc>
          <w:tcPr>
            <w:tcW w:w="1923" w:type="pct"/>
            <w:vAlign w:val="center"/>
          </w:tcPr>
          <w:p w14:paraId="352C8A44" w14:textId="77777777" w:rsidR="00152D64" w:rsidRDefault="00152D64">
            <w:pPr>
              <w:pStyle w:val="ListParagraph"/>
              <w:numPr>
                <w:ilvl w:val="0"/>
                <w:numId w:val="20"/>
              </w:numPr>
              <w:spacing w:line="276" w:lineRule="auto"/>
              <w:rPr>
                <w:rStyle w:val="Strong"/>
                <w:rFonts w:ascii="Arial" w:hAnsi="Arial" w:cs="Arial"/>
                <w:b w:val="0"/>
                <w:bCs w:val="0"/>
                <w:sz w:val="22"/>
                <w:szCs w:val="22"/>
                <w:shd w:val="clear" w:color="auto" w:fill="FFFFFF"/>
              </w:rPr>
            </w:pPr>
          </w:p>
          <w:p w14:paraId="69E80914" w14:textId="6353601E" w:rsidR="00B20CB3" w:rsidRPr="00152D64" w:rsidRDefault="00B20CB3" w:rsidP="008B6ABC">
            <w:pPr>
              <w:spacing w:line="276" w:lineRule="auto"/>
              <w:rPr>
                <w:rStyle w:val="Strong"/>
                <w:rFonts w:ascii="Arial" w:hAnsi="Arial" w:cs="Arial"/>
                <w:b w:val="0"/>
                <w:bCs w:val="0"/>
                <w:sz w:val="22"/>
                <w:szCs w:val="22"/>
                <w:shd w:val="clear" w:color="auto" w:fill="FFFFFF"/>
              </w:rPr>
            </w:pPr>
            <w:r w:rsidRPr="00152D64">
              <w:rPr>
                <w:rStyle w:val="Strong"/>
                <w:rFonts w:ascii="Arial" w:hAnsi="Arial" w:cs="Arial"/>
                <w:b w:val="0"/>
                <w:bCs w:val="0"/>
                <w:sz w:val="22"/>
                <w:szCs w:val="22"/>
                <w:shd w:val="clear" w:color="auto" w:fill="FFFFFF"/>
              </w:rPr>
              <w:t>Create Profile on Hacker</w:t>
            </w:r>
            <w:r w:rsidR="00DD3419">
              <w:rPr>
                <w:rStyle w:val="Strong"/>
                <w:rFonts w:ascii="Arial" w:hAnsi="Arial" w:cs="Arial"/>
                <w:b w:val="0"/>
                <w:bCs w:val="0"/>
                <w:sz w:val="22"/>
                <w:szCs w:val="22"/>
                <w:shd w:val="clear" w:color="auto" w:fill="FFFFFF"/>
              </w:rPr>
              <w:t xml:space="preserve"> </w:t>
            </w:r>
            <w:r w:rsidRPr="00152D64">
              <w:rPr>
                <w:rStyle w:val="Strong"/>
                <w:rFonts w:ascii="Arial" w:hAnsi="Arial" w:cs="Arial"/>
                <w:b w:val="0"/>
                <w:bCs w:val="0"/>
                <w:sz w:val="22"/>
                <w:szCs w:val="22"/>
                <w:shd w:val="clear" w:color="auto" w:fill="FFFFFF"/>
              </w:rPr>
              <w:t>One</w:t>
            </w:r>
          </w:p>
        </w:tc>
        <w:tc>
          <w:tcPr>
            <w:tcW w:w="3077" w:type="pct"/>
            <w:vAlign w:val="center"/>
          </w:tcPr>
          <w:p w14:paraId="05B1449F" w14:textId="2F7789D7" w:rsidR="00B20CB3" w:rsidRPr="005047A4" w:rsidRDefault="00B20CB3">
            <w:pPr>
              <w:pStyle w:val="ListParagraph"/>
              <w:numPr>
                <w:ilvl w:val="0"/>
                <w:numId w:val="90"/>
              </w:numPr>
              <w:spacing w:line="276" w:lineRule="auto"/>
              <w:ind w:left="472" w:hanging="142"/>
              <w:rPr>
                <w:rFonts w:ascii="Arial" w:hAnsi="Arial" w:cs="Arial"/>
                <w:sz w:val="22"/>
                <w:szCs w:val="22"/>
              </w:rPr>
            </w:pPr>
            <w:r w:rsidRPr="005047A4">
              <w:rPr>
                <w:rFonts w:ascii="Arial" w:hAnsi="Arial" w:cs="Arial"/>
                <w:sz w:val="22"/>
                <w:szCs w:val="22"/>
              </w:rPr>
              <w:t>Create and Optimize Hacker</w:t>
            </w:r>
            <w:r w:rsidR="00DD3419">
              <w:rPr>
                <w:rFonts w:ascii="Arial" w:hAnsi="Arial" w:cs="Arial"/>
                <w:sz w:val="22"/>
                <w:szCs w:val="22"/>
              </w:rPr>
              <w:t xml:space="preserve"> </w:t>
            </w:r>
            <w:r w:rsidRPr="005047A4">
              <w:rPr>
                <w:rFonts w:ascii="Arial" w:hAnsi="Arial" w:cs="Arial"/>
                <w:sz w:val="22"/>
                <w:szCs w:val="22"/>
              </w:rPr>
              <w:t>One Profile</w:t>
            </w:r>
          </w:p>
          <w:p w14:paraId="7CA24101" w14:textId="0FF42720" w:rsidR="00B20CB3" w:rsidRPr="005047A4" w:rsidRDefault="00B20CB3">
            <w:pPr>
              <w:pStyle w:val="ListParagraph"/>
              <w:numPr>
                <w:ilvl w:val="0"/>
                <w:numId w:val="90"/>
              </w:numPr>
              <w:spacing w:line="276" w:lineRule="auto"/>
              <w:ind w:left="472" w:hanging="142"/>
              <w:rPr>
                <w:rFonts w:ascii="Arial" w:hAnsi="Arial" w:cs="Arial"/>
                <w:sz w:val="22"/>
                <w:szCs w:val="22"/>
              </w:rPr>
            </w:pPr>
            <w:r w:rsidRPr="005047A4">
              <w:rPr>
                <w:rFonts w:ascii="Arial" w:hAnsi="Arial" w:cs="Arial"/>
                <w:sz w:val="22"/>
                <w:szCs w:val="22"/>
              </w:rPr>
              <w:t>Complete profile details including name/alias, skills, bio, and linked social accounts</w:t>
            </w:r>
          </w:p>
        </w:tc>
      </w:tr>
      <w:tr w:rsidR="00B20CB3" w:rsidRPr="00152D64" w14:paraId="5BD8725E" w14:textId="77777777" w:rsidTr="008B6ABC">
        <w:trPr>
          <w:trHeight w:val="285"/>
        </w:trPr>
        <w:tc>
          <w:tcPr>
            <w:tcW w:w="1923" w:type="pct"/>
            <w:vAlign w:val="center"/>
          </w:tcPr>
          <w:p w14:paraId="38C63784" w14:textId="77777777" w:rsidR="00152D64" w:rsidRDefault="00152D64">
            <w:pPr>
              <w:pStyle w:val="ListParagraph"/>
              <w:numPr>
                <w:ilvl w:val="0"/>
                <w:numId w:val="20"/>
              </w:numPr>
              <w:spacing w:line="276" w:lineRule="auto"/>
              <w:rPr>
                <w:rStyle w:val="Strong"/>
                <w:rFonts w:ascii="Arial" w:hAnsi="Arial" w:cs="Arial"/>
                <w:b w:val="0"/>
                <w:bCs w:val="0"/>
                <w:sz w:val="22"/>
                <w:szCs w:val="22"/>
                <w:shd w:val="clear" w:color="auto" w:fill="FFFFFF"/>
              </w:rPr>
            </w:pPr>
          </w:p>
          <w:p w14:paraId="05A1F26E" w14:textId="109B4375" w:rsidR="00B20CB3" w:rsidRPr="00152D64" w:rsidRDefault="00B20CB3" w:rsidP="008B6ABC">
            <w:pPr>
              <w:spacing w:line="276" w:lineRule="auto"/>
              <w:rPr>
                <w:rStyle w:val="Strong"/>
                <w:rFonts w:ascii="Arial" w:hAnsi="Arial" w:cs="Arial"/>
                <w:b w:val="0"/>
                <w:bCs w:val="0"/>
                <w:sz w:val="22"/>
                <w:szCs w:val="22"/>
                <w:shd w:val="clear" w:color="auto" w:fill="FFFFFF"/>
              </w:rPr>
            </w:pPr>
            <w:r w:rsidRPr="00152D64">
              <w:rPr>
                <w:rStyle w:val="Strong"/>
                <w:rFonts w:ascii="Arial" w:hAnsi="Arial" w:cs="Arial"/>
                <w:b w:val="0"/>
                <w:bCs w:val="0"/>
                <w:sz w:val="22"/>
                <w:szCs w:val="22"/>
                <w:shd w:val="clear" w:color="auto" w:fill="FFFFFF"/>
              </w:rPr>
              <w:t>Perform Project Hunting on Hacker</w:t>
            </w:r>
            <w:r w:rsidR="00DD3419">
              <w:rPr>
                <w:rStyle w:val="Strong"/>
                <w:rFonts w:ascii="Arial" w:hAnsi="Arial" w:cs="Arial"/>
                <w:b w:val="0"/>
                <w:bCs w:val="0"/>
                <w:sz w:val="22"/>
                <w:szCs w:val="22"/>
                <w:shd w:val="clear" w:color="auto" w:fill="FFFFFF"/>
              </w:rPr>
              <w:t xml:space="preserve"> </w:t>
            </w:r>
            <w:r w:rsidRPr="00152D64">
              <w:rPr>
                <w:rStyle w:val="Strong"/>
                <w:rFonts w:ascii="Arial" w:hAnsi="Arial" w:cs="Arial"/>
                <w:b w:val="0"/>
                <w:bCs w:val="0"/>
                <w:sz w:val="22"/>
                <w:szCs w:val="22"/>
                <w:shd w:val="clear" w:color="auto" w:fill="FFFFFF"/>
              </w:rPr>
              <w:t>One</w:t>
            </w:r>
          </w:p>
        </w:tc>
        <w:tc>
          <w:tcPr>
            <w:tcW w:w="3077" w:type="pct"/>
            <w:vAlign w:val="center"/>
          </w:tcPr>
          <w:p w14:paraId="30DE0B5A" w14:textId="6745FB50" w:rsidR="00B20CB3" w:rsidRPr="005047A4" w:rsidRDefault="00EC2ADA">
            <w:pPr>
              <w:pStyle w:val="ListParagraph"/>
              <w:numPr>
                <w:ilvl w:val="0"/>
                <w:numId w:val="91"/>
              </w:numPr>
              <w:spacing w:line="276" w:lineRule="auto"/>
              <w:ind w:left="472" w:hanging="142"/>
              <w:rPr>
                <w:rFonts w:ascii="Arial" w:hAnsi="Arial" w:cs="Arial"/>
                <w:sz w:val="22"/>
                <w:szCs w:val="22"/>
              </w:rPr>
            </w:pPr>
            <w:r>
              <w:rPr>
                <w:rFonts w:ascii="Arial" w:hAnsi="Arial" w:cs="Arial"/>
                <w:sz w:val="22"/>
                <w:szCs w:val="22"/>
              </w:rPr>
              <w:t>Check</w:t>
            </w:r>
            <w:r w:rsidR="00B20CB3" w:rsidRPr="005047A4">
              <w:rPr>
                <w:rFonts w:ascii="Arial" w:hAnsi="Arial" w:cs="Arial"/>
                <w:sz w:val="22"/>
                <w:szCs w:val="22"/>
              </w:rPr>
              <w:t xml:space="preserve"> available public/private programs for scope and bounty criteria</w:t>
            </w:r>
          </w:p>
          <w:p w14:paraId="516647AC" w14:textId="17EFC8A3" w:rsidR="00B20CB3" w:rsidRPr="005047A4" w:rsidRDefault="00EC2ADA">
            <w:pPr>
              <w:pStyle w:val="ListParagraph"/>
              <w:numPr>
                <w:ilvl w:val="0"/>
                <w:numId w:val="91"/>
              </w:numPr>
              <w:spacing w:line="276" w:lineRule="auto"/>
              <w:ind w:left="472" w:hanging="142"/>
              <w:rPr>
                <w:rFonts w:ascii="Arial" w:hAnsi="Arial" w:cs="Arial"/>
                <w:sz w:val="22"/>
                <w:szCs w:val="22"/>
              </w:rPr>
            </w:pPr>
            <w:r>
              <w:rPr>
                <w:rFonts w:ascii="Arial" w:hAnsi="Arial" w:cs="Arial"/>
                <w:sz w:val="22"/>
                <w:szCs w:val="22"/>
              </w:rPr>
              <w:t>Participate</w:t>
            </w:r>
            <w:r w:rsidR="00B20CB3" w:rsidRPr="005047A4">
              <w:rPr>
                <w:rFonts w:ascii="Arial" w:hAnsi="Arial" w:cs="Arial"/>
                <w:sz w:val="22"/>
                <w:szCs w:val="22"/>
              </w:rPr>
              <w:t xml:space="preserve"> in Bug Bounty Scouting on Hacker</w:t>
            </w:r>
            <w:r w:rsidR="00DD3419">
              <w:rPr>
                <w:rFonts w:ascii="Arial" w:hAnsi="Arial" w:cs="Arial"/>
                <w:sz w:val="22"/>
                <w:szCs w:val="22"/>
              </w:rPr>
              <w:t xml:space="preserve"> </w:t>
            </w:r>
            <w:r w:rsidR="00B20CB3" w:rsidRPr="005047A4">
              <w:rPr>
                <w:rFonts w:ascii="Arial" w:hAnsi="Arial" w:cs="Arial"/>
                <w:sz w:val="22"/>
                <w:szCs w:val="22"/>
              </w:rPr>
              <w:t>One</w:t>
            </w:r>
          </w:p>
        </w:tc>
      </w:tr>
    </w:tbl>
    <w:p w14:paraId="68A5C704" w14:textId="77777777" w:rsidR="006E5438" w:rsidRDefault="006E5438" w:rsidP="00B20CB3">
      <w:pPr>
        <w:spacing w:after="160" w:line="259" w:lineRule="auto"/>
        <w:rPr>
          <w:rFonts w:ascii="Arial" w:hAnsi="Arial" w:cs="Arial"/>
          <w:b/>
          <w:sz w:val="22"/>
          <w:szCs w:val="22"/>
        </w:rPr>
      </w:pPr>
    </w:p>
    <w:p w14:paraId="69C4F9C3" w14:textId="19CD00D6" w:rsidR="00B20CB3" w:rsidRPr="005047A4" w:rsidRDefault="00B20CB3" w:rsidP="00B20CB3">
      <w:pPr>
        <w:spacing w:after="160" w:line="259" w:lineRule="auto"/>
        <w:rPr>
          <w:rFonts w:ascii="Arial" w:hAnsi="Arial" w:cs="Arial"/>
          <w:b/>
          <w:sz w:val="22"/>
          <w:szCs w:val="22"/>
        </w:rPr>
      </w:pPr>
      <w:r w:rsidRPr="005047A4">
        <w:rPr>
          <w:rFonts w:ascii="Arial" w:hAnsi="Arial" w:cs="Arial"/>
          <w:b/>
          <w:sz w:val="22"/>
          <w:szCs w:val="22"/>
        </w:rPr>
        <w:t>Knowledge &amp; Understanding</w:t>
      </w:r>
    </w:p>
    <w:p w14:paraId="44AE9F48" w14:textId="77777777" w:rsidR="00B20CB3" w:rsidRPr="005047A4" w:rsidRDefault="00B20CB3" w:rsidP="008B6ABC">
      <w:pPr>
        <w:spacing w:after="160" w:line="259" w:lineRule="auto"/>
        <w:jc w:val="both"/>
        <w:rPr>
          <w:rFonts w:ascii="Arial" w:hAnsi="Arial" w:cs="Arial"/>
          <w:b/>
          <w:sz w:val="22"/>
          <w:szCs w:val="22"/>
        </w:rPr>
      </w:pPr>
      <w:r w:rsidRPr="005047A4">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7A216724"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features and policies of Fiverr and Upwork, including account setup, profile optimization, and payment processes.</w:t>
      </w:r>
    </w:p>
    <w:p w14:paraId="6E7ED60C"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how to conduct market research to identify profitable niches and trends on these platforms.</w:t>
      </w:r>
    </w:p>
    <w:p w14:paraId="12E681E0"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how to identify, plan, and create services (Gigs on Fiverr and projects on Upwork) based on market demand and personal skills and expertise.</w:t>
      </w:r>
    </w:p>
    <w:p w14:paraId="30111710"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profile optimization techniques, including crafting a compelling bio, showcasing relevant skills and experience, and linking to social media and portfolio pages.</w:t>
      </w:r>
    </w:p>
    <w:p w14:paraId="1AAE8C7E"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content creation for Gigs (on Fiverr) and project descriptions (on Upwork), including the use of clear language, scope definition, pricing strategies, and deadlines.</w:t>
      </w:r>
    </w:p>
    <w:p w14:paraId="355082C9" w14:textId="77777777" w:rsidR="00B20CB3"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lastRenderedPageBreak/>
        <w:t>Understand how to craft effective proposals for job applications, including addressing client needs, highlighting relevant skills, proposing a project plan, and proofreading for accuracy.</w:t>
      </w:r>
    </w:p>
    <w:p w14:paraId="1C26237E" w14:textId="64F0CC49" w:rsidR="00EC2ADA" w:rsidRPr="00A10C41" w:rsidRDefault="00EC2ADA" w:rsidP="008B6ABC">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Hacker</w:t>
      </w:r>
      <w:r w:rsidR="00DD3419">
        <w:rPr>
          <w:rFonts w:ascii="Arial" w:hAnsi="Arial" w:cs="Arial"/>
          <w:color w:val="000000" w:themeColor="text1"/>
          <w:sz w:val="22"/>
          <w:szCs w:val="22"/>
        </w:rPr>
        <w:t xml:space="preserve"> </w:t>
      </w:r>
      <w:r>
        <w:rPr>
          <w:rFonts w:ascii="Arial" w:hAnsi="Arial" w:cs="Arial"/>
          <w:color w:val="000000" w:themeColor="text1"/>
          <w:sz w:val="22"/>
          <w:szCs w:val="22"/>
        </w:rPr>
        <w:t xml:space="preserve">One platform </w:t>
      </w:r>
    </w:p>
    <w:p w14:paraId="6CB617A8"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Understand the Knowledge of self-promotion strategies, including leveraging social </w:t>
      </w:r>
    </w:p>
    <w:p w14:paraId="71E52256" w14:textId="6992C74E" w:rsidR="00EC2ADA" w:rsidRDefault="00A10C41" w:rsidP="008B6ABC">
      <w:pPr>
        <w:pStyle w:val="ListParagraph"/>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m</w:t>
      </w:r>
      <w:r w:rsidR="00303586" w:rsidRPr="00A10C41">
        <w:rPr>
          <w:rFonts w:ascii="Arial" w:hAnsi="Arial" w:cs="Arial"/>
          <w:color w:val="000000" w:themeColor="text1"/>
          <w:sz w:val="22"/>
          <w:szCs w:val="22"/>
        </w:rPr>
        <w:t>edia</w:t>
      </w:r>
      <w:r w:rsidR="00B20CB3" w:rsidRPr="00A10C41">
        <w:rPr>
          <w:rFonts w:ascii="Arial" w:hAnsi="Arial" w:cs="Arial"/>
          <w:color w:val="000000" w:themeColor="text1"/>
          <w:sz w:val="22"/>
          <w:szCs w:val="22"/>
        </w:rPr>
        <w:t xml:space="preserve"> and other online platforms to increase visibility and attract clients.</w:t>
      </w:r>
    </w:p>
    <w:p w14:paraId="54E779C5" w14:textId="77777777" w:rsidR="00EC2ADA" w:rsidRPr="00EC2ADA" w:rsidRDefault="00EC2ADA" w:rsidP="00EC2ADA">
      <w:pPr>
        <w:pStyle w:val="ListParagraph"/>
        <w:spacing w:after="160" w:line="276" w:lineRule="auto"/>
        <w:rPr>
          <w:rFonts w:ascii="Arial" w:hAnsi="Arial" w:cs="Arial"/>
          <w:color w:val="000000" w:themeColor="text1"/>
          <w:sz w:val="22"/>
          <w:szCs w:val="22"/>
        </w:rPr>
      </w:pPr>
    </w:p>
    <w:p w14:paraId="14BAC160" w14:textId="77777777" w:rsidR="00B20CB3" w:rsidRPr="005047A4" w:rsidRDefault="00B20CB3" w:rsidP="00B20CB3">
      <w:pPr>
        <w:spacing w:line="276" w:lineRule="auto"/>
        <w:rPr>
          <w:rFonts w:ascii="Arial" w:hAnsi="Arial" w:cs="Arial"/>
          <w:b/>
          <w:sz w:val="22"/>
          <w:szCs w:val="22"/>
        </w:rPr>
      </w:pPr>
      <w:r w:rsidRPr="005047A4">
        <w:rPr>
          <w:rFonts w:ascii="Arial" w:hAnsi="Arial" w:cs="Arial"/>
          <w:b/>
          <w:sz w:val="22"/>
          <w:szCs w:val="22"/>
        </w:rPr>
        <w:t>Critical Evidence(s) Required</w:t>
      </w:r>
    </w:p>
    <w:p w14:paraId="5B99402A" w14:textId="77777777" w:rsidR="00B20CB3" w:rsidRPr="005047A4" w:rsidRDefault="00B20CB3" w:rsidP="008B6ABC">
      <w:pPr>
        <w:spacing w:line="276" w:lineRule="auto"/>
        <w:jc w:val="both"/>
        <w:rPr>
          <w:rFonts w:ascii="Arial" w:hAnsi="Arial" w:cs="Arial"/>
          <w:sz w:val="22"/>
          <w:szCs w:val="22"/>
        </w:rPr>
      </w:pPr>
      <w:r w:rsidRPr="005047A4">
        <w:rPr>
          <w:rFonts w:ascii="Arial" w:hAnsi="Arial" w:cs="Arial"/>
          <w:sz w:val="22"/>
          <w:szCs w:val="22"/>
        </w:rPr>
        <w:t xml:space="preserve">The candidate needs to produce following critical evidence(s) in order to be competent in this competency standard: </w:t>
      </w:r>
    </w:p>
    <w:p w14:paraId="213F5F41"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samples of at least one completed Gig (Fiverr) and project (Upwork) that highlight the skills and services.</w:t>
      </w:r>
    </w:p>
    <w:p w14:paraId="17360BD8"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samples of Gigs (Fiverr) and project descriptions (Upwork) you've created, showing clear and concise language, scope definition, pricing, and deadlines.</w:t>
      </w:r>
    </w:p>
    <w:p w14:paraId="0F711F09"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evidence of self-promotion efforts, such as links to social media posts or other online platforms where you've promoted the services</w:t>
      </w:r>
    </w:p>
    <w:p w14:paraId="01C04D47" w14:textId="2273956B" w:rsidR="00B20CB3" w:rsidRPr="005047A4" w:rsidRDefault="00B20CB3" w:rsidP="00B20CB3">
      <w:pPr>
        <w:spacing w:after="200" w:line="276" w:lineRule="auto"/>
        <w:rPr>
          <w:rFonts w:ascii="Arial" w:hAnsi="Arial" w:cs="Arial"/>
          <w:b/>
          <w:sz w:val="22"/>
          <w:szCs w:val="22"/>
        </w:rPr>
      </w:pPr>
      <w:r w:rsidRPr="005047A4">
        <w:rPr>
          <w:rFonts w:ascii="Arial" w:hAnsi="Arial" w:cs="Arial"/>
          <w:b/>
          <w:sz w:val="22"/>
          <w:szCs w:val="22"/>
        </w:rPr>
        <w:t>Tools and Equipment Required</w:t>
      </w:r>
    </w:p>
    <w:tbl>
      <w:tblPr>
        <w:tblStyle w:val="TableGrid"/>
        <w:tblW w:w="9540" w:type="dxa"/>
        <w:tblInd w:w="-5" w:type="dxa"/>
        <w:shd w:val="pct20" w:color="auto" w:fill="auto"/>
        <w:tblLook w:val="04A0" w:firstRow="1" w:lastRow="0" w:firstColumn="1" w:lastColumn="0" w:noHBand="0" w:noVBand="1"/>
      </w:tblPr>
      <w:tblGrid>
        <w:gridCol w:w="1118"/>
        <w:gridCol w:w="6262"/>
        <w:gridCol w:w="2160"/>
      </w:tblGrid>
      <w:tr w:rsidR="00B20CB3" w:rsidRPr="005047A4" w14:paraId="5681F7C0" w14:textId="77777777" w:rsidTr="0039446A">
        <w:trPr>
          <w:trHeight w:val="521"/>
          <w:tblHeader/>
        </w:trPr>
        <w:tc>
          <w:tcPr>
            <w:tcW w:w="1118" w:type="dxa"/>
            <w:tcBorders>
              <w:top w:val="single" w:sz="4" w:space="0" w:color="auto"/>
              <w:left w:val="single" w:sz="4" w:space="0" w:color="auto"/>
              <w:bottom w:val="single" w:sz="4" w:space="0" w:color="auto"/>
              <w:right w:val="single" w:sz="4" w:space="0" w:color="auto"/>
            </w:tcBorders>
            <w:vAlign w:val="center"/>
            <w:hideMark/>
          </w:tcPr>
          <w:p w14:paraId="49614853"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S. NO</w:t>
            </w:r>
          </w:p>
        </w:tc>
        <w:tc>
          <w:tcPr>
            <w:tcW w:w="6262" w:type="dxa"/>
            <w:tcBorders>
              <w:top w:val="single" w:sz="4" w:space="0" w:color="auto"/>
              <w:left w:val="single" w:sz="4" w:space="0" w:color="auto"/>
              <w:bottom w:val="single" w:sz="4" w:space="0" w:color="auto"/>
              <w:right w:val="single" w:sz="4" w:space="0" w:color="auto"/>
            </w:tcBorders>
            <w:vAlign w:val="center"/>
            <w:hideMark/>
          </w:tcPr>
          <w:p w14:paraId="34208673"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NAME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ED2C2A4"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QTY. REQUIRED</w:t>
            </w:r>
          </w:p>
        </w:tc>
      </w:tr>
      <w:tr w:rsidR="00B20CB3" w:rsidRPr="005047A4" w14:paraId="5455B07E" w14:textId="77777777" w:rsidTr="00B53E3F">
        <w:tc>
          <w:tcPr>
            <w:tcW w:w="1118" w:type="dxa"/>
            <w:tcBorders>
              <w:top w:val="single" w:sz="4" w:space="0" w:color="auto"/>
              <w:left w:val="single" w:sz="4" w:space="0" w:color="auto"/>
              <w:bottom w:val="single" w:sz="4" w:space="0" w:color="auto"/>
              <w:right w:val="single" w:sz="4" w:space="0" w:color="auto"/>
            </w:tcBorders>
            <w:vAlign w:val="center"/>
            <w:hideMark/>
          </w:tcPr>
          <w:p w14:paraId="530A6959" w14:textId="77777777" w:rsidR="00B20CB3" w:rsidRPr="005047A4" w:rsidRDefault="00B20CB3" w:rsidP="00B53E3F">
            <w:pPr>
              <w:spacing w:line="276" w:lineRule="auto"/>
              <w:jc w:val="center"/>
              <w:rPr>
                <w:rFonts w:ascii="Arial" w:hAnsi="Arial" w:cs="Arial"/>
                <w:sz w:val="22"/>
                <w:szCs w:val="22"/>
              </w:rPr>
            </w:pPr>
            <w:r w:rsidRPr="005047A4">
              <w:rPr>
                <w:rFonts w:ascii="Arial" w:hAnsi="Arial" w:cs="Arial"/>
                <w:sz w:val="22"/>
                <w:szCs w:val="22"/>
              </w:rPr>
              <w:t>01</w:t>
            </w:r>
          </w:p>
        </w:tc>
        <w:tc>
          <w:tcPr>
            <w:tcW w:w="6262" w:type="dxa"/>
            <w:tcBorders>
              <w:top w:val="single" w:sz="4" w:space="0" w:color="auto"/>
              <w:left w:val="single" w:sz="4" w:space="0" w:color="auto"/>
              <w:bottom w:val="single" w:sz="4" w:space="0" w:color="auto"/>
              <w:right w:val="single" w:sz="4" w:space="0" w:color="auto"/>
            </w:tcBorders>
          </w:tcPr>
          <w:p w14:paraId="51786B0D" w14:textId="24AFD201" w:rsidR="00B20CB3" w:rsidRPr="005047A4" w:rsidRDefault="00791B5D" w:rsidP="00852B06">
            <w:pPr>
              <w:spacing w:line="276" w:lineRule="auto"/>
              <w:rPr>
                <w:rFonts w:ascii="Arial" w:hAnsi="Arial" w:cs="Arial"/>
                <w:sz w:val="22"/>
                <w:szCs w:val="22"/>
              </w:rPr>
            </w:pPr>
            <w:r w:rsidRPr="005047A4">
              <w:rPr>
                <w:rFonts w:ascii="Arial" w:eastAsia="Arial" w:hAnsi="Arial" w:cs="Arial"/>
                <w:sz w:val="22"/>
                <w:szCs w:val="22"/>
              </w:rPr>
              <w:t>Personal computer with basic accessories at least core i7 with 8th generation or above with minimum ram 8 GB and minimum 512 SSD</w:t>
            </w:r>
          </w:p>
        </w:tc>
        <w:tc>
          <w:tcPr>
            <w:tcW w:w="2160" w:type="dxa"/>
            <w:tcBorders>
              <w:top w:val="single" w:sz="4" w:space="0" w:color="auto"/>
              <w:left w:val="single" w:sz="4" w:space="0" w:color="auto"/>
              <w:bottom w:val="single" w:sz="4" w:space="0" w:color="auto"/>
              <w:right w:val="single" w:sz="4" w:space="0" w:color="auto"/>
            </w:tcBorders>
            <w:vAlign w:val="center"/>
          </w:tcPr>
          <w:p w14:paraId="13AFA4E5" w14:textId="77777777" w:rsidR="00B20CB3" w:rsidRPr="005047A4" w:rsidRDefault="00B20CB3" w:rsidP="00543DA4">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19512698" w14:textId="77777777" w:rsidTr="0039446A">
        <w:tc>
          <w:tcPr>
            <w:tcW w:w="1118" w:type="dxa"/>
            <w:tcBorders>
              <w:top w:val="single" w:sz="4" w:space="0" w:color="auto"/>
              <w:left w:val="single" w:sz="4" w:space="0" w:color="auto"/>
              <w:bottom w:val="single" w:sz="4" w:space="0" w:color="auto"/>
              <w:right w:val="single" w:sz="4" w:space="0" w:color="auto"/>
            </w:tcBorders>
          </w:tcPr>
          <w:p w14:paraId="7660C0AA" w14:textId="77777777" w:rsidR="00B20CB3" w:rsidRPr="005047A4" w:rsidRDefault="00B20CB3" w:rsidP="00E62EC7">
            <w:pPr>
              <w:spacing w:line="276" w:lineRule="auto"/>
              <w:jc w:val="center"/>
              <w:rPr>
                <w:rFonts w:ascii="Arial" w:hAnsi="Arial" w:cs="Arial"/>
                <w:sz w:val="22"/>
                <w:szCs w:val="22"/>
              </w:rPr>
            </w:pPr>
            <w:r w:rsidRPr="005047A4">
              <w:rPr>
                <w:rFonts w:ascii="Arial" w:hAnsi="Arial" w:cs="Arial"/>
                <w:sz w:val="22"/>
                <w:szCs w:val="22"/>
              </w:rPr>
              <w:t>02</w:t>
            </w:r>
          </w:p>
        </w:tc>
        <w:tc>
          <w:tcPr>
            <w:tcW w:w="6262" w:type="dxa"/>
            <w:tcBorders>
              <w:top w:val="single" w:sz="4" w:space="0" w:color="auto"/>
              <w:left w:val="single" w:sz="4" w:space="0" w:color="auto"/>
              <w:bottom w:val="single" w:sz="4" w:space="0" w:color="auto"/>
              <w:right w:val="single" w:sz="4" w:space="0" w:color="auto"/>
            </w:tcBorders>
          </w:tcPr>
          <w:p w14:paraId="78CC335D" w14:textId="77777777" w:rsidR="00B20CB3" w:rsidRPr="005047A4" w:rsidRDefault="00B20CB3" w:rsidP="00852B06">
            <w:pPr>
              <w:spacing w:line="276" w:lineRule="auto"/>
              <w:rPr>
                <w:rFonts w:ascii="Arial" w:hAnsi="Arial" w:cs="Arial"/>
                <w:sz w:val="22"/>
                <w:szCs w:val="22"/>
              </w:rPr>
            </w:pPr>
            <w:r w:rsidRPr="005047A4">
              <w:rPr>
                <w:rFonts w:ascii="Arial" w:hAnsi="Arial" w:cs="Arial"/>
                <w:sz w:val="22"/>
                <w:szCs w:val="22"/>
              </w:rPr>
              <w:t>Internet connection</w:t>
            </w:r>
          </w:p>
        </w:tc>
        <w:tc>
          <w:tcPr>
            <w:tcW w:w="2160" w:type="dxa"/>
            <w:tcBorders>
              <w:top w:val="single" w:sz="4" w:space="0" w:color="auto"/>
              <w:left w:val="single" w:sz="4" w:space="0" w:color="auto"/>
              <w:bottom w:val="single" w:sz="4" w:space="0" w:color="auto"/>
              <w:right w:val="single" w:sz="4" w:space="0" w:color="auto"/>
            </w:tcBorders>
            <w:vAlign w:val="center"/>
          </w:tcPr>
          <w:p w14:paraId="4CDB6F7F" w14:textId="77777777" w:rsidR="00B20CB3" w:rsidRPr="005047A4" w:rsidRDefault="00B20CB3" w:rsidP="00E62EC7">
            <w:pPr>
              <w:spacing w:line="276" w:lineRule="auto"/>
              <w:jc w:val="center"/>
              <w:rPr>
                <w:rFonts w:ascii="Arial" w:hAnsi="Arial" w:cs="Arial"/>
                <w:sz w:val="22"/>
                <w:szCs w:val="22"/>
              </w:rPr>
            </w:pPr>
            <w:r w:rsidRPr="005047A4">
              <w:rPr>
                <w:rFonts w:ascii="Arial" w:hAnsi="Arial" w:cs="Arial"/>
                <w:sz w:val="22"/>
                <w:szCs w:val="22"/>
              </w:rPr>
              <w:t>10 MB Speed</w:t>
            </w:r>
          </w:p>
        </w:tc>
      </w:tr>
    </w:tbl>
    <w:p w14:paraId="28474896" w14:textId="77777777" w:rsidR="00152D64" w:rsidRDefault="00152D64" w:rsidP="00F370C3">
      <w:pPr>
        <w:spacing w:after="160" w:line="259" w:lineRule="auto"/>
        <w:rPr>
          <w:rFonts w:ascii="Arial" w:hAnsi="Arial" w:cs="Arial"/>
          <w:b/>
          <w:bCs/>
          <w:sz w:val="22"/>
          <w:szCs w:val="22"/>
        </w:rPr>
      </w:pPr>
    </w:p>
    <w:p w14:paraId="21E2821B" w14:textId="4BC27EC2" w:rsidR="00F370C3" w:rsidRPr="00F9209A" w:rsidRDefault="00F370C3" w:rsidP="00F9209A">
      <w:pPr>
        <w:pStyle w:val="Heading3"/>
        <w:rPr>
          <w:rFonts w:ascii="Arial" w:hAnsi="Arial" w:cs="Arial"/>
        </w:rPr>
      </w:pPr>
      <w:bookmarkStart w:id="46" w:name="_Toc214108984"/>
      <w:r w:rsidRPr="00152D64">
        <w:rPr>
          <w:rFonts w:ascii="Arial" w:hAnsi="Arial" w:cs="Arial"/>
        </w:rPr>
        <w:t>0612CS1</w:t>
      </w:r>
      <w:r w:rsidR="00F92315">
        <w:rPr>
          <w:rFonts w:ascii="Arial" w:hAnsi="Arial" w:cs="Arial"/>
        </w:rPr>
        <w:t>3</w:t>
      </w:r>
      <w:r w:rsidR="009358EB" w:rsidRPr="00F9209A">
        <w:rPr>
          <w:rFonts w:ascii="Arial" w:hAnsi="Arial" w:cs="Arial"/>
        </w:rPr>
        <w:t>:</w:t>
      </w:r>
      <w:r w:rsidRPr="005047A4">
        <w:rPr>
          <w:rFonts w:ascii="Arial" w:hAnsi="Arial" w:cs="Arial"/>
        </w:rPr>
        <w:t xml:space="preserve"> </w:t>
      </w:r>
      <w:r>
        <w:rPr>
          <w:rFonts w:ascii="Arial" w:hAnsi="Arial" w:cs="Arial"/>
        </w:rPr>
        <w:t>On-Job Training</w:t>
      </w:r>
      <w:r w:rsidR="00396078">
        <w:rPr>
          <w:rFonts w:ascii="Arial" w:hAnsi="Arial" w:cs="Arial"/>
        </w:rPr>
        <w:t>/Project</w:t>
      </w:r>
      <w:bookmarkEnd w:id="46"/>
    </w:p>
    <w:p w14:paraId="09A603B4" w14:textId="77777777" w:rsidR="00F370C3" w:rsidRPr="005047A4" w:rsidRDefault="00F370C3" w:rsidP="00F370C3">
      <w:pPr>
        <w:spacing w:line="360" w:lineRule="auto"/>
        <w:jc w:val="both"/>
        <w:rPr>
          <w:rFonts w:ascii="Arial" w:hAnsi="Arial" w:cs="Arial"/>
          <w:b/>
          <w:sz w:val="22"/>
          <w:szCs w:val="22"/>
        </w:rPr>
      </w:pPr>
      <w:r w:rsidRPr="005047A4">
        <w:rPr>
          <w:rFonts w:ascii="Arial" w:hAnsi="Arial" w:cs="Arial"/>
          <w:b/>
          <w:sz w:val="22"/>
          <w:szCs w:val="22"/>
        </w:rPr>
        <w:t>Overview</w:t>
      </w:r>
    </w:p>
    <w:p w14:paraId="6F1F4889" w14:textId="1E2E9AFF" w:rsidR="007B0A07" w:rsidRDefault="00F7215F" w:rsidP="007B0A07">
      <w:pPr>
        <w:spacing w:line="276" w:lineRule="auto"/>
        <w:jc w:val="both"/>
        <w:rPr>
          <w:rFonts w:ascii="Arial" w:hAnsi="Arial" w:cs="Arial"/>
          <w:bCs/>
          <w:sz w:val="22"/>
          <w:szCs w:val="22"/>
        </w:rPr>
      </w:pPr>
      <w:r w:rsidRPr="00F7215F">
        <w:rPr>
          <w:rFonts w:ascii="Arial" w:hAnsi="Arial" w:cs="Arial"/>
          <w:bCs/>
          <w:sz w:val="22"/>
          <w:szCs w:val="22"/>
        </w:rPr>
        <w:t>The On-Job Training component of this qualification provides learners with the opportunity to apply their acquired skills and knowledge in real-world environments. During this phase, students m</w:t>
      </w:r>
      <w:r>
        <w:rPr>
          <w:rFonts w:ascii="Arial" w:hAnsi="Arial" w:cs="Arial"/>
          <w:bCs/>
          <w:sz w:val="22"/>
          <w:szCs w:val="22"/>
        </w:rPr>
        <w:t>ust</w:t>
      </w:r>
      <w:r w:rsidRPr="00F7215F">
        <w:rPr>
          <w:rFonts w:ascii="Arial" w:hAnsi="Arial" w:cs="Arial"/>
          <w:bCs/>
          <w:sz w:val="22"/>
          <w:szCs w:val="22"/>
        </w:rPr>
        <w:t xml:space="preserve"> take on entry-level or support roles such as Cybersecurity Analyst, Junior Penetration Tester, GRC Analyst, Information Security Officer, Vulnerability Analyst, or Ethical Hacker. These roles span across diverse industries including finance, healthcare, government, IT services, and telecom, </w:t>
      </w:r>
      <w:r>
        <w:rPr>
          <w:rFonts w:ascii="Arial" w:hAnsi="Arial" w:cs="Arial"/>
          <w:bCs/>
          <w:sz w:val="22"/>
          <w:szCs w:val="22"/>
        </w:rPr>
        <w:t xml:space="preserve">and any other that </w:t>
      </w:r>
      <w:r w:rsidRPr="00F7215F">
        <w:rPr>
          <w:rFonts w:ascii="Arial" w:hAnsi="Arial" w:cs="Arial"/>
          <w:bCs/>
          <w:sz w:val="22"/>
          <w:szCs w:val="22"/>
        </w:rPr>
        <w:t>enabl</w:t>
      </w:r>
      <w:r>
        <w:rPr>
          <w:rFonts w:ascii="Arial" w:hAnsi="Arial" w:cs="Arial"/>
          <w:bCs/>
          <w:sz w:val="22"/>
          <w:szCs w:val="22"/>
        </w:rPr>
        <w:t>e</w:t>
      </w:r>
      <w:r w:rsidRPr="00F7215F">
        <w:rPr>
          <w:rFonts w:ascii="Arial" w:hAnsi="Arial" w:cs="Arial"/>
          <w:bCs/>
          <w:sz w:val="22"/>
          <w:szCs w:val="22"/>
        </w:rPr>
        <w:t xml:space="preserve"> learners to contribute to safeguarding digital infrastructure while fulfilling the requirements of the qualification.</w:t>
      </w:r>
    </w:p>
    <w:p w14:paraId="0B2D9ADE" w14:textId="39C0F208" w:rsidR="007B0A07" w:rsidRDefault="009A2B65" w:rsidP="007B0A07">
      <w:pPr>
        <w:spacing w:line="276" w:lineRule="auto"/>
        <w:jc w:val="both"/>
        <w:rPr>
          <w:rFonts w:ascii="Arial" w:hAnsi="Arial" w:cs="Arial"/>
          <w:bCs/>
          <w:sz w:val="22"/>
          <w:szCs w:val="22"/>
        </w:rPr>
      </w:pPr>
      <w:r w:rsidRPr="009A2B65">
        <w:rPr>
          <w:rFonts w:ascii="Arial" w:hAnsi="Arial" w:cs="Arial"/>
          <w:bCs/>
          <w:sz w:val="22"/>
          <w:szCs w:val="22"/>
        </w:rPr>
        <w:t>Where On-Job Training opportunities are not available, learners may complete an institute or Industry approved project, designed and supervised by the Institute, to achieve the same learning outcomes and earn equivalent credits</w:t>
      </w:r>
    </w:p>
    <w:p w14:paraId="74492561" w14:textId="77777777" w:rsidR="007B0A07" w:rsidRDefault="007B0A07" w:rsidP="007B0A07">
      <w:pPr>
        <w:spacing w:line="276" w:lineRule="auto"/>
        <w:jc w:val="both"/>
        <w:rPr>
          <w:rFonts w:ascii="Arial" w:hAnsi="Arial" w:cs="Arial"/>
          <w:bCs/>
          <w:sz w:val="22"/>
          <w:szCs w:val="22"/>
        </w:rPr>
      </w:pPr>
    </w:p>
    <w:p w14:paraId="53051984" w14:textId="77777777" w:rsidR="007B0A07" w:rsidRDefault="007B0A07" w:rsidP="007B0A07">
      <w:pPr>
        <w:spacing w:line="276" w:lineRule="auto"/>
        <w:jc w:val="both"/>
        <w:rPr>
          <w:rFonts w:ascii="Arial" w:hAnsi="Arial" w:cs="Arial"/>
          <w:bCs/>
          <w:sz w:val="22"/>
          <w:szCs w:val="22"/>
        </w:rPr>
      </w:pPr>
    </w:p>
    <w:p w14:paraId="5F9B9CBF" w14:textId="77777777" w:rsidR="007B0A07" w:rsidRDefault="007B0A07" w:rsidP="007B0A07">
      <w:pPr>
        <w:spacing w:line="276" w:lineRule="auto"/>
        <w:jc w:val="both"/>
        <w:rPr>
          <w:rFonts w:ascii="Arial" w:hAnsi="Arial" w:cs="Arial"/>
          <w:bCs/>
          <w:sz w:val="22"/>
          <w:szCs w:val="22"/>
        </w:rPr>
      </w:pPr>
    </w:p>
    <w:p w14:paraId="599A1E3A" w14:textId="77777777" w:rsidR="003F5543" w:rsidRDefault="003F5543" w:rsidP="007B0A07">
      <w:pPr>
        <w:spacing w:line="276" w:lineRule="auto"/>
        <w:jc w:val="both"/>
        <w:rPr>
          <w:rFonts w:ascii="Arial" w:hAnsi="Arial" w:cs="Arial"/>
          <w:bCs/>
          <w:sz w:val="22"/>
          <w:szCs w:val="22"/>
        </w:rPr>
      </w:pPr>
    </w:p>
    <w:p w14:paraId="05262C36" w14:textId="25FB589F" w:rsidR="004A32B0" w:rsidRPr="007B0A07" w:rsidRDefault="004A32B0">
      <w:pPr>
        <w:pStyle w:val="ListParagraph"/>
        <w:numPr>
          <w:ilvl w:val="0"/>
          <w:numId w:val="122"/>
        </w:numPr>
        <w:spacing w:before="240" w:after="240" w:line="276" w:lineRule="auto"/>
        <w:jc w:val="both"/>
        <w:outlineLvl w:val="0"/>
        <w:rPr>
          <w:rFonts w:ascii="Arial" w:hAnsi="Arial" w:cs="Arial"/>
          <w:b/>
          <w:bCs/>
          <w:lang w:eastAsia="en-GB"/>
        </w:rPr>
      </w:pPr>
      <w:bookmarkStart w:id="47" w:name="_Toc214108985"/>
      <w:r w:rsidRPr="00A74517">
        <w:rPr>
          <w:rFonts w:ascii="Arial" w:hAnsi="Arial" w:cs="Arial"/>
          <w:b/>
          <w:bCs/>
          <w:lang w:eastAsia="en-GB"/>
        </w:rPr>
        <w:lastRenderedPageBreak/>
        <w:t>Tools, Equipment and C</w:t>
      </w:r>
      <w:r w:rsidRPr="007B0A07">
        <w:rPr>
          <w:rFonts w:ascii="Arial" w:hAnsi="Arial" w:cs="Arial"/>
          <w:b/>
          <w:bCs/>
          <w:lang w:eastAsia="en-GB"/>
        </w:rPr>
        <w:t>onsumables Required for Qualification</w:t>
      </w:r>
      <w:bookmarkEnd w:id="47"/>
    </w:p>
    <w:tbl>
      <w:tblPr>
        <w:tblStyle w:val="TableGrid3121"/>
        <w:tblW w:w="9733" w:type="dxa"/>
        <w:tblLook w:val="04A0" w:firstRow="1" w:lastRow="0" w:firstColumn="1" w:lastColumn="0" w:noHBand="0" w:noVBand="1"/>
      </w:tblPr>
      <w:tblGrid>
        <w:gridCol w:w="953"/>
        <w:gridCol w:w="7251"/>
        <w:gridCol w:w="1529"/>
      </w:tblGrid>
      <w:tr w:rsidR="002D7805" w:rsidRPr="005047A4" w14:paraId="21BCE3E3" w14:textId="77777777" w:rsidTr="008B6ABC">
        <w:trPr>
          <w:trHeight w:val="288"/>
        </w:trPr>
        <w:tc>
          <w:tcPr>
            <w:tcW w:w="0" w:type="auto"/>
            <w:vAlign w:val="center"/>
            <w:hideMark/>
          </w:tcPr>
          <w:p w14:paraId="79269372" w14:textId="77777777" w:rsidR="007B0694" w:rsidRPr="005047A4" w:rsidRDefault="007B0694" w:rsidP="005047A4">
            <w:pPr>
              <w:jc w:val="center"/>
              <w:rPr>
                <w:rFonts w:ascii="Arial" w:hAnsi="Arial" w:cs="Arial"/>
                <w:b/>
                <w:bCs/>
                <w:sz w:val="22"/>
                <w:szCs w:val="22"/>
              </w:rPr>
            </w:pPr>
            <w:r w:rsidRPr="005047A4">
              <w:rPr>
                <w:rFonts w:ascii="Arial" w:hAnsi="Arial" w:cs="Arial"/>
                <w:b/>
                <w:bCs/>
                <w:sz w:val="22"/>
                <w:szCs w:val="22"/>
              </w:rPr>
              <w:t>Serial No.</w:t>
            </w:r>
          </w:p>
        </w:tc>
        <w:tc>
          <w:tcPr>
            <w:tcW w:w="0" w:type="auto"/>
            <w:vAlign w:val="center"/>
            <w:hideMark/>
          </w:tcPr>
          <w:p w14:paraId="57F368AF" w14:textId="77777777" w:rsidR="007B0694" w:rsidRPr="005047A4" w:rsidRDefault="007B0694" w:rsidP="005047A4">
            <w:pPr>
              <w:rPr>
                <w:rFonts w:ascii="Arial" w:hAnsi="Arial" w:cs="Arial"/>
                <w:b/>
                <w:bCs/>
                <w:sz w:val="22"/>
                <w:szCs w:val="22"/>
              </w:rPr>
            </w:pPr>
            <w:r w:rsidRPr="005047A4">
              <w:rPr>
                <w:rFonts w:ascii="Arial" w:hAnsi="Arial" w:cs="Arial"/>
                <w:b/>
                <w:bCs/>
                <w:sz w:val="22"/>
                <w:szCs w:val="22"/>
              </w:rPr>
              <w:t>Item</w:t>
            </w:r>
          </w:p>
        </w:tc>
        <w:tc>
          <w:tcPr>
            <w:tcW w:w="0" w:type="auto"/>
            <w:vAlign w:val="center"/>
            <w:hideMark/>
          </w:tcPr>
          <w:p w14:paraId="3003ED8C" w14:textId="77777777" w:rsidR="007B0694" w:rsidRPr="005047A4" w:rsidRDefault="007B0694" w:rsidP="008B6ABC">
            <w:pPr>
              <w:jc w:val="center"/>
              <w:rPr>
                <w:rFonts w:ascii="Arial" w:hAnsi="Arial" w:cs="Arial"/>
                <w:b/>
                <w:bCs/>
                <w:sz w:val="22"/>
                <w:szCs w:val="22"/>
              </w:rPr>
            </w:pPr>
            <w:r w:rsidRPr="005047A4">
              <w:rPr>
                <w:rFonts w:ascii="Arial" w:hAnsi="Arial" w:cs="Arial"/>
                <w:b/>
                <w:bCs/>
                <w:sz w:val="22"/>
                <w:szCs w:val="22"/>
              </w:rPr>
              <w:t>Qty. Required</w:t>
            </w:r>
          </w:p>
        </w:tc>
      </w:tr>
      <w:tr w:rsidR="007B0A07" w:rsidRPr="005047A4" w14:paraId="22C72D80" w14:textId="77777777" w:rsidTr="008B6ABC">
        <w:trPr>
          <w:trHeight w:val="251"/>
        </w:trPr>
        <w:tc>
          <w:tcPr>
            <w:tcW w:w="0" w:type="auto"/>
            <w:vAlign w:val="center"/>
          </w:tcPr>
          <w:p w14:paraId="667F2EA4" w14:textId="4F0E41A2"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82D25BE" w14:textId="52A084CF" w:rsidR="007B0A07" w:rsidRPr="005A4BAD" w:rsidRDefault="007B0A07" w:rsidP="007B0A07">
            <w:pPr>
              <w:rPr>
                <w:rFonts w:ascii="Arial" w:hAnsi="Arial" w:cs="Arial"/>
                <w:sz w:val="22"/>
                <w:szCs w:val="22"/>
              </w:rPr>
            </w:pPr>
            <w:r w:rsidRPr="00337331">
              <w:rPr>
                <w:rFonts w:ascii="Arial" w:hAnsi="Arial"/>
              </w:rPr>
              <w:t>White Board/Projector/Multimedia/LED</w:t>
            </w:r>
          </w:p>
        </w:tc>
        <w:tc>
          <w:tcPr>
            <w:tcW w:w="0" w:type="auto"/>
            <w:vAlign w:val="center"/>
            <w:hideMark/>
          </w:tcPr>
          <w:p w14:paraId="370DAD89" w14:textId="5C5A23DF" w:rsidR="007B0A07" w:rsidRPr="005047A4" w:rsidRDefault="007B0A07" w:rsidP="007B0A07">
            <w:pPr>
              <w:jc w:val="center"/>
              <w:rPr>
                <w:rFonts w:ascii="Arial" w:hAnsi="Arial" w:cs="Arial"/>
                <w:sz w:val="22"/>
                <w:szCs w:val="22"/>
              </w:rPr>
            </w:pPr>
            <w:r w:rsidRPr="00337331">
              <w:rPr>
                <w:rFonts w:ascii="Arial" w:hAnsi="Arial"/>
                <w:color w:val="000000"/>
              </w:rPr>
              <w:t>1</w:t>
            </w:r>
          </w:p>
        </w:tc>
      </w:tr>
      <w:tr w:rsidR="007B0A07" w:rsidRPr="005047A4" w14:paraId="671CB27B" w14:textId="77777777" w:rsidTr="008B6ABC">
        <w:trPr>
          <w:trHeight w:val="288"/>
        </w:trPr>
        <w:tc>
          <w:tcPr>
            <w:tcW w:w="0" w:type="auto"/>
            <w:vAlign w:val="center"/>
          </w:tcPr>
          <w:p w14:paraId="4E293AFA" w14:textId="70F8CC13"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1EC85A7F" w14:textId="04C7AAD6" w:rsidR="007B0A07" w:rsidRPr="005A4BAD" w:rsidRDefault="007B0A07" w:rsidP="007B0A07">
            <w:pPr>
              <w:rPr>
                <w:rFonts w:ascii="Arial" w:hAnsi="Arial" w:cs="Arial"/>
                <w:sz w:val="22"/>
                <w:szCs w:val="22"/>
              </w:rPr>
            </w:pPr>
            <w:r w:rsidRPr="00337331">
              <w:rPr>
                <w:rFonts w:ascii="Arial" w:hAnsi="Arial"/>
              </w:rPr>
              <w:t>Personal computer with basic accessories at least core i7 with 8th generation or above with minimum ram 8 GB and minimum 512 SSD</w:t>
            </w:r>
          </w:p>
        </w:tc>
        <w:tc>
          <w:tcPr>
            <w:tcW w:w="0" w:type="auto"/>
            <w:vAlign w:val="center"/>
            <w:hideMark/>
          </w:tcPr>
          <w:p w14:paraId="07446D2B" w14:textId="1F9AF87B" w:rsidR="007B0A07" w:rsidRPr="005047A4" w:rsidRDefault="007B0A07" w:rsidP="007B0A07">
            <w:pPr>
              <w:jc w:val="center"/>
              <w:rPr>
                <w:rFonts w:ascii="Arial" w:hAnsi="Arial" w:cs="Arial"/>
                <w:sz w:val="22"/>
                <w:szCs w:val="22"/>
              </w:rPr>
            </w:pPr>
            <w:r w:rsidRPr="00337331">
              <w:rPr>
                <w:rFonts w:ascii="Arial" w:hAnsi="Arial"/>
                <w:color w:val="000000"/>
              </w:rPr>
              <w:t>25</w:t>
            </w:r>
          </w:p>
        </w:tc>
      </w:tr>
      <w:tr w:rsidR="007B0A07" w:rsidRPr="005047A4" w14:paraId="038529EB" w14:textId="77777777" w:rsidTr="008B6ABC">
        <w:trPr>
          <w:trHeight w:val="251"/>
        </w:trPr>
        <w:tc>
          <w:tcPr>
            <w:tcW w:w="0" w:type="auto"/>
            <w:vAlign w:val="center"/>
          </w:tcPr>
          <w:p w14:paraId="52F80ACC" w14:textId="13B9E825"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10C32674" w14:textId="5B5D4D13" w:rsidR="007B0A07" w:rsidRPr="005A4BAD" w:rsidRDefault="007B0A07" w:rsidP="007B0A07">
            <w:pPr>
              <w:rPr>
                <w:rFonts w:ascii="Arial" w:hAnsi="Arial" w:cs="Arial"/>
                <w:sz w:val="22"/>
                <w:szCs w:val="22"/>
              </w:rPr>
            </w:pPr>
            <w:r w:rsidRPr="00337331">
              <w:rPr>
                <w:rFonts w:ascii="Arial" w:hAnsi="Arial"/>
              </w:rPr>
              <w:t>Internet Connection</w:t>
            </w:r>
          </w:p>
        </w:tc>
        <w:tc>
          <w:tcPr>
            <w:tcW w:w="0" w:type="auto"/>
            <w:vAlign w:val="center"/>
            <w:hideMark/>
          </w:tcPr>
          <w:p w14:paraId="29A6EAA9" w14:textId="58B083AC" w:rsidR="007B0A07" w:rsidRPr="005047A4" w:rsidRDefault="007B0A07" w:rsidP="007B0A07">
            <w:pPr>
              <w:jc w:val="center"/>
              <w:rPr>
                <w:rFonts w:ascii="Arial" w:hAnsi="Arial" w:cs="Arial"/>
                <w:sz w:val="22"/>
                <w:szCs w:val="22"/>
              </w:rPr>
            </w:pPr>
            <w:r w:rsidRPr="00337331">
              <w:rPr>
                <w:rFonts w:ascii="Arial" w:hAnsi="Arial"/>
                <w:color w:val="000000"/>
              </w:rPr>
              <w:t>10 MB</w:t>
            </w:r>
          </w:p>
        </w:tc>
      </w:tr>
      <w:tr w:rsidR="007B0A07" w:rsidRPr="005047A4" w14:paraId="64F5477B" w14:textId="77777777" w:rsidTr="008B6ABC">
        <w:trPr>
          <w:trHeight w:val="288"/>
        </w:trPr>
        <w:tc>
          <w:tcPr>
            <w:tcW w:w="0" w:type="auto"/>
            <w:vAlign w:val="center"/>
          </w:tcPr>
          <w:p w14:paraId="26A5CBA7" w14:textId="5E0B9501"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418290BF" w14:textId="668521EC" w:rsidR="007B0A07" w:rsidRPr="005A4BAD" w:rsidRDefault="007B0A07" w:rsidP="007B0A07">
            <w:pPr>
              <w:rPr>
                <w:rFonts w:ascii="Arial" w:hAnsi="Arial" w:cs="Arial"/>
                <w:sz w:val="22"/>
                <w:szCs w:val="22"/>
              </w:rPr>
            </w:pPr>
            <w:r w:rsidRPr="00337331">
              <w:rPr>
                <w:rFonts w:ascii="Arial" w:hAnsi="Arial"/>
              </w:rPr>
              <w:t xml:space="preserve">Printer </w:t>
            </w:r>
          </w:p>
        </w:tc>
        <w:tc>
          <w:tcPr>
            <w:tcW w:w="0" w:type="auto"/>
            <w:vAlign w:val="center"/>
            <w:hideMark/>
          </w:tcPr>
          <w:p w14:paraId="48F7C960" w14:textId="0E695266" w:rsidR="007B0A07" w:rsidRPr="005047A4" w:rsidRDefault="007B0A07" w:rsidP="007B0A07">
            <w:pPr>
              <w:jc w:val="center"/>
              <w:rPr>
                <w:rFonts w:ascii="Arial" w:hAnsi="Arial" w:cs="Arial"/>
                <w:sz w:val="22"/>
                <w:szCs w:val="22"/>
              </w:rPr>
            </w:pPr>
            <w:r w:rsidRPr="00337331">
              <w:rPr>
                <w:rFonts w:ascii="Arial" w:hAnsi="Arial"/>
                <w:color w:val="000000"/>
              </w:rPr>
              <w:t>1</w:t>
            </w:r>
          </w:p>
        </w:tc>
      </w:tr>
      <w:tr w:rsidR="007B0A07" w:rsidRPr="005047A4" w14:paraId="72C05D96" w14:textId="77777777" w:rsidTr="008B6ABC">
        <w:trPr>
          <w:trHeight w:val="251"/>
        </w:trPr>
        <w:tc>
          <w:tcPr>
            <w:tcW w:w="0" w:type="auto"/>
            <w:vAlign w:val="center"/>
          </w:tcPr>
          <w:p w14:paraId="30C43132" w14:textId="7D601EBA"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71A01A23" w14:textId="5F087D62" w:rsidR="007B0A07" w:rsidRPr="005A4BAD" w:rsidRDefault="007B0A07" w:rsidP="007B0A07">
            <w:pPr>
              <w:rPr>
                <w:rFonts w:ascii="Arial" w:hAnsi="Arial" w:cs="Arial"/>
                <w:sz w:val="22"/>
                <w:szCs w:val="22"/>
              </w:rPr>
            </w:pPr>
            <w:r w:rsidRPr="00337331">
              <w:rPr>
                <w:rFonts w:ascii="Arial" w:hAnsi="Arial"/>
              </w:rPr>
              <w:t xml:space="preserve">Cisco Packet Tracer or </w:t>
            </w:r>
            <w:r w:rsidRPr="00337331">
              <w:rPr>
                <w:rFonts w:ascii="Arial" w:hAnsi="Arial"/>
                <w:kern w:val="2"/>
                <w14:ligatures w14:val="standardContextual"/>
              </w:rPr>
              <w:t>GNS3</w:t>
            </w:r>
          </w:p>
        </w:tc>
        <w:tc>
          <w:tcPr>
            <w:tcW w:w="0" w:type="auto"/>
            <w:vAlign w:val="center"/>
            <w:hideMark/>
          </w:tcPr>
          <w:p w14:paraId="26179BCA" w14:textId="316193F6" w:rsidR="007B0A07" w:rsidRPr="005047A4" w:rsidRDefault="007B0A07" w:rsidP="007B0A07">
            <w:pPr>
              <w:jc w:val="center"/>
              <w:rPr>
                <w:rFonts w:ascii="Arial" w:hAnsi="Arial" w:cs="Arial"/>
                <w:sz w:val="22"/>
                <w:szCs w:val="22"/>
              </w:rPr>
            </w:pPr>
            <w:r>
              <w:rPr>
                <w:rFonts w:ascii="Arial" w:hAnsi="Arial"/>
                <w:color w:val="000000"/>
              </w:rPr>
              <w:t>25</w:t>
            </w:r>
          </w:p>
        </w:tc>
      </w:tr>
      <w:tr w:rsidR="007B0A07" w:rsidRPr="005047A4" w14:paraId="37EC7651" w14:textId="77777777" w:rsidTr="004822AA">
        <w:trPr>
          <w:trHeight w:val="288"/>
        </w:trPr>
        <w:tc>
          <w:tcPr>
            <w:tcW w:w="0" w:type="auto"/>
            <w:vAlign w:val="center"/>
          </w:tcPr>
          <w:p w14:paraId="58D32F17" w14:textId="6B87BDD4"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8C258E7" w14:textId="59EA637E" w:rsidR="007B0A07" w:rsidRPr="005A4BAD" w:rsidRDefault="007B0A07" w:rsidP="007B0A07">
            <w:pPr>
              <w:rPr>
                <w:rFonts w:ascii="Arial" w:hAnsi="Arial" w:cs="Arial"/>
                <w:sz w:val="22"/>
                <w:szCs w:val="22"/>
              </w:rPr>
            </w:pPr>
            <w:r w:rsidRPr="00337331">
              <w:rPr>
                <w:rFonts w:ascii="Arial" w:hAnsi="Arial"/>
              </w:rPr>
              <w:t>Wireshark</w:t>
            </w:r>
          </w:p>
        </w:tc>
        <w:tc>
          <w:tcPr>
            <w:tcW w:w="0" w:type="auto"/>
            <w:hideMark/>
          </w:tcPr>
          <w:p w14:paraId="12D95DB4" w14:textId="2F496327" w:rsidR="007B0A07" w:rsidRPr="005047A4" w:rsidRDefault="007B0A07" w:rsidP="007B0A07">
            <w:pPr>
              <w:jc w:val="center"/>
              <w:rPr>
                <w:rFonts w:ascii="Arial" w:hAnsi="Arial" w:cs="Arial"/>
                <w:sz w:val="22"/>
                <w:szCs w:val="22"/>
              </w:rPr>
            </w:pPr>
            <w:r w:rsidRPr="00A61D57">
              <w:rPr>
                <w:rFonts w:ascii="Arial" w:hAnsi="Arial"/>
                <w:color w:val="000000"/>
              </w:rPr>
              <w:t>25</w:t>
            </w:r>
          </w:p>
        </w:tc>
      </w:tr>
      <w:tr w:rsidR="007B0A07" w:rsidRPr="005047A4" w14:paraId="0E51E728" w14:textId="77777777" w:rsidTr="004822AA">
        <w:trPr>
          <w:trHeight w:val="251"/>
        </w:trPr>
        <w:tc>
          <w:tcPr>
            <w:tcW w:w="0" w:type="auto"/>
            <w:vAlign w:val="center"/>
          </w:tcPr>
          <w:p w14:paraId="0583D68C" w14:textId="518A5C62"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2DCA7986" w14:textId="61B1D224" w:rsidR="007B0A07" w:rsidRPr="005A4BAD" w:rsidRDefault="007B0A07" w:rsidP="007B0A07">
            <w:pPr>
              <w:rPr>
                <w:rFonts w:ascii="Arial" w:hAnsi="Arial" w:cs="Arial"/>
                <w:sz w:val="22"/>
                <w:szCs w:val="22"/>
              </w:rPr>
            </w:pPr>
            <w:r w:rsidRPr="00337331">
              <w:rPr>
                <w:rFonts w:ascii="Arial" w:hAnsi="Arial"/>
              </w:rPr>
              <w:t>Operating System (Windows 10 (64-bit) or macOS 12 or later)</w:t>
            </w:r>
          </w:p>
        </w:tc>
        <w:tc>
          <w:tcPr>
            <w:tcW w:w="0" w:type="auto"/>
            <w:hideMark/>
          </w:tcPr>
          <w:p w14:paraId="4BA4DA27" w14:textId="52056186" w:rsidR="007B0A07" w:rsidRPr="005047A4" w:rsidRDefault="007B0A07" w:rsidP="007B0A07">
            <w:pPr>
              <w:jc w:val="center"/>
              <w:rPr>
                <w:rFonts w:ascii="Arial" w:hAnsi="Arial" w:cs="Arial"/>
                <w:sz w:val="22"/>
                <w:szCs w:val="22"/>
              </w:rPr>
            </w:pPr>
            <w:r w:rsidRPr="00A61D57">
              <w:rPr>
                <w:rFonts w:ascii="Arial" w:hAnsi="Arial"/>
                <w:color w:val="000000"/>
              </w:rPr>
              <w:t>25</w:t>
            </w:r>
          </w:p>
        </w:tc>
      </w:tr>
      <w:tr w:rsidR="007B0A07" w:rsidRPr="005047A4" w14:paraId="5242D019" w14:textId="77777777" w:rsidTr="008B6ABC">
        <w:trPr>
          <w:trHeight w:val="251"/>
        </w:trPr>
        <w:tc>
          <w:tcPr>
            <w:tcW w:w="0" w:type="auto"/>
            <w:vAlign w:val="center"/>
          </w:tcPr>
          <w:p w14:paraId="0D06E6D2" w14:textId="5D38DCBC"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5CD1C321" w14:textId="08848246" w:rsidR="007B0A07" w:rsidRPr="005A4BAD" w:rsidRDefault="007B0A07" w:rsidP="007B0A07">
            <w:pPr>
              <w:rPr>
                <w:rFonts w:ascii="Arial" w:hAnsi="Arial" w:cs="Arial"/>
                <w:sz w:val="22"/>
                <w:szCs w:val="22"/>
              </w:rPr>
            </w:pPr>
            <w:r w:rsidRPr="00337331">
              <w:rPr>
                <w:rFonts w:ascii="Arial" w:hAnsi="Arial"/>
              </w:rPr>
              <w:t>Network Switch</w:t>
            </w:r>
          </w:p>
        </w:tc>
        <w:tc>
          <w:tcPr>
            <w:tcW w:w="0" w:type="auto"/>
            <w:vAlign w:val="center"/>
            <w:hideMark/>
          </w:tcPr>
          <w:p w14:paraId="7637B5B5" w14:textId="6427EA51" w:rsidR="007B0A07" w:rsidRPr="005047A4" w:rsidRDefault="007B0A07" w:rsidP="007B0A07">
            <w:pPr>
              <w:jc w:val="center"/>
              <w:rPr>
                <w:rFonts w:ascii="Arial" w:hAnsi="Arial" w:cs="Arial"/>
                <w:sz w:val="22"/>
                <w:szCs w:val="22"/>
              </w:rPr>
            </w:pPr>
            <w:r w:rsidRPr="00337331">
              <w:rPr>
                <w:rFonts w:ascii="Arial" w:hAnsi="Arial"/>
                <w:color w:val="000000"/>
              </w:rPr>
              <w:t>2</w:t>
            </w:r>
          </w:p>
        </w:tc>
      </w:tr>
      <w:tr w:rsidR="007B0A07" w:rsidRPr="005047A4" w14:paraId="75CBE019" w14:textId="77777777" w:rsidTr="008B6ABC">
        <w:trPr>
          <w:trHeight w:val="288"/>
        </w:trPr>
        <w:tc>
          <w:tcPr>
            <w:tcW w:w="0" w:type="auto"/>
            <w:vAlign w:val="center"/>
          </w:tcPr>
          <w:p w14:paraId="683625EC" w14:textId="6978FC53"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0059BC95" w14:textId="5B361556" w:rsidR="007B0A07" w:rsidRPr="005A4BAD" w:rsidRDefault="007B0A07" w:rsidP="007B0A07">
            <w:pPr>
              <w:rPr>
                <w:rFonts w:ascii="Arial" w:hAnsi="Arial" w:cs="Arial"/>
                <w:sz w:val="22"/>
                <w:szCs w:val="22"/>
              </w:rPr>
            </w:pPr>
            <w:r w:rsidRPr="00337331">
              <w:rPr>
                <w:rFonts w:ascii="Arial" w:hAnsi="Arial"/>
              </w:rPr>
              <w:t>Router</w:t>
            </w:r>
          </w:p>
        </w:tc>
        <w:tc>
          <w:tcPr>
            <w:tcW w:w="0" w:type="auto"/>
            <w:vAlign w:val="center"/>
            <w:hideMark/>
          </w:tcPr>
          <w:p w14:paraId="0DA45E8C" w14:textId="7F463111" w:rsidR="007B0A07" w:rsidRPr="005047A4" w:rsidRDefault="007B0A07" w:rsidP="007B0A07">
            <w:pPr>
              <w:jc w:val="center"/>
              <w:rPr>
                <w:rFonts w:ascii="Arial" w:hAnsi="Arial" w:cs="Arial"/>
                <w:sz w:val="22"/>
                <w:szCs w:val="22"/>
              </w:rPr>
            </w:pPr>
            <w:r w:rsidRPr="00337331">
              <w:rPr>
                <w:rFonts w:ascii="Arial" w:hAnsi="Arial"/>
                <w:color w:val="000000"/>
              </w:rPr>
              <w:t>1</w:t>
            </w:r>
          </w:p>
        </w:tc>
      </w:tr>
      <w:tr w:rsidR="007B0A07" w:rsidRPr="005047A4" w14:paraId="188A0532" w14:textId="77777777" w:rsidTr="008B6ABC">
        <w:trPr>
          <w:trHeight w:val="251"/>
        </w:trPr>
        <w:tc>
          <w:tcPr>
            <w:tcW w:w="0" w:type="auto"/>
            <w:vAlign w:val="center"/>
          </w:tcPr>
          <w:p w14:paraId="296112FB" w14:textId="6174E8CC"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0C21E275" w14:textId="0F429F6F" w:rsidR="007B0A07" w:rsidRPr="005A4BAD" w:rsidRDefault="007B0A07" w:rsidP="007B0A07">
            <w:pPr>
              <w:rPr>
                <w:rFonts w:ascii="Arial" w:hAnsi="Arial" w:cs="Arial"/>
                <w:sz w:val="22"/>
                <w:szCs w:val="22"/>
              </w:rPr>
            </w:pPr>
            <w:r w:rsidRPr="00337331">
              <w:rPr>
                <w:rFonts w:ascii="Arial" w:hAnsi="Arial"/>
              </w:rPr>
              <w:t>Ethernet Cables</w:t>
            </w:r>
          </w:p>
        </w:tc>
        <w:tc>
          <w:tcPr>
            <w:tcW w:w="0" w:type="auto"/>
            <w:vAlign w:val="center"/>
            <w:hideMark/>
          </w:tcPr>
          <w:p w14:paraId="0AF9499F" w14:textId="1D8D4658" w:rsidR="007B0A07" w:rsidRPr="005047A4" w:rsidRDefault="007B0A07" w:rsidP="007B0A07">
            <w:pPr>
              <w:jc w:val="center"/>
              <w:rPr>
                <w:rFonts w:ascii="Arial" w:hAnsi="Arial" w:cs="Arial"/>
                <w:sz w:val="22"/>
                <w:szCs w:val="22"/>
              </w:rPr>
            </w:pPr>
            <w:r w:rsidRPr="00337331">
              <w:rPr>
                <w:rFonts w:ascii="Arial" w:hAnsi="Arial"/>
                <w:color w:val="000000"/>
              </w:rPr>
              <w:t>As per the required</w:t>
            </w:r>
          </w:p>
        </w:tc>
      </w:tr>
      <w:tr w:rsidR="007B0A07" w:rsidRPr="005047A4" w14:paraId="2305D9D1" w14:textId="77777777" w:rsidTr="008B6ABC">
        <w:trPr>
          <w:trHeight w:val="288"/>
        </w:trPr>
        <w:tc>
          <w:tcPr>
            <w:tcW w:w="0" w:type="auto"/>
            <w:vAlign w:val="center"/>
          </w:tcPr>
          <w:p w14:paraId="01F61DFE" w14:textId="5D13C27C"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59E9500B" w14:textId="05333B34" w:rsidR="007B0A07" w:rsidRPr="005A4BAD" w:rsidRDefault="007B0A07" w:rsidP="007B0A07">
            <w:pPr>
              <w:rPr>
                <w:rFonts w:ascii="Arial" w:hAnsi="Arial" w:cs="Arial"/>
                <w:sz w:val="22"/>
                <w:szCs w:val="22"/>
              </w:rPr>
            </w:pPr>
            <w:r w:rsidRPr="00337331">
              <w:rPr>
                <w:rFonts w:ascii="Arial" w:hAnsi="Arial"/>
              </w:rPr>
              <w:t>Firewall and IDS software (e.g., pfSense, Snort, Suricata)</w:t>
            </w:r>
          </w:p>
        </w:tc>
        <w:tc>
          <w:tcPr>
            <w:tcW w:w="0" w:type="auto"/>
            <w:vAlign w:val="center"/>
            <w:hideMark/>
          </w:tcPr>
          <w:p w14:paraId="66B0ADBB" w14:textId="6870A7AC" w:rsidR="007B0A07" w:rsidRPr="005047A4" w:rsidRDefault="007B0A07" w:rsidP="007B0A07">
            <w:pPr>
              <w:jc w:val="center"/>
              <w:rPr>
                <w:rFonts w:ascii="Arial" w:hAnsi="Arial" w:cs="Arial"/>
                <w:sz w:val="22"/>
                <w:szCs w:val="22"/>
              </w:rPr>
            </w:pPr>
            <w:r w:rsidRPr="00337331">
              <w:rPr>
                <w:rFonts w:ascii="Arial" w:hAnsi="Arial"/>
                <w:color w:val="000000"/>
              </w:rPr>
              <w:t>01 License</w:t>
            </w:r>
          </w:p>
        </w:tc>
      </w:tr>
      <w:tr w:rsidR="007B0A07" w:rsidRPr="005047A4" w14:paraId="7C2AD412" w14:textId="77777777" w:rsidTr="008B6ABC">
        <w:trPr>
          <w:trHeight w:val="288"/>
        </w:trPr>
        <w:tc>
          <w:tcPr>
            <w:tcW w:w="0" w:type="auto"/>
            <w:vAlign w:val="center"/>
          </w:tcPr>
          <w:p w14:paraId="3281FC92" w14:textId="5A18E9DC"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FC3381E" w14:textId="7C8AB3B0" w:rsidR="007B0A07" w:rsidRPr="005A4BAD" w:rsidRDefault="007B0A07" w:rsidP="007B0A07">
            <w:pPr>
              <w:rPr>
                <w:rFonts w:ascii="Arial" w:hAnsi="Arial" w:cs="Arial"/>
                <w:sz w:val="22"/>
                <w:szCs w:val="22"/>
              </w:rPr>
            </w:pPr>
            <w:r w:rsidRPr="00337331">
              <w:rPr>
                <w:rFonts w:ascii="Arial" w:hAnsi="Arial"/>
              </w:rPr>
              <w:t xml:space="preserve">VPN Software </w:t>
            </w:r>
          </w:p>
        </w:tc>
        <w:tc>
          <w:tcPr>
            <w:tcW w:w="0" w:type="auto"/>
            <w:vAlign w:val="center"/>
            <w:hideMark/>
          </w:tcPr>
          <w:p w14:paraId="3F4CB0E3" w14:textId="09CAE324" w:rsidR="007B0A07" w:rsidRPr="005047A4" w:rsidRDefault="007B0A07" w:rsidP="007B0A07">
            <w:pPr>
              <w:jc w:val="center"/>
              <w:rPr>
                <w:rFonts w:ascii="Arial" w:hAnsi="Arial" w:cs="Arial"/>
                <w:sz w:val="22"/>
                <w:szCs w:val="22"/>
              </w:rPr>
            </w:pPr>
            <w:r w:rsidRPr="00337331">
              <w:rPr>
                <w:rFonts w:ascii="Arial" w:hAnsi="Arial"/>
                <w:color w:val="000000"/>
              </w:rPr>
              <w:t>01 License</w:t>
            </w:r>
          </w:p>
        </w:tc>
      </w:tr>
      <w:tr w:rsidR="007B0A07" w:rsidRPr="005047A4" w14:paraId="65AF4FAE" w14:textId="77777777" w:rsidTr="004822AA">
        <w:trPr>
          <w:trHeight w:val="251"/>
        </w:trPr>
        <w:tc>
          <w:tcPr>
            <w:tcW w:w="0" w:type="auto"/>
            <w:vAlign w:val="center"/>
          </w:tcPr>
          <w:p w14:paraId="1216AE0E" w14:textId="08D07C76"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0B1FF7C7" w14:textId="76EE8ED7" w:rsidR="007B0A07" w:rsidRPr="005A4BAD" w:rsidRDefault="007B0A07" w:rsidP="007B0A07">
            <w:pPr>
              <w:rPr>
                <w:rFonts w:ascii="Arial" w:hAnsi="Arial" w:cs="Arial"/>
                <w:sz w:val="22"/>
                <w:szCs w:val="22"/>
              </w:rPr>
            </w:pPr>
            <w:r w:rsidRPr="00337331">
              <w:rPr>
                <w:rFonts w:ascii="Arial" w:hAnsi="Arial"/>
                <w:lang w:val="pt-PT"/>
              </w:rPr>
              <w:t>IDE (VS code)</w:t>
            </w:r>
          </w:p>
        </w:tc>
        <w:tc>
          <w:tcPr>
            <w:tcW w:w="0" w:type="auto"/>
          </w:tcPr>
          <w:p w14:paraId="6471329B" w14:textId="23C2B565"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1D2C3238" w14:textId="77777777" w:rsidTr="004822AA">
        <w:trPr>
          <w:trHeight w:val="288"/>
        </w:trPr>
        <w:tc>
          <w:tcPr>
            <w:tcW w:w="0" w:type="auto"/>
            <w:vAlign w:val="center"/>
          </w:tcPr>
          <w:p w14:paraId="1190AB38" w14:textId="41435EAF"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7605311F" w14:textId="78325339" w:rsidR="007B0A07" w:rsidRPr="005A4BAD" w:rsidRDefault="007B0A07" w:rsidP="007B0A07">
            <w:pPr>
              <w:rPr>
                <w:rFonts w:ascii="Arial" w:hAnsi="Arial" w:cs="Arial"/>
                <w:sz w:val="22"/>
                <w:szCs w:val="22"/>
              </w:rPr>
            </w:pPr>
            <w:r w:rsidRPr="00337331">
              <w:rPr>
                <w:rFonts w:ascii="Arial" w:hAnsi="Arial"/>
              </w:rPr>
              <w:t>Python</w:t>
            </w:r>
          </w:p>
        </w:tc>
        <w:tc>
          <w:tcPr>
            <w:tcW w:w="0" w:type="auto"/>
            <w:hideMark/>
          </w:tcPr>
          <w:p w14:paraId="403A71CA" w14:textId="198AFAE9"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38B90037" w14:textId="77777777" w:rsidTr="004822AA">
        <w:trPr>
          <w:trHeight w:val="251"/>
        </w:trPr>
        <w:tc>
          <w:tcPr>
            <w:tcW w:w="0" w:type="auto"/>
            <w:vAlign w:val="center"/>
          </w:tcPr>
          <w:p w14:paraId="0C1B146F" w14:textId="509432AB"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05EBA9FD" w14:textId="3C4E3DC1" w:rsidR="007B0A07" w:rsidRPr="005A4BAD" w:rsidRDefault="007B0A07" w:rsidP="007B0A07">
            <w:pPr>
              <w:rPr>
                <w:rFonts w:ascii="Arial" w:hAnsi="Arial" w:cs="Arial"/>
                <w:sz w:val="22"/>
                <w:szCs w:val="22"/>
              </w:rPr>
            </w:pPr>
            <w:r w:rsidRPr="00337331">
              <w:rPr>
                <w:rFonts w:ascii="Arial" w:hAnsi="Arial"/>
              </w:rPr>
              <w:t>Debugging Tools (e.g. GDB)</w:t>
            </w:r>
          </w:p>
        </w:tc>
        <w:tc>
          <w:tcPr>
            <w:tcW w:w="0" w:type="auto"/>
            <w:hideMark/>
          </w:tcPr>
          <w:p w14:paraId="3CE50336" w14:textId="4866E29A"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49CEBEA1" w14:textId="77777777" w:rsidTr="004822AA">
        <w:trPr>
          <w:trHeight w:val="288"/>
        </w:trPr>
        <w:tc>
          <w:tcPr>
            <w:tcW w:w="0" w:type="auto"/>
            <w:vAlign w:val="center"/>
          </w:tcPr>
          <w:p w14:paraId="2C4A1067" w14:textId="6068B4D1"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06411C4" w14:textId="38B11410" w:rsidR="007B0A07" w:rsidRPr="005A4BAD" w:rsidRDefault="007B0A07" w:rsidP="007B0A07">
            <w:pPr>
              <w:rPr>
                <w:rFonts w:ascii="Arial" w:hAnsi="Arial" w:cs="Arial"/>
                <w:sz w:val="22"/>
                <w:szCs w:val="22"/>
              </w:rPr>
            </w:pPr>
            <w:r w:rsidRPr="00337331">
              <w:rPr>
                <w:rFonts w:ascii="Arial" w:hAnsi="Arial"/>
                <w:lang w:val="en-GB"/>
              </w:rPr>
              <w:t>Risk Register and Audit Checklist (MS-Excel Template)</w:t>
            </w:r>
          </w:p>
        </w:tc>
        <w:tc>
          <w:tcPr>
            <w:tcW w:w="0" w:type="auto"/>
            <w:hideMark/>
          </w:tcPr>
          <w:p w14:paraId="0A0A5796" w14:textId="5BD3E67D"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D4E103E" w14:textId="77777777" w:rsidTr="004822AA">
        <w:trPr>
          <w:trHeight w:val="251"/>
        </w:trPr>
        <w:tc>
          <w:tcPr>
            <w:tcW w:w="0" w:type="auto"/>
            <w:vAlign w:val="center"/>
          </w:tcPr>
          <w:p w14:paraId="1B73F59D" w14:textId="2BEDA8F1"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4AA25AAE" w14:textId="4B1D1170" w:rsidR="007B0A07" w:rsidRPr="005A4BAD" w:rsidRDefault="007B0A07" w:rsidP="007B0A07">
            <w:pPr>
              <w:rPr>
                <w:rFonts w:ascii="Arial" w:hAnsi="Arial" w:cs="Arial"/>
                <w:sz w:val="22"/>
                <w:szCs w:val="22"/>
              </w:rPr>
            </w:pPr>
            <w:r w:rsidRPr="00337331">
              <w:rPr>
                <w:rFonts w:ascii="Arial" w:hAnsi="Arial"/>
              </w:rPr>
              <w:t>SIEM Tools (Wazuh, ELK Stack, Splunk)</w:t>
            </w:r>
          </w:p>
        </w:tc>
        <w:tc>
          <w:tcPr>
            <w:tcW w:w="0" w:type="auto"/>
            <w:hideMark/>
          </w:tcPr>
          <w:p w14:paraId="517DAC76" w14:textId="7916C24C"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E88B591" w14:textId="77777777" w:rsidTr="004822AA">
        <w:trPr>
          <w:trHeight w:val="288"/>
        </w:trPr>
        <w:tc>
          <w:tcPr>
            <w:tcW w:w="0" w:type="auto"/>
            <w:vAlign w:val="center"/>
          </w:tcPr>
          <w:p w14:paraId="3162F1A4" w14:textId="5776F86C"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BDCECEE" w14:textId="309B7D42" w:rsidR="007B0A07" w:rsidRPr="005A4BAD" w:rsidRDefault="007B0A07" w:rsidP="007B0A07">
            <w:pPr>
              <w:rPr>
                <w:rFonts w:ascii="Arial" w:hAnsi="Arial" w:cs="Arial"/>
                <w:sz w:val="22"/>
                <w:szCs w:val="22"/>
              </w:rPr>
            </w:pPr>
            <w:r w:rsidRPr="00337331">
              <w:rPr>
                <w:rFonts w:ascii="Arial" w:hAnsi="Arial"/>
              </w:rPr>
              <w:t xml:space="preserve">Traffic Analysis Tools </w:t>
            </w:r>
          </w:p>
        </w:tc>
        <w:tc>
          <w:tcPr>
            <w:tcW w:w="0" w:type="auto"/>
            <w:hideMark/>
          </w:tcPr>
          <w:p w14:paraId="257A43D3" w14:textId="08DB489F"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62DE50E4" w14:textId="77777777" w:rsidTr="004822AA">
        <w:trPr>
          <w:trHeight w:val="251"/>
        </w:trPr>
        <w:tc>
          <w:tcPr>
            <w:tcW w:w="0" w:type="auto"/>
            <w:vAlign w:val="center"/>
          </w:tcPr>
          <w:p w14:paraId="3DAA5331" w14:textId="0A251D08"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4A465EA2" w14:textId="74598196" w:rsidR="007B0A07" w:rsidRPr="005A4BAD" w:rsidRDefault="007B0A07" w:rsidP="007B0A07">
            <w:pPr>
              <w:rPr>
                <w:rFonts w:ascii="Arial" w:hAnsi="Arial" w:cs="Arial"/>
                <w:sz w:val="22"/>
                <w:szCs w:val="22"/>
              </w:rPr>
            </w:pPr>
            <w:r w:rsidRPr="00337331">
              <w:rPr>
                <w:rFonts w:ascii="Arial" w:hAnsi="Arial"/>
              </w:rPr>
              <w:t>Firewall (Kaspersky)</w:t>
            </w:r>
          </w:p>
        </w:tc>
        <w:tc>
          <w:tcPr>
            <w:tcW w:w="0" w:type="auto"/>
            <w:hideMark/>
          </w:tcPr>
          <w:p w14:paraId="08A952E8" w14:textId="6881DB38"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4866FC9E" w14:textId="77777777" w:rsidTr="004822AA">
        <w:trPr>
          <w:trHeight w:val="288"/>
        </w:trPr>
        <w:tc>
          <w:tcPr>
            <w:tcW w:w="0" w:type="auto"/>
            <w:vAlign w:val="center"/>
          </w:tcPr>
          <w:p w14:paraId="05D22707" w14:textId="4CD76E8F"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6A2FF61B" w14:textId="6E830920" w:rsidR="007B0A07" w:rsidRPr="005A4BAD" w:rsidRDefault="007B0A07" w:rsidP="007B0A07">
            <w:pPr>
              <w:rPr>
                <w:rFonts w:ascii="Arial" w:hAnsi="Arial" w:cs="Arial"/>
                <w:sz w:val="22"/>
                <w:szCs w:val="22"/>
              </w:rPr>
            </w:pPr>
            <w:r w:rsidRPr="00337331">
              <w:rPr>
                <w:rFonts w:ascii="Arial" w:hAnsi="Arial"/>
              </w:rPr>
              <w:t xml:space="preserve">Nmap </w:t>
            </w:r>
          </w:p>
        </w:tc>
        <w:tc>
          <w:tcPr>
            <w:tcW w:w="0" w:type="auto"/>
            <w:hideMark/>
          </w:tcPr>
          <w:p w14:paraId="4D015D59" w14:textId="4DE20B9F"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370D2298" w14:textId="77777777" w:rsidTr="004822AA">
        <w:trPr>
          <w:trHeight w:val="288"/>
        </w:trPr>
        <w:tc>
          <w:tcPr>
            <w:tcW w:w="0" w:type="auto"/>
            <w:vAlign w:val="center"/>
          </w:tcPr>
          <w:p w14:paraId="31F618B5" w14:textId="7FB935B1"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491EB364" w14:textId="289E6C06" w:rsidR="007B0A07" w:rsidRPr="005A4BAD" w:rsidRDefault="007B0A07" w:rsidP="007B0A07">
            <w:pPr>
              <w:rPr>
                <w:rFonts w:ascii="Arial" w:hAnsi="Arial" w:cs="Arial"/>
                <w:sz w:val="22"/>
                <w:szCs w:val="22"/>
              </w:rPr>
            </w:pPr>
            <w:r w:rsidRPr="00337331">
              <w:rPr>
                <w:rFonts w:ascii="Arial" w:hAnsi="Arial"/>
              </w:rPr>
              <w:t>FTK Imager (for imaging)</w:t>
            </w:r>
          </w:p>
        </w:tc>
        <w:tc>
          <w:tcPr>
            <w:tcW w:w="0" w:type="auto"/>
            <w:hideMark/>
          </w:tcPr>
          <w:p w14:paraId="39D4E2CA" w14:textId="62361C57"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2E07E3CC" w14:textId="77777777" w:rsidTr="004822AA">
        <w:trPr>
          <w:trHeight w:val="251"/>
        </w:trPr>
        <w:tc>
          <w:tcPr>
            <w:tcW w:w="0" w:type="auto"/>
            <w:vAlign w:val="center"/>
          </w:tcPr>
          <w:p w14:paraId="0DF4F870" w14:textId="7F4DCE05"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09EBA4A7" w14:textId="3F7ECD27" w:rsidR="007B0A07" w:rsidRPr="005A4BAD" w:rsidRDefault="007B0A07" w:rsidP="007B0A07">
            <w:pPr>
              <w:rPr>
                <w:rFonts w:ascii="Arial" w:hAnsi="Arial" w:cs="Arial"/>
                <w:sz w:val="22"/>
                <w:szCs w:val="22"/>
              </w:rPr>
            </w:pPr>
            <w:r w:rsidRPr="00337331">
              <w:rPr>
                <w:rFonts w:ascii="Arial" w:hAnsi="Arial"/>
              </w:rPr>
              <w:t xml:space="preserve">Autopsy/Sleuth Kit (Examining hard-drives and disk image) </w:t>
            </w:r>
          </w:p>
        </w:tc>
        <w:tc>
          <w:tcPr>
            <w:tcW w:w="0" w:type="auto"/>
            <w:hideMark/>
          </w:tcPr>
          <w:p w14:paraId="3018447B" w14:textId="2395ED1B"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43E0A233" w14:textId="77777777" w:rsidTr="004822AA">
        <w:trPr>
          <w:trHeight w:val="288"/>
        </w:trPr>
        <w:tc>
          <w:tcPr>
            <w:tcW w:w="0" w:type="auto"/>
            <w:vAlign w:val="center"/>
          </w:tcPr>
          <w:p w14:paraId="7FBADD07" w14:textId="66E5866E"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3EBE402B" w14:textId="62D21C30" w:rsidR="007B0A07" w:rsidRPr="005A4BAD" w:rsidRDefault="007B0A07" w:rsidP="007B0A07">
            <w:pPr>
              <w:rPr>
                <w:rFonts w:ascii="Arial" w:hAnsi="Arial" w:cs="Arial"/>
                <w:sz w:val="22"/>
                <w:szCs w:val="22"/>
              </w:rPr>
            </w:pPr>
            <w:r w:rsidRPr="00337331">
              <w:rPr>
                <w:rFonts w:ascii="Arial" w:hAnsi="Arial"/>
              </w:rPr>
              <w:t>Volatility (For RAM Forensics)</w:t>
            </w:r>
          </w:p>
        </w:tc>
        <w:tc>
          <w:tcPr>
            <w:tcW w:w="0" w:type="auto"/>
            <w:hideMark/>
          </w:tcPr>
          <w:p w14:paraId="23B07762" w14:textId="05072C12"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6A8C283" w14:textId="77777777" w:rsidTr="004822AA">
        <w:trPr>
          <w:trHeight w:val="251"/>
        </w:trPr>
        <w:tc>
          <w:tcPr>
            <w:tcW w:w="0" w:type="auto"/>
            <w:vAlign w:val="center"/>
          </w:tcPr>
          <w:p w14:paraId="7B22957E" w14:textId="0E632A77"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78CDFC87" w14:textId="4CD56EE1" w:rsidR="007B0A07" w:rsidRPr="005A4BAD" w:rsidRDefault="007B0A07" w:rsidP="007B0A07">
            <w:pPr>
              <w:rPr>
                <w:rFonts w:ascii="Arial" w:hAnsi="Arial" w:cs="Arial"/>
                <w:sz w:val="22"/>
                <w:szCs w:val="22"/>
              </w:rPr>
            </w:pPr>
            <w:r w:rsidRPr="00337331">
              <w:rPr>
                <w:rFonts w:ascii="Arial" w:hAnsi="Arial"/>
              </w:rPr>
              <w:t xml:space="preserve">HashCalc (Hash Calculation), </w:t>
            </w:r>
            <w:r w:rsidRPr="00337331">
              <w:rPr>
                <w:rFonts w:ascii="Arial" w:hAnsi="Arial"/>
                <w:kern w:val="2"/>
                <w14:ligatures w14:val="standardContextual"/>
              </w:rPr>
              <w:t>OpenSSL</w:t>
            </w:r>
          </w:p>
        </w:tc>
        <w:tc>
          <w:tcPr>
            <w:tcW w:w="0" w:type="auto"/>
            <w:hideMark/>
          </w:tcPr>
          <w:p w14:paraId="115DCDB1" w14:textId="5F53E84B"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144CFFA8" w14:textId="77777777" w:rsidTr="004822AA">
        <w:trPr>
          <w:trHeight w:val="288"/>
        </w:trPr>
        <w:tc>
          <w:tcPr>
            <w:tcW w:w="0" w:type="auto"/>
            <w:vAlign w:val="center"/>
          </w:tcPr>
          <w:p w14:paraId="233AF2CF" w14:textId="0D60DE6A"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2781B329" w14:textId="6D013705" w:rsidR="007B0A07" w:rsidRPr="005A4BAD" w:rsidRDefault="007B0A07" w:rsidP="007B0A07">
            <w:pPr>
              <w:rPr>
                <w:rFonts w:ascii="Arial" w:hAnsi="Arial" w:cs="Arial"/>
                <w:sz w:val="22"/>
                <w:szCs w:val="22"/>
              </w:rPr>
            </w:pPr>
            <w:r w:rsidRPr="00337331">
              <w:rPr>
                <w:rFonts w:ascii="Arial" w:hAnsi="Arial"/>
              </w:rPr>
              <w:t xml:space="preserve">Linux CLI Tools </w:t>
            </w:r>
          </w:p>
        </w:tc>
        <w:tc>
          <w:tcPr>
            <w:tcW w:w="0" w:type="auto"/>
            <w:hideMark/>
          </w:tcPr>
          <w:p w14:paraId="35C2FC12" w14:textId="7AA62864"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015E9D20" w14:textId="77777777" w:rsidTr="004822AA">
        <w:trPr>
          <w:trHeight w:val="251"/>
        </w:trPr>
        <w:tc>
          <w:tcPr>
            <w:tcW w:w="0" w:type="auto"/>
            <w:vAlign w:val="center"/>
          </w:tcPr>
          <w:p w14:paraId="68F87D96" w14:textId="58415169" w:rsidR="007B0A07" w:rsidRPr="005A4BAD" w:rsidRDefault="007B0A07">
            <w:pPr>
              <w:pStyle w:val="ListParagraph"/>
              <w:numPr>
                <w:ilvl w:val="0"/>
                <w:numId w:val="120"/>
              </w:numPr>
              <w:rPr>
                <w:rFonts w:ascii="Arial" w:hAnsi="Arial" w:cs="Arial"/>
                <w:sz w:val="22"/>
                <w:szCs w:val="22"/>
              </w:rPr>
            </w:pPr>
          </w:p>
        </w:tc>
        <w:tc>
          <w:tcPr>
            <w:tcW w:w="0" w:type="auto"/>
            <w:vAlign w:val="center"/>
            <w:hideMark/>
          </w:tcPr>
          <w:p w14:paraId="1FF6CE1E" w14:textId="6D29B649" w:rsidR="007B0A07" w:rsidRPr="005A4BAD" w:rsidRDefault="007B0A07" w:rsidP="007B0A07">
            <w:pPr>
              <w:rPr>
                <w:rFonts w:ascii="Arial" w:hAnsi="Arial" w:cs="Arial"/>
                <w:sz w:val="22"/>
                <w:szCs w:val="22"/>
              </w:rPr>
            </w:pPr>
            <w:r w:rsidRPr="00337331">
              <w:rPr>
                <w:rFonts w:ascii="Arial" w:hAnsi="Arial"/>
              </w:rPr>
              <w:t xml:space="preserve">Ghidra </w:t>
            </w:r>
          </w:p>
        </w:tc>
        <w:tc>
          <w:tcPr>
            <w:tcW w:w="0" w:type="auto"/>
            <w:hideMark/>
          </w:tcPr>
          <w:p w14:paraId="5A4E1A95" w14:textId="4773F0C0"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19C88B2E" w14:textId="77777777" w:rsidTr="004822AA">
        <w:trPr>
          <w:trHeight w:val="251"/>
        </w:trPr>
        <w:tc>
          <w:tcPr>
            <w:tcW w:w="0" w:type="auto"/>
            <w:vAlign w:val="center"/>
          </w:tcPr>
          <w:p w14:paraId="14B7ECD2" w14:textId="5CDD1F3B"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6F04F480" w14:textId="6908260B" w:rsidR="007B0A07" w:rsidRPr="005A4BAD" w:rsidRDefault="007B0A07" w:rsidP="007B0A07">
            <w:pPr>
              <w:rPr>
                <w:rFonts w:ascii="Arial" w:hAnsi="Arial" w:cs="Arial"/>
                <w:sz w:val="22"/>
                <w:szCs w:val="22"/>
              </w:rPr>
            </w:pPr>
            <w:r w:rsidRPr="00337331">
              <w:rPr>
                <w:rFonts w:ascii="Arial" w:hAnsi="Arial"/>
              </w:rPr>
              <w:t>Cutter</w:t>
            </w:r>
          </w:p>
        </w:tc>
        <w:tc>
          <w:tcPr>
            <w:tcW w:w="0" w:type="auto"/>
          </w:tcPr>
          <w:p w14:paraId="2C24C5E4" w14:textId="6E2600BC"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BBF4501" w14:textId="77777777" w:rsidTr="004822AA">
        <w:trPr>
          <w:trHeight w:val="251"/>
        </w:trPr>
        <w:tc>
          <w:tcPr>
            <w:tcW w:w="0" w:type="auto"/>
            <w:vAlign w:val="center"/>
          </w:tcPr>
          <w:p w14:paraId="39244F72" w14:textId="2A03FE77"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4108A64D" w14:textId="1F72FC40" w:rsidR="007B0A07" w:rsidRPr="005A4BAD" w:rsidRDefault="007B0A07" w:rsidP="007B0A07">
            <w:pPr>
              <w:rPr>
                <w:rFonts w:ascii="Arial" w:hAnsi="Arial" w:cs="Arial"/>
                <w:sz w:val="22"/>
                <w:szCs w:val="22"/>
              </w:rPr>
            </w:pPr>
            <w:r w:rsidRPr="00337331">
              <w:rPr>
                <w:rFonts w:ascii="Arial" w:hAnsi="Arial"/>
              </w:rPr>
              <w:t>Crackmes Challenges (Website)</w:t>
            </w:r>
          </w:p>
        </w:tc>
        <w:tc>
          <w:tcPr>
            <w:tcW w:w="0" w:type="auto"/>
          </w:tcPr>
          <w:p w14:paraId="03E0A24E" w14:textId="5B8B83FD"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17A538F0" w14:textId="77777777" w:rsidTr="004822AA">
        <w:trPr>
          <w:trHeight w:val="251"/>
        </w:trPr>
        <w:tc>
          <w:tcPr>
            <w:tcW w:w="0" w:type="auto"/>
            <w:vAlign w:val="center"/>
          </w:tcPr>
          <w:p w14:paraId="53C719D1" w14:textId="7645E183"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18365AB1" w14:textId="267EFEE0" w:rsidR="007B0A07" w:rsidRPr="005A4BAD" w:rsidRDefault="007B0A07" w:rsidP="007B0A07">
            <w:pPr>
              <w:rPr>
                <w:rFonts w:ascii="Arial" w:hAnsi="Arial" w:cs="Arial"/>
                <w:sz w:val="22"/>
                <w:szCs w:val="22"/>
              </w:rPr>
            </w:pPr>
            <w:r w:rsidRPr="00337331">
              <w:rPr>
                <w:rFonts w:ascii="Arial" w:hAnsi="Arial"/>
                <w:color w:val="000000"/>
              </w:rPr>
              <w:t>VirtualBox (Latest Version)</w:t>
            </w:r>
          </w:p>
        </w:tc>
        <w:tc>
          <w:tcPr>
            <w:tcW w:w="0" w:type="auto"/>
          </w:tcPr>
          <w:p w14:paraId="78420420" w14:textId="5A07140F"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0EAA108" w14:textId="77777777" w:rsidTr="004822AA">
        <w:trPr>
          <w:trHeight w:val="251"/>
        </w:trPr>
        <w:tc>
          <w:tcPr>
            <w:tcW w:w="0" w:type="auto"/>
            <w:vAlign w:val="center"/>
          </w:tcPr>
          <w:p w14:paraId="388605A9" w14:textId="71E946F6"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08940043" w14:textId="051AD4D9" w:rsidR="007B0A07" w:rsidRPr="005A4BAD" w:rsidRDefault="007B0A07" w:rsidP="007B0A07">
            <w:pPr>
              <w:rPr>
                <w:rFonts w:ascii="Arial" w:hAnsi="Arial" w:cs="Arial"/>
                <w:sz w:val="22"/>
                <w:szCs w:val="22"/>
              </w:rPr>
            </w:pPr>
            <w:r w:rsidRPr="00337331">
              <w:rPr>
                <w:rFonts w:ascii="Arial" w:hAnsi="Arial"/>
                <w:color w:val="000000"/>
              </w:rPr>
              <w:t>Operating Systems – Linux &amp; Kali Linux</w:t>
            </w:r>
          </w:p>
        </w:tc>
        <w:tc>
          <w:tcPr>
            <w:tcW w:w="0" w:type="auto"/>
          </w:tcPr>
          <w:p w14:paraId="30DAB1FA" w14:textId="2E396B10"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2133E047" w14:textId="77777777" w:rsidTr="004822AA">
        <w:trPr>
          <w:trHeight w:val="251"/>
        </w:trPr>
        <w:tc>
          <w:tcPr>
            <w:tcW w:w="0" w:type="auto"/>
            <w:vAlign w:val="center"/>
          </w:tcPr>
          <w:p w14:paraId="5430883F" w14:textId="1D544C9F"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64E7B8A5" w14:textId="32D96F7C" w:rsidR="007B0A07" w:rsidRPr="005A4BAD" w:rsidRDefault="007B0A07" w:rsidP="007B0A07">
            <w:pPr>
              <w:rPr>
                <w:rFonts w:ascii="Arial" w:hAnsi="Arial" w:cs="Arial"/>
                <w:sz w:val="22"/>
                <w:szCs w:val="22"/>
              </w:rPr>
            </w:pPr>
            <w:r w:rsidRPr="00337331">
              <w:rPr>
                <w:rFonts w:ascii="Arial" w:hAnsi="Arial"/>
              </w:rPr>
              <w:t>Burp Suite</w:t>
            </w:r>
          </w:p>
        </w:tc>
        <w:tc>
          <w:tcPr>
            <w:tcW w:w="0" w:type="auto"/>
          </w:tcPr>
          <w:p w14:paraId="28A37107" w14:textId="6384FF8D"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5B3E89C" w14:textId="77777777" w:rsidTr="004822AA">
        <w:trPr>
          <w:trHeight w:val="251"/>
        </w:trPr>
        <w:tc>
          <w:tcPr>
            <w:tcW w:w="0" w:type="auto"/>
            <w:vAlign w:val="center"/>
          </w:tcPr>
          <w:p w14:paraId="5E2FC940" w14:textId="460C2FFA"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6A4884B3" w14:textId="18134992" w:rsidR="007B0A07" w:rsidRPr="005A4BAD" w:rsidRDefault="007B0A07" w:rsidP="007B0A07">
            <w:pPr>
              <w:rPr>
                <w:rFonts w:ascii="Arial" w:hAnsi="Arial" w:cs="Arial"/>
                <w:color w:val="000000"/>
                <w:sz w:val="22"/>
                <w:szCs w:val="22"/>
              </w:rPr>
            </w:pPr>
            <w:r w:rsidRPr="00337331">
              <w:rPr>
                <w:rFonts w:ascii="Arial" w:hAnsi="Arial"/>
              </w:rPr>
              <w:t>OWASP ZAP (Zed Attack Proxy)</w:t>
            </w:r>
          </w:p>
        </w:tc>
        <w:tc>
          <w:tcPr>
            <w:tcW w:w="0" w:type="auto"/>
          </w:tcPr>
          <w:p w14:paraId="7B17A8CE" w14:textId="36411F82"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477F232D" w14:textId="77777777" w:rsidTr="004822AA">
        <w:trPr>
          <w:trHeight w:val="251"/>
        </w:trPr>
        <w:tc>
          <w:tcPr>
            <w:tcW w:w="0" w:type="auto"/>
            <w:vAlign w:val="center"/>
          </w:tcPr>
          <w:p w14:paraId="676E8A9C" w14:textId="5C9956D8"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16C86F65" w14:textId="0E00D1EA" w:rsidR="007B0A07" w:rsidRPr="007B0A07" w:rsidRDefault="007B0A07" w:rsidP="007B0A07">
            <w:pPr>
              <w:rPr>
                <w:rFonts w:ascii="Arial" w:hAnsi="Arial" w:cs="Arial"/>
                <w:color w:val="000000"/>
                <w:sz w:val="22"/>
                <w:szCs w:val="22"/>
                <w:lang w:val="pt-PT"/>
              </w:rPr>
            </w:pPr>
            <w:r w:rsidRPr="00337331">
              <w:rPr>
                <w:rFonts w:ascii="Arial" w:hAnsi="Arial"/>
                <w:lang w:val="pt-PT"/>
              </w:rPr>
              <w:t>Code Editor (e.g., VS Code, Sublime Text)</w:t>
            </w:r>
          </w:p>
        </w:tc>
        <w:tc>
          <w:tcPr>
            <w:tcW w:w="0" w:type="auto"/>
          </w:tcPr>
          <w:p w14:paraId="22663EAC" w14:textId="1C3D5FCE"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5BA05E5A" w14:textId="77777777" w:rsidTr="004822AA">
        <w:trPr>
          <w:trHeight w:val="251"/>
        </w:trPr>
        <w:tc>
          <w:tcPr>
            <w:tcW w:w="0" w:type="auto"/>
            <w:vAlign w:val="center"/>
          </w:tcPr>
          <w:p w14:paraId="71EF9996" w14:textId="01A5922F"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0FE4056F" w14:textId="507AD23F" w:rsidR="007B0A07" w:rsidRPr="005A4BAD" w:rsidRDefault="007B0A07" w:rsidP="007B0A07">
            <w:pPr>
              <w:rPr>
                <w:rFonts w:ascii="Arial" w:hAnsi="Arial" w:cs="Arial"/>
                <w:sz w:val="22"/>
                <w:szCs w:val="22"/>
              </w:rPr>
            </w:pPr>
            <w:r w:rsidRPr="00337331">
              <w:rPr>
                <w:rFonts w:ascii="Arial" w:hAnsi="Arial"/>
              </w:rPr>
              <w:t>Static Code Analysis Tool (e.g., SonarQube)</w:t>
            </w:r>
          </w:p>
        </w:tc>
        <w:tc>
          <w:tcPr>
            <w:tcW w:w="0" w:type="auto"/>
          </w:tcPr>
          <w:p w14:paraId="39B12334" w14:textId="4F965422"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3804E148" w14:textId="77777777" w:rsidTr="004822AA">
        <w:trPr>
          <w:trHeight w:val="251"/>
        </w:trPr>
        <w:tc>
          <w:tcPr>
            <w:tcW w:w="0" w:type="auto"/>
            <w:vAlign w:val="center"/>
          </w:tcPr>
          <w:p w14:paraId="32508215" w14:textId="47E5D643"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559B1BDF" w14:textId="425FA724" w:rsidR="007B0A07" w:rsidRPr="005A4BAD" w:rsidRDefault="007B0A07" w:rsidP="007B0A07">
            <w:pPr>
              <w:rPr>
                <w:rFonts w:ascii="Arial" w:hAnsi="Arial" w:cs="Arial"/>
                <w:sz w:val="22"/>
                <w:szCs w:val="22"/>
              </w:rPr>
            </w:pPr>
            <w:r w:rsidRPr="00337331">
              <w:rPr>
                <w:rFonts w:ascii="Arial" w:hAnsi="Arial"/>
              </w:rPr>
              <w:t>Threat Modeling Tool (e.g., Microsoft Threat Modeling Tool)</w:t>
            </w:r>
          </w:p>
        </w:tc>
        <w:tc>
          <w:tcPr>
            <w:tcW w:w="0" w:type="auto"/>
          </w:tcPr>
          <w:p w14:paraId="3A89155A" w14:textId="7B2D253F"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3900A7F4" w14:textId="77777777" w:rsidTr="004822AA">
        <w:trPr>
          <w:trHeight w:val="251"/>
        </w:trPr>
        <w:tc>
          <w:tcPr>
            <w:tcW w:w="0" w:type="auto"/>
            <w:vAlign w:val="center"/>
          </w:tcPr>
          <w:p w14:paraId="2E435ADA" w14:textId="5759A33A"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690132E9" w14:textId="6AEEB30D" w:rsidR="007B0A07" w:rsidRPr="005A4BAD" w:rsidRDefault="007B0A07" w:rsidP="007B0A07">
            <w:pPr>
              <w:rPr>
                <w:rFonts w:ascii="Arial" w:hAnsi="Arial" w:cs="Arial"/>
                <w:sz w:val="22"/>
                <w:szCs w:val="22"/>
                <w:lang w:val="pt-PT"/>
              </w:rPr>
            </w:pPr>
            <w:r w:rsidRPr="00337331">
              <w:rPr>
                <w:rFonts w:ascii="Arial" w:hAnsi="Arial"/>
              </w:rPr>
              <w:t xml:space="preserve">OSINT Tool </w:t>
            </w:r>
            <w:r w:rsidRPr="00337331">
              <w:rPr>
                <w:rFonts w:ascii="Arial" w:hAnsi="Arial"/>
                <w:kern w:val="2"/>
                <w14:ligatures w14:val="standardContextual"/>
              </w:rPr>
              <w:t xml:space="preserve">theHarvester  </w:t>
            </w:r>
          </w:p>
        </w:tc>
        <w:tc>
          <w:tcPr>
            <w:tcW w:w="0" w:type="auto"/>
          </w:tcPr>
          <w:p w14:paraId="6E0B0D0D" w14:textId="61A64717"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42791009" w14:textId="77777777" w:rsidTr="004822AA">
        <w:trPr>
          <w:trHeight w:val="71"/>
        </w:trPr>
        <w:tc>
          <w:tcPr>
            <w:tcW w:w="0" w:type="auto"/>
            <w:vAlign w:val="center"/>
          </w:tcPr>
          <w:p w14:paraId="69381BC5" w14:textId="24D7DA0A" w:rsidR="007B0A07" w:rsidRPr="005A4BAD" w:rsidRDefault="007B0A07">
            <w:pPr>
              <w:pStyle w:val="ListParagraph"/>
              <w:numPr>
                <w:ilvl w:val="0"/>
                <w:numId w:val="120"/>
              </w:numPr>
              <w:rPr>
                <w:rFonts w:ascii="Arial" w:hAnsi="Arial" w:cs="Arial"/>
                <w:sz w:val="22"/>
                <w:szCs w:val="22"/>
              </w:rPr>
            </w:pPr>
          </w:p>
        </w:tc>
        <w:tc>
          <w:tcPr>
            <w:tcW w:w="0" w:type="auto"/>
            <w:vAlign w:val="center"/>
          </w:tcPr>
          <w:p w14:paraId="288E567E" w14:textId="4534A8D3" w:rsidR="007B0A07" w:rsidRPr="005A4BAD" w:rsidRDefault="007B0A07" w:rsidP="007B0A07">
            <w:pPr>
              <w:rPr>
                <w:rFonts w:ascii="Arial" w:hAnsi="Arial" w:cs="Arial"/>
                <w:sz w:val="22"/>
                <w:szCs w:val="22"/>
              </w:rPr>
            </w:pPr>
            <w:r w:rsidRPr="00337331">
              <w:rPr>
                <w:rFonts w:ascii="Arial" w:hAnsi="Arial"/>
                <w:kern w:val="2"/>
                <w14:ligatures w14:val="standardContextual"/>
              </w:rPr>
              <w:t>Antivirus</w:t>
            </w:r>
          </w:p>
        </w:tc>
        <w:tc>
          <w:tcPr>
            <w:tcW w:w="0" w:type="auto"/>
          </w:tcPr>
          <w:p w14:paraId="7798F843" w14:textId="20F324E8"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5BCFA309" w14:textId="77777777" w:rsidTr="004822AA">
        <w:trPr>
          <w:trHeight w:val="251"/>
        </w:trPr>
        <w:tc>
          <w:tcPr>
            <w:tcW w:w="0" w:type="auto"/>
            <w:vAlign w:val="center"/>
          </w:tcPr>
          <w:p w14:paraId="3969001D" w14:textId="50A71E81"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0C362005" w14:textId="465EE2B0" w:rsidR="007B0A07" w:rsidRPr="005A4BAD" w:rsidRDefault="007B0A07" w:rsidP="007B0A07">
            <w:pPr>
              <w:rPr>
                <w:rFonts w:ascii="Arial" w:hAnsi="Arial" w:cs="Arial"/>
                <w:sz w:val="22"/>
                <w:szCs w:val="22"/>
              </w:rPr>
            </w:pPr>
            <w:r w:rsidRPr="00337331">
              <w:rPr>
                <w:rFonts w:ascii="Arial" w:hAnsi="Arial"/>
                <w:color w:val="000000" w:themeColor="text1"/>
                <w:kern w:val="2"/>
                <w14:ligatures w14:val="standardContextual"/>
              </w:rPr>
              <w:t>Password hashing libraries or tools (e.g. bcrypt, SHA tools)</w:t>
            </w:r>
          </w:p>
        </w:tc>
        <w:tc>
          <w:tcPr>
            <w:tcW w:w="0" w:type="auto"/>
          </w:tcPr>
          <w:p w14:paraId="13771E3C" w14:textId="365F2949" w:rsidR="007B0A07" w:rsidRPr="005047A4" w:rsidRDefault="007B0A07" w:rsidP="007B0A07">
            <w:pPr>
              <w:jc w:val="center"/>
              <w:rPr>
                <w:rFonts w:ascii="Arial" w:hAnsi="Arial" w:cs="Arial"/>
                <w:sz w:val="22"/>
                <w:szCs w:val="22"/>
              </w:rPr>
            </w:pPr>
            <w:r w:rsidRPr="001F1517">
              <w:rPr>
                <w:rFonts w:ascii="Arial" w:hAnsi="Arial"/>
                <w:color w:val="000000"/>
              </w:rPr>
              <w:t>25</w:t>
            </w:r>
          </w:p>
        </w:tc>
      </w:tr>
      <w:tr w:rsidR="007B0A07" w:rsidRPr="005047A4" w14:paraId="280263B9" w14:textId="77777777" w:rsidTr="004822AA">
        <w:trPr>
          <w:trHeight w:val="251"/>
        </w:trPr>
        <w:tc>
          <w:tcPr>
            <w:tcW w:w="0" w:type="auto"/>
            <w:vAlign w:val="center"/>
          </w:tcPr>
          <w:p w14:paraId="3123A49F"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3F6F3A1C" w14:textId="7BBF9FB2" w:rsidR="007B0A07" w:rsidRPr="005A4BAD" w:rsidRDefault="007B0A07" w:rsidP="007B0A07">
            <w:pPr>
              <w:rPr>
                <w:rFonts w:ascii="Arial" w:hAnsi="Arial" w:cs="Arial"/>
                <w:sz w:val="22"/>
                <w:szCs w:val="22"/>
              </w:rPr>
            </w:pPr>
            <w:r w:rsidRPr="00337331">
              <w:rPr>
                <w:rFonts w:ascii="Arial" w:hAnsi="Arial"/>
              </w:rPr>
              <w:t>Scripting tools</w:t>
            </w:r>
          </w:p>
        </w:tc>
        <w:tc>
          <w:tcPr>
            <w:tcW w:w="0" w:type="auto"/>
          </w:tcPr>
          <w:p w14:paraId="29150F8D" w14:textId="015E6921"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7BE760B5" w14:textId="77777777" w:rsidTr="004822AA">
        <w:trPr>
          <w:trHeight w:val="251"/>
        </w:trPr>
        <w:tc>
          <w:tcPr>
            <w:tcW w:w="0" w:type="auto"/>
            <w:vAlign w:val="center"/>
          </w:tcPr>
          <w:p w14:paraId="7EB87F54"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06F9B287" w14:textId="1DF3B509" w:rsidR="007B0A07" w:rsidRPr="005A4BAD" w:rsidRDefault="007B0A07" w:rsidP="007B0A07">
            <w:pPr>
              <w:rPr>
                <w:rFonts w:ascii="Arial" w:hAnsi="Arial" w:cs="Arial"/>
                <w:sz w:val="22"/>
                <w:szCs w:val="22"/>
              </w:rPr>
            </w:pPr>
            <w:r w:rsidRPr="00337331">
              <w:rPr>
                <w:rFonts w:ascii="Arial" w:hAnsi="Arial"/>
              </w:rPr>
              <w:t>Kali Linux VM</w:t>
            </w:r>
          </w:p>
        </w:tc>
        <w:tc>
          <w:tcPr>
            <w:tcW w:w="0" w:type="auto"/>
          </w:tcPr>
          <w:p w14:paraId="3442A602" w14:textId="2974EDE4"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6C9B290D" w14:textId="77777777" w:rsidTr="004822AA">
        <w:trPr>
          <w:trHeight w:val="251"/>
        </w:trPr>
        <w:tc>
          <w:tcPr>
            <w:tcW w:w="0" w:type="auto"/>
            <w:vAlign w:val="center"/>
          </w:tcPr>
          <w:p w14:paraId="7675F29E"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25E982C6" w14:textId="05D71E15" w:rsidR="007B0A07" w:rsidRPr="005A4BAD" w:rsidRDefault="007B0A07" w:rsidP="007B0A07">
            <w:pPr>
              <w:rPr>
                <w:rFonts w:ascii="Arial" w:hAnsi="Arial" w:cs="Arial"/>
                <w:sz w:val="22"/>
                <w:szCs w:val="22"/>
              </w:rPr>
            </w:pPr>
            <w:r w:rsidRPr="00337331">
              <w:rPr>
                <w:rFonts w:ascii="Arial" w:hAnsi="Arial"/>
              </w:rPr>
              <w:t>GRC software</w:t>
            </w:r>
          </w:p>
        </w:tc>
        <w:tc>
          <w:tcPr>
            <w:tcW w:w="0" w:type="auto"/>
          </w:tcPr>
          <w:p w14:paraId="0A4AA4A6" w14:textId="28A9CA15"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33F5F825" w14:textId="77777777" w:rsidTr="004822AA">
        <w:trPr>
          <w:trHeight w:val="251"/>
        </w:trPr>
        <w:tc>
          <w:tcPr>
            <w:tcW w:w="0" w:type="auto"/>
            <w:vAlign w:val="center"/>
          </w:tcPr>
          <w:p w14:paraId="1782D322"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10EA7920" w14:textId="14BA5D8A" w:rsidR="007B0A07" w:rsidRPr="005A4BAD" w:rsidRDefault="007B0A07" w:rsidP="007B0A07">
            <w:pPr>
              <w:rPr>
                <w:rFonts w:ascii="Arial" w:hAnsi="Arial" w:cs="Arial"/>
                <w:sz w:val="22"/>
                <w:szCs w:val="22"/>
              </w:rPr>
            </w:pPr>
            <w:r w:rsidRPr="00337331">
              <w:rPr>
                <w:rFonts w:ascii="Arial" w:hAnsi="Arial"/>
              </w:rPr>
              <w:t>Risk heat map tools</w:t>
            </w:r>
          </w:p>
        </w:tc>
        <w:tc>
          <w:tcPr>
            <w:tcW w:w="0" w:type="auto"/>
          </w:tcPr>
          <w:p w14:paraId="0E3575D4" w14:textId="4CA3210E"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4AFA6BCB" w14:textId="77777777" w:rsidTr="004822AA">
        <w:trPr>
          <w:trHeight w:val="251"/>
        </w:trPr>
        <w:tc>
          <w:tcPr>
            <w:tcW w:w="0" w:type="auto"/>
            <w:vAlign w:val="center"/>
          </w:tcPr>
          <w:p w14:paraId="7E3D6AC5"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153604C6" w14:textId="2937F4D6" w:rsidR="007B0A07" w:rsidRPr="005A4BAD" w:rsidRDefault="007B0A07" w:rsidP="007B0A07">
            <w:pPr>
              <w:rPr>
                <w:rFonts w:ascii="Arial" w:hAnsi="Arial" w:cs="Arial"/>
                <w:sz w:val="22"/>
                <w:szCs w:val="22"/>
              </w:rPr>
            </w:pPr>
            <w:r w:rsidRPr="00337331">
              <w:rPr>
                <w:rFonts w:ascii="Arial" w:hAnsi="Arial"/>
              </w:rPr>
              <w:t>Graylog , TheHive</w:t>
            </w:r>
          </w:p>
        </w:tc>
        <w:tc>
          <w:tcPr>
            <w:tcW w:w="0" w:type="auto"/>
          </w:tcPr>
          <w:p w14:paraId="5461E77C" w14:textId="62B87056"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36EB174A" w14:textId="77777777" w:rsidTr="004822AA">
        <w:trPr>
          <w:trHeight w:val="251"/>
        </w:trPr>
        <w:tc>
          <w:tcPr>
            <w:tcW w:w="0" w:type="auto"/>
            <w:vAlign w:val="center"/>
          </w:tcPr>
          <w:p w14:paraId="04062C3B"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7BDB92F8" w14:textId="58BA6EBA" w:rsidR="007B0A07" w:rsidRPr="005A4BAD" w:rsidRDefault="007B0A07" w:rsidP="007B0A07">
            <w:pPr>
              <w:rPr>
                <w:rFonts w:ascii="Arial" w:hAnsi="Arial" w:cs="Arial"/>
                <w:sz w:val="22"/>
                <w:szCs w:val="22"/>
              </w:rPr>
            </w:pPr>
            <w:r w:rsidRPr="00337331">
              <w:rPr>
                <w:rFonts w:ascii="Arial" w:hAnsi="Arial"/>
              </w:rPr>
              <w:t>MISP (Malware Information Sharing Platform)</w:t>
            </w:r>
          </w:p>
        </w:tc>
        <w:tc>
          <w:tcPr>
            <w:tcW w:w="0" w:type="auto"/>
          </w:tcPr>
          <w:p w14:paraId="31A2357F" w14:textId="0336CD76"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539E151B" w14:textId="77777777" w:rsidTr="004822AA">
        <w:trPr>
          <w:trHeight w:val="251"/>
        </w:trPr>
        <w:tc>
          <w:tcPr>
            <w:tcW w:w="0" w:type="auto"/>
            <w:vAlign w:val="center"/>
          </w:tcPr>
          <w:p w14:paraId="73E936AA"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54E30E38" w14:textId="6874CCF4" w:rsidR="007B0A07" w:rsidRPr="005A4BAD" w:rsidRDefault="007B0A07" w:rsidP="007B0A07">
            <w:pPr>
              <w:rPr>
                <w:rFonts w:ascii="Arial" w:hAnsi="Arial" w:cs="Arial"/>
                <w:sz w:val="22"/>
                <w:szCs w:val="22"/>
              </w:rPr>
            </w:pPr>
            <w:r w:rsidRPr="00337331">
              <w:rPr>
                <w:rFonts w:ascii="Arial" w:hAnsi="Arial"/>
                <w:kern w:val="2"/>
                <w14:ligatures w14:val="standardContextual"/>
              </w:rPr>
              <w:t>Autopsy, Plaso</w:t>
            </w:r>
          </w:p>
        </w:tc>
        <w:tc>
          <w:tcPr>
            <w:tcW w:w="0" w:type="auto"/>
          </w:tcPr>
          <w:p w14:paraId="25A55AEE" w14:textId="63E7A979"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3C28ADEA" w14:textId="77777777" w:rsidTr="004822AA">
        <w:trPr>
          <w:trHeight w:val="251"/>
        </w:trPr>
        <w:tc>
          <w:tcPr>
            <w:tcW w:w="0" w:type="auto"/>
            <w:vAlign w:val="center"/>
          </w:tcPr>
          <w:p w14:paraId="729C92EF"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7BBDCAC4" w14:textId="495D68F7" w:rsidR="007B0A07" w:rsidRPr="005A4BAD" w:rsidRDefault="007B0A07" w:rsidP="007B0A07">
            <w:pPr>
              <w:rPr>
                <w:rFonts w:ascii="Arial" w:hAnsi="Arial" w:cs="Arial"/>
                <w:sz w:val="22"/>
                <w:szCs w:val="22"/>
              </w:rPr>
            </w:pPr>
            <w:r w:rsidRPr="00337331">
              <w:rPr>
                <w:rFonts w:ascii="Arial" w:hAnsi="Arial"/>
                <w:kern w:val="2"/>
                <w14:ligatures w14:val="standardContextual"/>
              </w:rPr>
              <w:t>WHOIS tools</w:t>
            </w:r>
          </w:p>
        </w:tc>
        <w:tc>
          <w:tcPr>
            <w:tcW w:w="0" w:type="auto"/>
          </w:tcPr>
          <w:p w14:paraId="3B18A96E" w14:textId="1F9095B0"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24CF778B" w14:textId="77777777" w:rsidTr="004822AA">
        <w:trPr>
          <w:trHeight w:val="251"/>
        </w:trPr>
        <w:tc>
          <w:tcPr>
            <w:tcW w:w="0" w:type="auto"/>
            <w:vAlign w:val="center"/>
          </w:tcPr>
          <w:p w14:paraId="7FA4B263"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6C5C6BA2" w14:textId="08CB3F22" w:rsidR="007B0A07" w:rsidRPr="005A4BAD" w:rsidRDefault="007B0A07" w:rsidP="007B0A07">
            <w:pPr>
              <w:rPr>
                <w:rFonts w:ascii="Arial" w:hAnsi="Arial" w:cs="Arial"/>
                <w:sz w:val="22"/>
                <w:szCs w:val="22"/>
              </w:rPr>
            </w:pPr>
            <w:r w:rsidRPr="00337331">
              <w:rPr>
                <w:rFonts w:ascii="Arial" w:hAnsi="Arial"/>
                <w:kern w:val="2"/>
                <w14:ligatures w14:val="standardContextual"/>
              </w:rPr>
              <w:t>Maltego (community version)</w:t>
            </w:r>
          </w:p>
        </w:tc>
        <w:tc>
          <w:tcPr>
            <w:tcW w:w="0" w:type="auto"/>
          </w:tcPr>
          <w:p w14:paraId="309A26CE" w14:textId="7841A5AF"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5626EC66" w14:textId="77777777" w:rsidTr="004822AA">
        <w:trPr>
          <w:trHeight w:val="251"/>
        </w:trPr>
        <w:tc>
          <w:tcPr>
            <w:tcW w:w="0" w:type="auto"/>
            <w:vAlign w:val="center"/>
          </w:tcPr>
          <w:p w14:paraId="4629C6A5"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4BB675CB" w14:textId="097E1C78" w:rsidR="007B0A07" w:rsidRPr="005A4BAD" w:rsidRDefault="007B0A07" w:rsidP="007B0A07">
            <w:pPr>
              <w:rPr>
                <w:rFonts w:ascii="Arial" w:hAnsi="Arial" w:cs="Arial"/>
                <w:sz w:val="22"/>
                <w:szCs w:val="22"/>
              </w:rPr>
            </w:pPr>
            <w:r w:rsidRPr="00337331">
              <w:rPr>
                <w:rFonts w:ascii="Arial" w:hAnsi="Arial"/>
                <w:kern w:val="2"/>
                <w14:ligatures w14:val="standardContextual"/>
              </w:rPr>
              <w:t>Shodan (web-based)</w:t>
            </w:r>
          </w:p>
        </w:tc>
        <w:tc>
          <w:tcPr>
            <w:tcW w:w="0" w:type="auto"/>
          </w:tcPr>
          <w:p w14:paraId="31D1BC05" w14:textId="4616DEAA" w:rsidR="007B0A07" w:rsidRDefault="007B0A07" w:rsidP="007B0A07">
            <w:pPr>
              <w:jc w:val="center"/>
              <w:rPr>
                <w:rFonts w:ascii="Arial" w:hAnsi="Arial" w:cs="Arial"/>
                <w:color w:val="000000"/>
                <w:sz w:val="22"/>
                <w:szCs w:val="22"/>
              </w:rPr>
            </w:pPr>
            <w:r w:rsidRPr="001F1517">
              <w:rPr>
                <w:rFonts w:ascii="Arial" w:hAnsi="Arial"/>
                <w:color w:val="000000"/>
              </w:rPr>
              <w:t>25</w:t>
            </w:r>
          </w:p>
        </w:tc>
      </w:tr>
      <w:tr w:rsidR="007B0A07" w:rsidRPr="005047A4" w14:paraId="3A081C10" w14:textId="77777777" w:rsidTr="004822AA">
        <w:trPr>
          <w:trHeight w:val="251"/>
        </w:trPr>
        <w:tc>
          <w:tcPr>
            <w:tcW w:w="0" w:type="auto"/>
            <w:vAlign w:val="center"/>
          </w:tcPr>
          <w:p w14:paraId="2E47E411" w14:textId="77777777" w:rsidR="007B0A07" w:rsidRPr="005A4BAD" w:rsidRDefault="007B0A07">
            <w:pPr>
              <w:pStyle w:val="ListParagraph"/>
              <w:numPr>
                <w:ilvl w:val="0"/>
                <w:numId w:val="120"/>
              </w:numPr>
              <w:jc w:val="center"/>
              <w:rPr>
                <w:rFonts w:ascii="Arial" w:hAnsi="Arial" w:cs="Arial"/>
                <w:sz w:val="22"/>
                <w:szCs w:val="22"/>
              </w:rPr>
            </w:pPr>
          </w:p>
        </w:tc>
        <w:tc>
          <w:tcPr>
            <w:tcW w:w="0" w:type="auto"/>
            <w:vAlign w:val="center"/>
          </w:tcPr>
          <w:p w14:paraId="17051FF1" w14:textId="76690D00" w:rsidR="007B0A07" w:rsidRPr="005A4BAD" w:rsidRDefault="007B0A07" w:rsidP="007B0A07">
            <w:pPr>
              <w:rPr>
                <w:rFonts w:ascii="Arial" w:hAnsi="Arial" w:cs="Arial"/>
                <w:sz w:val="22"/>
                <w:szCs w:val="22"/>
              </w:rPr>
            </w:pPr>
            <w:r w:rsidRPr="00337331">
              <w:rPr>
                <w:rFonts w:ascii="Arial" w:hAnsi="Arial"/>
                <w:kern w:val="2"/>
                <w14:ligatures w14:val="standardContextual"/>
              </w:rPr>
              <w:t xml:space="preserve">CVSS calculator  </w:t>
            </w:r>
          </w:p>
        </w:tc>
        <w:tc>
          <w:tcPr>
            <w:tcW w:w="0" w:type="auto"/>
          </w:tcPr>
          <w:p w14:paraId="3AA72A22" w14:textId="3724B2C2" w:rsidR="007B0A07" w:rsidRDefault="007B0A07" w:rsidP="007B0A07">
            <w:pPr>
              <w:jc w:val="center"/>
              <w:rPr>
                <w:rFonts w:ascii="Arial" w:hAnsi="Arial" w:cs="Arial"/>
                <w:color w:val="000000"/>
                <w:sz w:val="22"/>
                <w:szCs w:val="22"/>
              </w:rPr>
            </w:pPr>
            <w:r w:rsidRPr="001F1517">
              <w:rPr>
                <w:rFonts w:ascii="Arial" w:hAnsi="Arial"/>
                <w:color w:val="000000"/>
              </w:rPr>
              <w:t>25</w:t>
            </w:r>
          </w:p>
        </w:tc>
      </w:tr>
    </w:tbl>
    <w:p w14:paraId="38623510" w14:textId="77777777" w:rsidR="00802998" w:rsidRDefault="00802998" w:rsidP="007B0694">
      <w:pPr>
        <w:rPr>
          <w:rFonts w:ascii="Arial" w:hAnsi="Arial" w:cs="Arial"/>
          <w:i/>
          <w:iCs/>
          <w:sz w:val="22"/>
          <w:szCs w:val="22"/>
          <w:lang w:val="en-AU"/>
        </w:rPr>
      </w:pPr>
    </w:p>
    <w:p w14:paraId="7A42FF0B" w14:textId="4C781D9B" w:rsidR="00802998" w:rsidRDefault="00802998" w:rsidP="00330429">
      <w:pPr>
        <w:jc w:val="both"/>
        <w:rPr>
          <w:rFonts w:ascii="Arial" w:hAnsi="Arial" w:cs="Arial"/>
          <w:i/>
          <w:iCs/>
          <w:sz w:val="22"/>
          <w:szCs w:val="22"/>
          <w:lang w:val="en-AU"/>
        </w:rPr>
      </w:pPr>
      <w:r>
        <w:rPr>
          <w:rFonts w:ascii="Arial" w:hAnsi="Arial" w:cs="Arial"/>
          <w:i/>
          <w:iCs/>
          <w:sz w:val="22"/>
          <w:szCs w:val="22"/>
          <w:lang w:val="en-AU"/>
        </w:rPr>
        <w:t xml:space="preserve">* </w:t>
      </w:r>
      <w:r w:rsidRPr="00802998">
        <w:rPr>
          <w:rFonts w:ascii="Arial" w:hAnsi="Arial" w:cs="Arial"/>
          <w:i/>
          <w:iCs/>
          <w:sz w:val="22"/>
          <w:szCs w:val="22"/>
          <w:lang w:val="en-AU"/>
        </w:rPr>
        <w:t>The inspection team will verify that required software, including Kali Linux is properly installed by</w:t>
      </w:r>
      <w:r>
        <w:rPr>
          <w:rFonts w:ascii="Arial" w:hAnsi="Arial" w:cs="Arial"/>
          <w:i/>
          <w:iCs/>
          <w:sz w:val="22"/>
          <w:szCs w:val="22"/>
          <w:lang w:val="en-AU"/>
        </w:rPr>
        <w:t xml:space="preserve"> checking if it is properly imported</w:t>
      </w:r>
      <w:r w:rsidR="00775945">
        <w:rPr>
          <w:rFonts w:ascii="Arial" w:hAnsi="Arial" w:cs="Arial"/>
          <w:i/>
          <w:iCs/>
          <w:sz w:val="22"/>
          <w:szCs w:val="22"/>
          <w:lang w:val="en-AU"/>
        </w:rPr>
        <w:t xml:space="preserve"> </w:t>
      </w:r>
      <w:r w:rsidR="00775945" w:rsidRPr="00802998">
        <w:rPr>
          <w:rFonts w:ascii="Arial" w:hAnsi="Arial" w:cs="Arial"/>
          <w:i/>
          <w:iCs/>
          <w:sz w:val="22"/>
          <w:szCs w:val="22"/>
          <w:lang w:val="en-AU"/>
        </w:rPr>
        <w:t>in Virtual</w:t>
      </w:r>
      <w:r w:rsidR="00943C41">
        <w:rPr>
          <w:rFonts w:ascii="Arial" w:hAnsi="Arial" w:cs="Arial"/>
          <w:i/>
          <w:iCs/>
          <w:sz w:val="22"/>
          <w:szCs w:val="22"/>
          <w:lang w:val="en-AU"/>
        </w:rPr>
        <w:t xml:space="preserve"> Environment</w:t>
      </w:r>
      <w:r w:rsidRPr="00802998">
        <w:rPr>
          <w:rFonts w:ascii="Arial" w:hAnsi="Arial" w:cs="Arial"/>
          <w:i/>
          <w:iCs/>
          <w:sz w:val="22"/>
          <w:szCs w:val="22"/>
          <w:lang w:val="en-AU"/>
        </w:rPr>
        <w:t>, confirming application presence, and assessing functionality through live demonstrations.</w:t>
      </w:r>
    </w:p>
    <w:p w14:paraId="51DF1C68" w14:textId="77777777" w:rsidR="00B20CB3" w:rsidRPr="005047A4" w:rsidRDefault="00B20CB3" w:rsidP="00B20CB3">
      <w:pPr>
        <w:spacing w:line="276" w:lineRule="auto"/>
        <w:rPr>
          <w:rFonts w:ascii="Arial" w:hAnsi="Arial" w:cs="Arial"/>
          <w:sz w:val="22"/>
          <w:szCs w:val="22"/>
        </w:rPr>
      </w:pPr>
    </w:p>
    <w:p w14:paraId="2BC14BA1" w14:textId="4C2D3DCA" w:rsidR="007B0694" w:rsidRPr="009F70D8" w:rsidRDefault="00B20CB3" w:rsidP="009F70D8">
      <w:pPr>
        <w:spacing w:line="276" w:lineRule="auto"/>
        <w:rPr>
          <w:rFonts w:ascii="Arial" w:hAnsi="Arial" w:cs="Arial"/>
          <w:b/>
          <w:bCs/>
        </w:rPr>
      </w:pPr>
      <w:r w:rsidRPr="0075266A">
        <w:rPr>
          <w:rFonts w:ascii="Arial" w:hAnsi="Arial" w:cs="Arial"/>
          <w:b/>
          <w:bCs/>
        </w:rPr>
        <w:t>List of Consumables</w:t>
      </w:r>
    </w:p>
    <w:tbl>
      <w:tblPr>
        <w:tblStyle w:val="TableGrid34"/>
        <w:tblW w:w="9776" w:type="dxa"/>
        <w:tblLook w:val="04A0" w:firstRow="1" w:lastRow="0" w:firstColumn="1" w:lastColumn="0" w:noHBand="0" w:noVBand="1"/>
      </w:tblPr>
      <w:tblGrid>
        <w:gridCol w:w="1255"/>
        <w:gridCol w:w="5970"/>
        <w:gridCol w:w="2551"/>
      </w:tblGrid>
      <w:tr w:rsidR="007B0694" w:rsidRPr="005047A4" w14:paraId="3F777A39" w14:textId="77777777" w:rsidTr="006E5438">
        <w:trPr>
          <w:trHeight w:val="459"/>
        </w:trPr>
        <w:tc>
          <w:tcPr>
            <w:tcW w:w="1255" w:type="dxa"/>
            <w:vAlign w:val="center"/>
            <w:hideMark/>
          </w:tcPr>
          <w:p w14:paraId="09791B1E" w14:textId="77777777" w:rsidR="007B0694" w:rsidRPr="005047A4" w:rsidRDefault="007B0694" w:rsidP="00866D46">
            <w:pPr>
              <w:jc w:val="center"/>
              <w:rPr>
                <w:rFonts w:ascii="Arial" w:hAnsi="Arial" w:cs="Arial"/>
                <w:b/>
                <w:bCs/>
                <w:sz w:val="22"/>
                <w:szCs w:val="22"/>
              </w:rPr>
            </w:pPr>
            <w:r w:rsidRPr="005047A4">
              <w:rPr>
                <w:rFonts w:ascii="Arial" w:hAnsi="Arial" w:cs="Arial"/>
                <w:b/>
                <w:bCs/>
                <w:sz w:val="22"/>
                <w:szCs w:val="22"/>
              </w:rPr>
              <w:t>Serial No.</w:t>
            </w:r>
          </w:p>
        </w:tc>
        <w:tc>
          <w:tcPr>
            <w:tcW w:w="5970" w:type="dxa"/>
            <w:vAlign w:val="center"/>
            <w:hideMark/>
          </w:tcPr>
          <w:p w14:paraId="06120E6A" w14:textId="77777777" w:rsidR="007B0694" w:rsidRPr="005047A4" w:rsidRDefault="007B0694" w:rsidP="0039446A">
            <w:pPr>
              <w:rPr>
                <w:rFonts w:ascii="Arial" w:hAnsi="Arial" w:cs="Arial"/>
                <w:b/>
                <w:bCs/>
                <w:sz w:val="22"/>
                <w:szCs w:val="22"/>
              </w:rPr>
            </w:pPr>
            <w:r w:rsidRPr="005047A4">
              <w:rPr>
                <w:rFonts w:ascii="Arial" w:hAnsi="Arial" w:cs="Arial"/>
                <w:b/>
                <w:bCs/>
                <w:sz w:val="22"/>
                <w:szCs w:val="22"/>
              </w:rPr>
              <w:t>Item</w:t>
            </w:r>
          </w:p>
        </w:tc>
        <w:tc>
          <w:tcPr>
            <w:tcW w:w="2551" w:type="dxa"/>
            <w:vAlign w:val="center"/>
            <w:hideMark/>
          </w:tcPr>
          <w:p w14:paraId="7DBFBB0A" w14:textId="77777777" w:rsidR="007B0694" w:rsidRPr="005047A4" w:rsidRDefault="007B0694" w:rsidP="00866D46">
            <w:pPr>
              <w:jc w:val="center"/>
              <w:rPr>
                <w:rFonts w:ascii="Arial" w:hAnsi="Arial" w:cs="Arial"/>
                <w:b/>
                <w:bCs/>
                <w:sz w:val="22"/>
                <w:szCs w:val="22"/>
              </w:rPr>
            </w:pPr>
            <w:r w:rsidRPr="005047A4">
              <w:rPr>
                <w:rFonts w:ascii="Arial" w:hAnsi="Arial" w:cs="Arial"/>
                <w:b/>
                <w:bCs/>
                <w:sz w:val="22"/>
                <w:szCs w:val="22"/>
              </w:rPr>
              <w:t>Qty. Required</w:t>
            </w:r>
          </w:p>
        </w:tc>
      </w:tr>
      <w:tr w:rsidR="007B0A07" w:rsidRPr="005047A4" w14:paraId="46FA15B3" w14:textId="77777777" w:rsidTr="006E5438">
        <w:trPr>
          <w:trHeight w:val="314"/>
        </w:trPr>
        <w:tc>
          <w:tcPr>
            <w:tcW w:w="1255" w:type="dxa"/>
            <w:vAlign w:val="center"/>
            <w:hideMark/>
          </w:tcPr>
          <w:p w14:paraId="6598C5D4" w14:textId="53AAF227" w:rsidR="007B0A07" w:rsidRPr="005047A4" w:rsidRDefault="007B0A07" w:rsidP="007B0A07">
            <w:pPr>
              <w:jc w:val="center"/>
              <w:rPr>
                <w:rFonts w:ascii="Arial" w:hAnsi="Arial" w:cs="Arial"/>
                <w:sz w:val="22"/>
                <w:szCs w:val="22"/>
              </w:rPr>
            </w:pPr>
            <w:r w:rsidRPr="005047A4">
              <w:rPr>
                <w:rFonts w:ascii="Arial" w:hAnsi="Arial" w:cs="Arial"/>
                <w:sz w:val="22"/>
                <w:szCs w:val="22"/>
              </w:rPr>
              <w:t>1</w:t>
            </w:r>
            <w:r>
              <w:rPr>
                <w:rFonts w:ascii="Arial" w:hAnsi="Arial" w:cs="Arial"/>
                <w:sz w:val="22"/>
                <w:szCs w:val="22"/>
              </w:rPr>
              <w:t>.</w:t>
            </w:r>
          </w:p>
        </w:tc>
        <w:tc>
          <w:tcPr>
            <w:tcW w:w="5970" w:type="dxa"/>
            <w:vAlign w:val="center"/>
            <w:hideMark/>
          </w:tcPr>
          <w:p w14:paraId="30EA5026" w14:textId="7E84F6B5" w:rsidR="007B0A07" w:rsidRPr="005047A4" w:rsidRDefault="007B0A07" w:rsidP="007B0A07">
            <w:pPr>
              <w:rPr>
                <w:rFonts w:ascii="Arial" w:hAnsi="Arial" w:cs="Arial"/>
                <w:sz w:val="22"/>
                <w:szCs w:val="22"/>
              </w:rPr>
            </w:pPr>
            <w:r w:rsidRPr="00337331">
              <w:rPr>
                <w:rFonts w:ascii="Arial" w:hAnsi="Arial"/>
                <w:sz w:val="22"/>
                <w:szCs w:val="22"/>
              </w:rPr>
              <w:t>TryHackMe Yearly Voucher</w:t>
            </w:r>
          </w:p>
        </w:tc>
        <w:tc>
          <w:tcPr>
            <w:tcW w:w="2551" w:type="dxa"/>
            <w:vAlign w:val="center"/>
            <w:hideMark/>
          </w:tcPr>
          <w:p w14:paraId="28119E7E" w14:textId="75A745AA" w:rsidR="007B0A07" w:rsidRPr="005047A4" w:rsidRDefault="007B0A07" w:rsidP="007B0A07">
            <w:pPr>
              <w:jc w:val="center"/>
              <w:rPr>
                <w:rFonts w:ascii="Arial" w:hAnsi="Arial" w:cs="Arial"/>
                <w:sz w:val="22"/>
                <w:szCs w:val="22"/>
              </w:rPr>
            </w:pPr>
            <w:r w:rsidRPr="00337331">
              <w:rPr>
                <w:rFonts w:ascii="Arial" w:hAnsi="Arial"/>
                <w:sz w:val="22"/>
                <w:szCs w:val="22"/>
              </w:rPr>
              <w:t>Annual subscriptions</w:t>
            </w:r>
          </w:p>
        </w:tc>
      </w:tr>
      <w:tr w:rsidR="007B0A07" w:rsidRPr="005047A4" w14:paraId="524A3E35" w14:textId="77777777" w:rsidTr="006E5438">
        <w:trPr>
          <w:trHeight w:val="260"/>
        </w:trPr>
        <w:tc>
          <w:tcPr>
            <w:tcW w:w="1255" w:type="dxa"/>
            <w:vAlign w:val="center"/>
            <w:hideMark/>
          </w:tcPr>
          <w:p w14:paraId="031F4A46" w14:textId="60189988" w:rsidR="007B0A07" w:rsidRPr="005047A4" w:rsidRDefault="007B0A07" w:rsidP="007B0A07">
            <w:pPr>
              <w:jc w:val="center"/>
              <w:rPr>
                <w:rFonts w:ascii="Arial" w:hAnsi="Arial" w:cs="Arial"/>
                <w:sz w:val="22"/>
                <w:szCs w:val="22"/>
              </w:rPr>
            </w:pPr>
            <w:r w:rsidRPr="005047A4">
              <w:rPr>
                <w:rFonts w:ascii="Arial" w:hAnsi="Arial" w:cs="Arial"/>
                <w:sz w:val="22"/>
                <w:szCs w:val="22"/>
              </w:rPr>
              <w:t>2</w:t>
            </w:r>
            <w:r>
              <w:rPr>
                <w:rFonts w:ascii="Arial" w:hAnsi="Arial" w:cs="Arial"/>
                <w:sz w:val="22"/>
                <w:szCs w:val="22"/>
              </w:rPr>
              <w:t>.</w:t>
            </w:r>
          </w:p>
        </w:tc>
        <w:tc>
          <w:tcPr>
            <w:tcW w:w="5970" w:type="dxa"/>
            <w:vAlign w:val="center"/>
            <w:hideMark/>
          </w:tcPr>
          <w:p w14:paraId="62711587" w14:textId="05C1440E" w:rsidR="007B0A07" w:rsidRPr="005047A4" w:rsidRDefault="007B0A07" w:rsidP="007B0A07">
            <w:pPr>
              <w:rPr>
                <w:rFonts w:ascii="Arial" w:hAnsi="Arial" w:cs="Arial"/>
                <w:sz w:val="22"/>
                <w:szCs w:val="22"/>
              </w:rPr>
            </w:pPr>
            <w:r w:rsidRPr="00337331">
              <w:rPr>
                <w:rFonts w:ascii="Arial" w:hAnsi="Arial"/>
                <w:sz w:val="22"/>
                <w:szCs w:val="22"/>
              </w:rPr>
              <w:t>Paper rim</w:t>
            </w:r>
          </w:p>
        </w:tc>
        <w:tc>
          <w:tcPr>
            <w:tcW w:w="2551" w:type="dxa"/>
            <w:vAlign w:val="center"/>
            <w:hideMark/>
          </w:tcPr>
          <w:p w14:paraId="2753BB6E" w14:textId="1078149A" w:rsidR="007B0A07" w:rsidRPr="005047A4" w:rsidRDefault="007B0A07" w:rsidP="007B0A07">
            <w:pPr>
              <w:jc w:val="center"/>
              <w:rPr>
                <w:rFonts w:ascii="Arial" w:hAnsi="Arial" w:cs="Arial"/>
                <w:sz w:val="22"/>
                <w:szCs w:val="22"/>
              </w:rPr>
            </w:pPr>
            <w:r w:rsidRPr="00337331">
              <w:rPr>
                <w:rFonts w:ascii="Arial" w:hAnsi="Arial"/>
                <w:sz w:val="22"/>
                <w:szCs w:val="22"/>
              </w:rPr>
              <w:t>1</w:t>
            </w:r>
          </w:p>
        </w:tc>
      </w:tr>
      <w:tr w:rsidR="007B0A07" w:rsidRPr="005047A4" w14:paraId="217AEC97" w14:textId="77777777" w:rsidTr="007B0A07">
        <w:trPr>
          <w:trHeight w:val="219"/>
        </w:trPr>
        <w:tc>
          <w:tcPr>
            <w:tcW w:w="1255" w:type="dxa"/>
            <w:vAlign w:val="center"/>
            <w:hideMark/>
          </w:tcPr>
          <w:p w14:paraId="05414987" w14:textId="2AC6EEAB" w:rsidR="007B0A07" w:rsidRPr="005047A4" w:rsidRDefault="007B0A07" w:rsidP="007B0A07">
            <w:pPr>
              <w:jc w:val="center"/>
              <w:rPr>
                <w:rFonts w:ascii="Arial" w:hAnsi="Arial" w:cs="Arial"/>
                <w:sz w:val="22"/>
                <w:szCs w:val="22"/>
              </w:rPr>
            </w:pPr>
            <w:r w:rsidRPr="005047A4">
              <w:rPr>
                <w:rFonts w:ascii="Arial" w:hAnsi="Arial" w:cs="Arial"/>
                <w:sz w:val="22"/>
                <w:szCs w:val="22"/>
              </w:rPr>
              <w:t>3</w:t>
            </w:r>
            <w:r>
              <w:rPr>
                <w:rFonts w:ascii="Arial" w:hAnsi="Arial" w:cs="Arial"/>
                <w:sz w:val="22"/>
                <w:szCs w:val="22"/>
              </w:rPr>
              <w:t>.</w:t>
            </w:r>
          </w:p>
        </w:tc>
        <w:tc>
          <w:tcPr>
            <w:tcW w:w="5970" w:type="dxa"/>
            <w:vAlign w:val="center"/>
            <w:hideMark/>
          </w:tcPr>
          <w:p w14:paraId="34AE8474" w14:textId="486CD780" w:rsidR="007B0A07" w:rsidRPr="005047A4" w:rsidRDefault="007B0A07" w:rsidP="007B0A07">
            <w:pPr>
              <w:rPr>
                <w:rFonts w:ascii="Arial" w:hAnsi="Arial" w:cs="Arial"/>
                <w:sz w:val="22"/>
                <w:szCs w:val="22"/>
              </w:rPr>
            </w:pPr>
            <w:r w:rsidRPr="00337331">
              <w:rPr>
                <w:rFonts w:ascii="Arial" w:hAnsi="Arial"/>
                <w:sz w:val="22"/>
                <w:szCs w:val="22"/>
              </w:rPr>
              <w:t>Labels</w:t>
            </w:r>
          </w:p>
        </w:tc>
        <w:tc>
          <w:tcPr>
            <w:tcW w:w="2551" w:type="dxa"/>
            <w:vAlign w:val="center"/>
            <w:hideMark/>
          </w:tcPr>
          <w:p w14:paraId="261C29C3" w14:textId="582531E3" w:rsidR="007B0A07" w:rsidRPr="005047A4" w:rsidRDefault="007B0A07" w:rsidP="007B0A07">
            <w:pPr>
              <w:jc w:val="center"/>
              <w:rPr>
                <w:rFonts w:ascii="Arial" w:hAnsi="Arial" w:cs="Arial"/>
                <w:sz w:val="22"/>
                <w:szCs w:val="22"/>
              </w:rPr>
            </w:pPr>
            <w:r w:rsidRPr="00337331">
              <w:rPr>
                <w:rFonts w:ascii="Arial" w:hAnsi="Arial"/>
                <w:sz w:val="22"/>
                <w:szCs w:val="22"/>
              </w:rPr>
              <w:t>As per requirement</w:t>
            </w:r>
          </w:p>
        </w:tc>
      </w:tr>
      <w:tr w:rsidR="007B0A07" w:rsidRPr="005047A4" w14:paraId="024698BC" w14:textId="77777777" w:rsidTr="006E5438">
        <w:trPr>
          <w:trHeight w:val="321"/>
        </w:trPr>
        <w:tc>
          <w:tcPr>
            <w:tcW w:w="1255" w:type="dxa"/>
            <w:vAlign w:val="center"/>
          </w:tcPr>
          <w:p w14:paraId="18103084" w14:textId="2CBEDE0E" w:rsidR="007B0A07" w:rsidRPr="005047A4" w:rsidRDefault="007B0A07" w:rsidP="007B0A07">
            <w:pPr>
              <w:jc w:val="center"/>
              <w:rPr>
                <w:rFonts w:ascii="Arial" w:hAnsi="Arial" w:cs="Arial"/>
                <w:sz w:val="22"/>
                <w:szCs w:val="22"/>
              </w:rPr>
            </w:pPr>
            <w:r>
              <w:rPr>
                <w:rFonts w:ascii="Arial" w:hAnsi="Arial" w:cs="Arial"/>
                <w:sz w:val="22"/>
                <w:szCs w:val="22"/>
              </w:rPr>
              <w:t>4.</w:t>
            </w:r>
          </w:p>
        </w:tc>
        <w:tc>
          <w:tcPr>
            <w:tcW w:w="5970" w:type="dxa"/>
            <w:vAlign w:val="center"/>
          </w:tcPr>
          <w:p w14:paraId="4021F1F3" w14:textId="2D47D4E9" w:rsidR="007B0A07" w:rsidRPr="005047A4" w:rsidRDefault="007B0A07" w:rsidP="007B0A07">
            <w:pPr>
              <w:rPr>
                <w:rFonts w:ascii="Arial" w:hAnsi="Arial" w:cs="Arial"/>
                <w:sz w:val="22"/>
                <w:szCs w:val="22"/>
              </w:rPr>
            </w:pPr>
            <w:r w:rsidRPr="00337331">
              <w:rPr>
                <w:rFonts w:ascii="Arial" w:hAnsi="Arial"/>
                <w:sz w:val="22"/>
                <w:szCs w:val="22"/>
              </w:rPr>
              <w:t>Tags</w:t>
            </w:r>
          </w:p>
        </w:tc>
        <w:tc>
          <w:tcPr>
            <w:tcW w:w="2551" w:type="dxa"/>
            <w:vAlign w:val="center"/>
          </w:tcPr>
          <w:p w14:paraId="714BC161" w14:textId="4FC95944" w:rsidR="007B0A07" w:rsidRPr="005047A4" w:rsidRDefault="007B0A07" w:rsidP="007B0A07">
            <w:pPr>
              <w:jc w:val="center"/>
              <w:rPr>
                <w:rFonts w:ascii="Arial" w:hAnsi="Arial" w:cs="Arial"/>
                <w:sz w:val="22"/>
                <w:szCs w:val="22"/>
              </w:rPr>
            </w:pPr>
            <w:r w:rsidRPr="00337331">
              <w:rPr>
                <w:rFonts w:ascii="Arial" w:hAnsi="Arial"/>
                <w:sz w:val="22"/>
                <w:szCs w:val="22"/>
              </w:rPr>
              <w:t>As per requirement</w:t>
            </w:r>
          </w:p>
        </w:tc>
      </w:tr>
      <w:tr w:rsidR="00BE4437" w:rsidRPr="005047A4" w14:paraId="7596DBFC" w14:textId="77777777" w:rsidTr="006E5438">
        <w:trPr>
          <w:trHeight w:val="321"/>
        </w:trPr>
        <w:tc>
          <w:tcPr>
            <w:tcW w:w="1255" w:type="dxa"/>
            <w:vAlign w:val="center"/>
          </w:tcPr>
          <w:p w14:paraId="615942BF" w14:textId="63E576CD" w:rsidR="00BE4437" w:rsidRPr="00BE4437" w:rsidRDefault="00BE4437" w:rsidP="00BE4437">
            <w:pPr>
              <w:jc w:val="center"/>
              <w:rPr>
                <w:rFonts w:asciiTheme="minorBidi" w:hAnsiTheme="minorBidi" w:cstheme="minorBidi"/>
                <w:sz w:val="22"/>
                <w:szCs w:val="22"/>
              </w:rPr>
            </w:pPr>
            <w:r w:rsidRPr="00BE4437">
              <w:rPr>
                <w:rFonts w:asciiTheme="minorBidi" w:hAnsiTheme="minorBidi" w:cstheme="minorBidi"/>
                <w:sz w:val="22"/>
                <w:szCs w:val="22"/>
              </w:rPr>
              <w:t>5.</w:t>
            </w:r>
          </w:p>
        </w:tc>
        <w:tc>
          <w:tcPr>
            <w:tcW w:w="5970" w:type="dxa"/>
            <w:vAlign w:val="center"/>
          </w:tcPr>
          <w:p w14:paraId="38628B81" w14:textId="750B891C" w:rsidR="00BE4437" w:rsidRPr="00BE4437" w:rsidRDefault="00BE4437" w:rsidP="00BE4437">
            <w:pPr>
              <w:rPr>
                <w:rFonts w:asciiTheme="minorBidi" w:hAnsiTheme="minorBidi" w:cstheme="minorBidi"/>
                <w:sz w:val="22"/>
                <w:szCs w:val="22"/>
              </w:rPr>
            </w:pPr>
            <w:r w:rsidRPr="00BE4437">
              <w:rPr>
                <w:rFonts w:asciiTheme="minorBidi" w:hAnsiTheme="minorBidi" w:cstheme="minorBidi"/>
                <w:sz w:val="22"/>
                <w:szCs w:val="22"/>
              </w:rPr>
              <w:t>Fire Extinguisher</w:t>
            </w:r>
          </w:p>
        </w:tc>
        <w:tc>
          <w:tcPr>
            <w:tcW w:w="2551" w:type="dxa"/>
            <w:vAlign w:val="center"/>
          </w:tcPr>
          <w:p w14:paraId="378E9FD7" w14:textId="5697F3ED" w:rsidR="00BE4437" w:rsidRPr="00BE4437" w:rsidRDefault="00BE4437" w:rsidP="00BE4437">
            <w:pPr>
              <w:jc w:val="center"/>
              <w:rPr>
                <w:rFonts w:asciiTheme="minorBidi" w:hAnsiTheme="minorBidi" w:cstheme="minorBidi"/>
                <w:sz w:val="22"/>
                <w:szCs w:val="22"/>
              </w:rPr>
            </w:pPr>
            <w:r w:rsidRPr="00BE4437">
              <w:rPr>
                <w:rFonts w:asciiTheme="minorBidi" w:hAnsiTheme="minorBidi" w:cstheme="minorBidi"/>
              </w:rPr>
              <w:t>01</w:t>
            </w:r>
          </w:p>
        </w:tc>
      </w:tr>
      <w:tr w:rsidR="00BE4437" w:rsidRPr="005047A4" w14:paraId="06749AF5" w14:textId="77777777" w:rsidTr="006E5438">
        <w:trPr>
          <w:trHeight w:val="321"/>
        </w:trPr>
        <w:tc>
          <w:tcPr>
            <w:tcW w:w="1255" w:type="dxa"/>
            <w:vAlign w:val="center"/>
          </w:tcPr>
          <w:p w14:paraId="37824D6E" w14:textId="1E75B593" w:rsidR="00BE4437" w:rsidRPr="00BE4437" w:rsidRDefault="00BE4437" w:rsidP="00BE4437">
            <w:pPr>
              <w:jc w:val="center"/>
              <w:rPr>
                <w:rFonts w:asciiTheme="minorBidi" w:hAnsiTheme="minorBidi" w:cstheme="minorBidi"/>
                <w:sz w:val="22"/>
                <w:szCs w:val="22"/>
              </w:rPr>
            </w:pPr>
            <w:r w:rsidRPr="00BE4437">
              <w:rPr>
                <w:rFonts w:asciiTheme="minorBidi" w:hAnsiTheme="minorBidi" w:cstheme="minorBidi"/>
                <w:sz w:val="22"/>
                <w:szCs w:val="22"/>
              </w:rPr>
              <w:t>6.</w:t>
            </w:r>
          </w:p>
        </w:tc>
        <w:tc>
          <w:tcPr>
            <w:tcW w:w="5970" w:type="dxa"/>
            <w:vAlign w:val="center"/>
          </w:tcPr>
          <w:p w14:paraId="1CE14A9B" w14:textId="24C38027" w:rsidR="00BE4437" w:rsidRPr="00BE4437" w:rsidRDefault="00BE4437" w:rsidP="00BE4437">
            <w:pPr>
              <w:rPr>
                <w:rFonts w:asciiTheme="minorBidi" w:hAnsiTheme="minorBidi" w:cstheme="minorBidi"/>
                <w:sz w:val="22"/>
                <w:szCs w:val="22"/>
              </w:rPr>
            </w:pPr>
            <w:r w:rsidRPr="00BE4437">
              <w:rPr>
                <w:rFonts w:asciiTheme="minorBidi" w:hAnsiTheme="minorBidi" w:cstheme="minorBidi"/>
                <w:sz w:val="22"/>
                <w:szCs w:val="22"/>
              </w:rPr>
              <w:t>First Aid Kit</w:t>
            </w:r>
          </w:p>
        </w:tc>
        <w:tc>
          <w:tcPr>
            <w:tcW w:w="2551" w:type="dxa"/>
            <w:vAlign w:val="center"/>
          </w:tcPr>
          <w:p w14:paraId="09F7E764" w14:textId="7B181109" w:rsidR="00BE4437" w:rsidRPr="00BE4437" w:rsidRDefault="00BE4437" w:rsidP="00BE4437">
            <w:pPr>
              <w:jc w:val="center"/>
              <w:rPr>
                <w:rFonts w:asciiTheme="minorBidi" w:hAnsiTheme="minorBidi" w:cstheme="minorBidi"/>
                <w:sz w:val="22"/>
                <w:szCs w:val="22"/>
              </w:rPr>
            </w:pPr>
            <w:r w:rsidRPr="00BE4437">
              <w:rPr>
                <w:rFonts w:asciiTheme="minorBidi" w:hAnsiTheme="minorBidi" w:cstheme="minorBidi"/>
              </w:rPr>
              <w:t>01</w:t>
            </w:r>
          </w:p>
        </w:tc>
      </w:tr>
      <w:tr w:rsidR="0070211C" w:rsidRPr="005047A4" w14:paraId="2996E7B2" w14:textId="77777777" w:rsidTr="006E5438">
        <w:trPr>
          <w:trHeight w:val="321"/>
        </w:trPr>
        <w:tc>
          <w:tcPr>
            <w:tcW w:w="1255" w:type="dxa"/>
            <w:vAlign w:val="center"/>
          </w:tcPr>
          <w:p w14:paraId="45A333CD" w14:textId="7897521A" w:rsidR="0070211C" w:rsidRPr="00BE4437" w:rsidRDefault="0070211C" w:rsidP="00BE4437">
            <w:pPr>
              <w:jc w:val="center"/>
              <w:rPr>
                <w:rFonts w:asciiTheme="minorBidi" w:hAnsiTheme="minorBidi" w:cstheme="minorBidi"/>
                <w:sz w:val="22"/>
                <w:szCs w:val="22"/>
              </w:rPr>
            </w:pPr>
            <w:r>
              <w:rPr>
                <w:rFonts w:asciiTheme="minorBidi" w:hAnsiTheme="minorBidi" w:cstheme="minorBidi"/>
                <w:sz w:val="22"/>
                <w:szCs w:val="22"/>
              </w:rPr>
              <w:t xml:space="preserve">7. </w:t>
            </w:r>
          </w:p>
        </w:tc>
        <w:tc>
          <w:tcPr>
            <w:tcW w:w="5970" w:type="dxa"/>
            <w:vAlign w:val="center"/>
          </w:tcPr>
          <w:p w14:paraId="210727B3" w14:textId="0452BFC1" w:rsidR="0070211C" w:rsidRPr="00BE4437" w:rsidRDefault="0070211C" w:rsidP="00BE4437">
            <w:pPr>
              <w:rPr>
                <w:rFonts w:asciiTheme="minorBidi" w:hAnsiTheme="minorBidi" w:cstheme="minorBidi"/>
                <w:sz w:val="22"/>
                <w:szCs w:val="22"/>
              </w:rPr>
            </w:pPr>
            <w:r>
              <w:rPr>
                <w:rFonts w:asciiTheme="minorBidi" w:hAnsiTheme="minorBidi" w:cstheme="minorBidi"/>
                <w:sz w:val="22"/>
                <w:szCs w:val="22"/>
              </w:rPr>
              <w:t>MS Office</w:t>
            </w:r>
          </w:p>
        </w:tc>
        <w:tc>
          <w:tcPr>
            <w:tcW w:w="2551" w:type="dxa"/>
            <w:vAlign w:val="center"/>
          </w:tcPr>
          <w:p w14:paraId="2A8ACAE8" w14:textId="63EA7AF3" w:rsidR="0070211C" w:rsidRPr="00BE4437" w:rsidRDefault="0070211C" w:rsidP="00BE4437">
            <w:pPr>
              <w:jc w:val="center"/>
              <w:rPr>
                <w:rFonts w:asciiTheme="minorBidi" w:hAnsiTheme="minorBidi" w:cstheme="minorBidi"/>
              </w:rPr>
            </w:pPr>
            <w:r w:rsidRPr="0070211C">
              <w:rPr>
                <w:rFonts w:ascii="Arial" w:hAnsi="Arial"/>
                <w:sz w:val="22"/>
                <w:szCs w:val="22"/>
              </w:rPr>
              <w:t>01 Pro License</w:t>
            </w:r>
          </w:p>
        </w:tc>
      </w:tr>
    </w:tbl>
    <w:p w14:paraId="7AB24337" w14:textId="77777777" w:rsidR="006C7A06" w:rsidRDefault="006C7A06" w:rsidP="009F70D8">
      <w:pPr>
        <w:spacing w:line="259" w:lineRule="auto"/>
        <w:rPr>
          <w:rFonts w:ascii="Arial" w:hAnsi="Arial" w:cs="Arial"/>
          <w:b/>
          <w:bCs/>
          <w:sz w:val="22"/>
          <w:szCs w:val="22"/>
        </w:rPr>
      </w:pPr>
    </w:p>
    <w:p w14:paraId="52024776" w14:textId="2143DB0A" w:rsidR="009358EB" w:rsidRPr="00666541" w:rsidRDefault="00666541" w:rsidP="009F70D8">
      <w:pPr>
        <w:pStyle w:val="ListParagraph"/>
        <w:numPr>
          <w:ilvl w:val="0"/>
          <w:numId w:val="122"/>
        </w:numPr>
        <w:spacing w:before="240" w:line="276" w:lineRule="auto"/>
        <w:jc w:val="both"/>
        <w:outlineLvl w:val="0"/>
        <w:rPr>
          <w:rFonts w:ascii="Arial" w:hAnsi="Arial" w:cs="Arial"/>
          <w:b/>
          <w:bCs/>
          <w:lang w:eastAsia="en-GB"/>
        </w:rPr>
      </w:pPr>
      <w:bookmarkStart w:id="48" w:name="_Toc214108986"/>
      <w:r w:rsidRPr="00666541">
        <w:rPr>
          <w:rFonts w:ascii="Arial" w:hAnsi="Arial" w:cs="Arial"/>
          <w:b/>
          <w:bCs/>
          <w:lang w:eastAsia="en-GB"/>
        </w:rPr>
        <w:t>Members of Qualifications Development &amp; Review Committee</w:t>
      </w:r>
      <w:bookmarkEnd w:id="48"/>
    </w:p>
    <w:p w14:paraId="3C7C6D08" w14:textId="77777777" w:rsidR="009358EB" w:rsidRPr="005047A4" w:rsidRDefault="009358EB" w:rsidP="00D74CE9">
      <w:pPr>
        <w:spacing w:line="276" w:lineRule="auto"/>
        <w:ind w:left="-90"/>
        <w:jc w:val="both"/>
        <w:rPr>
          <w:rFonts w:ascii="Arial" w:hAnsi="Arial" w:cs="Arial"/>
          <w:sz w:val="22"/>
          <w:szCs w:val="22"/>
        </w:rPr>
      </w:pPr>
      <w:r w:rsidRPr="005047A4">
        <w:rPr>
          <w:rFonts w:ascii="Arial" w:hAnsi="Arial" w:cs="Arial"/>
          <w:sz w:val="22"/>
          <w:szCs w:val="22"/>
        </w:rPr>
        <w:t>The following members participated in the qualification committee of this qualification held at AVARI Towers Karachi.</w:t>
      </w:r>
    </w:p>
    <w:p w14:paraId="0C6FACB8" w14:textId="77777777" w:rsidR="009358EB" w:rsidRPr="005047A4" w:rsidRDefault="009358EB" w:rsidP="009358EB">
      <w:pPr>
        <w:spacing w:line="276" w:lineRule="auto"/>
        <w:rPr>
          <w:rFonts w:ascii="Arial" w:hAnsi="Arial" w:cs="Arial"/>
          <w:sz w:val="22"/>
          <w:szCs w:val="22"/>
        </w:rPr>
      </w:pPr>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5047A4" w14:paraId="340B2DBA" w14:textId="77777777" w:rsidTr="001F488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9358EB" w:rsidRDefault="009358EB" w:rsidP="009358EB">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9358EB" w:rsidRPr="005047A4"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5047A4" w:rsidRDefault="009358EB" w:rsidP="00C1656A">
            <w:pPr>
              <w:spacing w:line="276" w:lineRule="auto"/>
              <w:ind w:right="-15"/>
              <w:jc w:val="center"/>
              <w:rPr>
                <w:rFonts w:ascii="Arial" w:hAnsi="Arial" w:cs="Arial"/>
                <w:color w:val="auto"/>
                <w:sz w:val="22"/>
                <w:szCs w:val="22"/>
              </w:rPr>
            </w:pPr>
            <w:r w:rsidRPr="005047A4">
              <w:rPr>
                <w:rFonts w:ascii="Arial" w:hAnsi="Arial" w:cs="Arial"/>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5047A4"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5047A4"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5047A4"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Organization</w:t>
            </w:r>
          </w:p>
        </w:tc>
      </w:tr>
      <w:tr w:rsidR="009358EB" w:rsidRPr="005047A4" w14:paraId="7AEA7C62"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9358EB" w:rsidRPr="00F04AE2"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11BCD921" w14:textId="77777777"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5047A4">
              <w:rPr>
                <w:rFonts w:ascii="Arial" w:hAnsi="Arial" w:cs="Arial"/>
              </w:rPr>
              <w:t>Dr. Aqsa Aslam</w:t>
            </w:r>
          </w:p>
        </w:tc>
        <w:tc>
          <w:tcPr>
            <w:tcW w:w="3600" w:type="dxa"/>
            <w:tcBorders>
              <w:top w:val="single" w:sz="4" w:space="0" w:color="auto"/>
              <w:bottom w:val="single" w:sz="4" w:space="0" w:color="auto"/>
            </w:tcBorders>
            <w:shd w:val="clear" w:color="auto" w:fill="auto"/>
            <w:vAlign w:val="center"/>
          </w:tcPr>
          <w:p w14:paraId="14E27C1E"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Assistant Professor, Department of Computer Science</w:t>
            </w:r>
          </w:p>
        </w:tc>
        <w:tc>
          <w:tcPr>
            <w:tcW w:w="3155" w:type="dxa"/>
            <w:tcBorders>
              <w:top w:val="single" w:sz="4" w:space="0" w:color="auto"/>
              <w:bottom w:val="single" w:sz="4" w:space="0" w:color="auto"/>
            </w:tcBorders>
            <w:shd w:val="clear" w:color="auto" w:fill="auto"/>
            <w:vAlign w:val="center"/>
          </w:tcPr>
          <w:p w14:paraId="4FC0360E" w14:textId="77777777" w:rsidR="009358EB" w:rsidRPr="005047A4" w:rsidRDefault="009358EB" w:rsidP="00893881">
            <w:pPr>
              <w:pStyle w:val="OccupationalProfilePanelMember"/>
              <w:spacing w:after="0" w:line="240"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b/>
              </w:rPr>
            </w:pPr>
            <w:r w:rsidRPr="005047A4">
              <w:rPr>
                <w:rFonts w:ascii="Arial" w:hAnsi="Arial" w:cs="Arial"/>
              </w:rPr>
              <w:t>FAST- NUCES, Karachi</w:t>
            </w:r>
          </w:p>
          <w:p w14:paraId="1BE6A8E8" w14:textId="77777777" w:rsidR="009358EB" w:rsidRPr="005047A4" w:rsidRDefault="009358EB"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9358EB" w:rsidRPr="005047A4" w14:paraId="3F754105" w14:textId="77777777" w:rsidTr="00C1656A">
        <w:trPr>
          <w:trHeight w:val="998"/>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9358EB" w:rsidRPr="00F04AE2"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31A27931" w14:textId="77777777" w:rsidR="009358EB" w:rsidRPr="005047A4" w:rsidRDefault="009358EB" w:rsidP="009358EB">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rPr>
              <w:t>Dr. Khalid Rasheed</w:t>
            </w:r>
          </w:p>
        </w:tc>
        <w:tc>
          <w:tcPr>
            <w:tcW w:w="3600" w:type="dxa"/>
            <w:tcBorders>
              <w:top w:val="single" w:sz="4" w:space="0" w:color="auto"/>
              <w:bottom w:val="single" w:sz="4" w:space="0" w:color="auto"/>
            </w:tcBorders>
            <w:shd w:val="clear" w:color="auto" w:fill="auto"/>
            <w:vAlign w:val="center"/>
          </w:tcPr>
          <w:p w14:paraId="41101123"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Assistant Professor and Program Manager for Graduate Programs, Department of Computer Science</w:t>
            </w:r>
          </w:p>
        </w:tc>
        <w:tc>
          <w:tcPr>
            <w:tcW w:w="3155" w:type="dxa"/>
            <w:tcBorders>
              <w:top w:val="single" w:sz="4" w:space="0" w:color="auto"/>
              <w:bottom w:val="single" w:sz="4" w:space="0" w:color="auto"/>
            </w:tcBorders>
            <w:shd w:val="clear" w:color="auto" w:fill="auto"/>
            <w:vAlign w:val="center"/>
          </w:tcPr>
          <w:p w14:paraId="206E385E" w14:textId="77777777" w:rsidR="009358EB" w:rsidRPr="005047A4" w:rsidRDefault="009358EB" w:rsidP="00893881">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SZABIST</w:t>
            </w:r>
            <w:r>
              <w:rPr>
                <w:rFonts w:ascii="Arial" w:hAnsi="Arial" w:cs="Arial"/>
                <w:sz w:val="22"/>
                <w:szCs w:val="22"/>
              </w:rPr>
              <w:t xml:space="preserve"> University</w:t>
            </w:r>
            <w:r w:rsidRPr="005047A4">
              <w:rPr>
                <w:rFonts w:ascii="Arial" w:hAnsi="Arial" w:cs="Arial"/>
                <w:sz w:val="22"/>
                <w:szCs w:val="22"/>
              </w:rPr>
              <w:t>, Karachi</w:t>
            </w:r>
          </w:p>
        </w:tc>
      </w:tr>
      <w:tr w:rsidR="009358EB" w:rsidRPr="005047A4" w14:paraId="7E97362E" w14:textId="77777777" w:rsidTr="00C1656A">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9358EB" w:rsidRPr="00F04AE2"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563E63B0" w14:textId="77777777"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5047A4">
              <w:rPr>
                <w:rFonts w:ascii="Arial" w:hAnsi="Arial" w:cs="Arial"/>
                <w:bCs w:val="0"/>
              </w:rPr>
              <w:t>Ms. Soomaiya Hamid</w:t>
            </w:r>
          </w:p>
          <w:p w14:paraId="328328AF" w14:textId="77777777"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600" w:type="dxa"/>
            <w:tcBorders>
              <w:top w:val="single" w:sz="4" w:space="0" w:color="auto"/>
              <w:bottom w:val="single" w:sz="4" w:space="0" w:color="auto"/>
            </w:tcBorders>
            <w:shd w:val="clear" w:color="auto" w:fill="auto"/>
            <w:vAlign w:val="center"/>
          </w:tcPr>
          <w:p w14:paraId="6CBCA1EE"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Lecturer</w:t>
            </w:r>
          </w:p>
          <w:p w14:paraId="1B9D17EE"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Department of Computer Science and Software Engineering</w:t>
            </w:r>
          </w:p>
        </w:tc>
        <w:tc>
          <w:tcPr>
            <w:tcW w:w="3155" w:type="dxa"/>
            <w:tcBorders>
              <w:top w:val="single" w:sz="4" w:space="0" w:color="auto"/>
              <w:bottom w:val="single" w:sz="4" w:space="0" w:color="auto"/>
            </w:tcBorders>
            <w:shd w:val="clear" w:color="auto" w:fill="auto"/>
            <w:vAlign w:val="center"/>
          </w:tcPr>
          <w:p w14:paraId="74ABD1A9" w14:textId="77777777" w:rsidR="009358EB" w:rsidRPr="005047A4" w:rsidRDefault="009358EB"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Jinnah University for Women, Karachi</w:t>
            </w:r>
          </w:p>
        </w:tc>
      </w:tr>
      <w:tr w:rsidR="009358EB" w:rsidRPr="005047A4" w14:paraId="1AEE2917"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9358EB" w:rsidRPr="005047A4"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tcBorders>
            <w:shd w:val="clear" w:color="auto" w:fill="auto"/>
            <w:vAlign w:val="center"/>
          </w:tcPr>
          <w:p w14:paraId="3432BB47" w14:textId="77777777" w:rsidR="009358EB" w:rsidRPr="00F04AE2"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Mr. Qazi Nauman Mujahid</w:t>
            </w:r>
          </w:p>
        </w:tc>
        <w:tc>
          <w:tcPr>
            <w:tcW w:w="3600" w:type="dxa"/>
            <w:tcBorders>
              <w:top w:val="single" w:sz="4" w:space="0" w:color="auto"/>
            </w:tcBorders>
            <w:shd w:val="clear" w:color="auto" w:fill="auto"/>
            <w:vAlign w:val="center"/>
          </w:tcPr>
          <w:p w14:paraId="19475A47"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CEO</w:t>
            </w:r>
          </w:p>
        </w:tc>
        <w:tc>
          <w:tcPr>
            <w:tcW w:w="3155" w:type="dxa"/>
            <w:tcBorders>
              <w:top w:val="single" w:sz="4" w:space="0" w:color="auto"/>
            </w:tcBorders>
            <w:shd w:val="clear" w:color="auto" w:fill="auto"/>
            <w:vAlign w:val="center"/>
          </w:tcPr>
          <w:p w14:paraId="615F1435" w14:textId="77777777" w:rsidR="009358EB" w:rsidRPr="005047A4" w:rsidRDefault="009358EB" w:rsidP="00893881">
            <w:pPr>
              <w:pStyle w:val="OccupationalProfilePanelMember"/>
              <w:spacing w:after="0" w:line="240" w:lineRule="auto"/>
              <w:ind w:left="-108"/>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Digitech Infra and Cybersecure11,</w:t>
            </w:r>
          </w:p>
          <w:p w14:paraId="17971ADC" w14:textId="77777777" w:rsidR="009358EB" w:rsidRPr="005047A4" w:rsidRDefault="009358EB" w:rsidP="00893881">
            <w:pPr>
              <w:pStyle w:val="OccupationalProfilePanelMember"/>
              <w:spacing w:after="0" w:line="240" w:lineRule="auto"/>
              <w:ind w:left="-108"/>
              <w:cnfStyle w:val="000000000000" w:firstRow="0" w:lastRow="0" w:firstColumn="0" w:lastColumn="0" w:oddVBand="0" w:evenVBand="0" w:oddHBand="0" w:evenHBand="0" w:firstRowFirstColumn="0" w:firstRowLastColumn="0" w:lastRowFirstColumn="0" w:lastRowLastColumn="0"/>
              <w:rPr>
                <w:rFonts w:ascii="Arial" w:hAnsi="Arial" w:cs="Arial"/>
              </w:rPr>
            </w:pPr>
            <w:r w:rsidRPr="005047A4">
              <w:rPr>
                <w:rFonts w:ascii="Arial" w:hAnsi="Arial" w:cs="Arial"/>
                <w:bCs w:val="0"/>
              </w:rPr>
              <w:t>Karachi</w:t>
            </w:r>
          </w:p>
        </w:tc>
      </w:tr>
      <w:tr w:rsidR="009358EB" w:rsidRPr="005047A4" w14:paraId="5399DF4D" w14:textId="77777777" w:rsidTr="00C1656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9358EB" w:rsidRPr="005047A4"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668076E7" w14:textId="77777777" w:rsidR="009358EB" w:rsidRPr="005047A4" w:rsidRDefault="009358EB"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Engr. Ali Anwaar</w:t>
            </w:r>
          </w:p>
        </w:tc>
        <w:tc>
          <w:tcPr>
            <w:tcW w:w="3600" w:type="dxa"/>
            <w:tcBorders>
              <w:bottom w:val="single" w:sz="4" w:space="0" w:color="auto"/>
            </w:tcBorders>
            <w:shd w:val="clear" w:color="auto" w:fill="auto"/>
            <w:vAlign w:val="center"/>
          </w:tcPr>
          <w:p w14:paraId="695E5E39"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HOD</w:t>
            </w:r>
          </w:p>
          <w:p w14:paraId="64519688"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Department of Computer</w:t>
            </w:r>
          </w:p>
        </w:tc>
        <w:tc>
          <w:tcPr>
            <w:tcW w:w="3155" w:type="dxa"/>
            <w:tcBorders>
              <w:bottom w:val="single" w:sz="4" w:space="0" w:color="auto"/>
            </w:tcBorders>
            <w:shd w:val="clear" w:color="auto" w:fill="auto"/>
            <w:vAlign w:val="center"/>
          </w:tcPr>
          <w:p w14:paraId="2908D9D7" w14:textId="77777777" w:rsidR="009358EB" w:rsidRPr="005047A4" w:rsidRDefault="009358EB" w:rsidP="00893881">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GCT M FSD – P TEVTA</w:t>
            </w:r>
          </w:p>
        </w:tc>
      </w:tr>
      <w:tr w:rsidR="009358EB" w:rsidRPr="005047A4" w14:paraId="5A2DD296"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9358EB" w:rsidRPr="005047A4" w:rsidRDefault="009358EB">
            <w:pPr>
              <w:pStyle w:val="ListParagraph"/>
              <w:numPr>
                <w:ilvl w:val="0"/>
                <w:numId w:val="119"/>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B5A09" w14:textId="77777777" w:rsidR="009358EB" w:rsidRPr="005047A4" w:rsidRDefault="009358EB" w:rsidP="009358EB">
            <w:pPr>
              <w:spacing w:line="276" w:lineRule="auto"/>
              <w:ind w:left="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Mr. Hafiz Muhammad Attaullah</w:t>
            </w:r>
          </w:p>
        </w:tc>
        <w:tc>
          <w:tcPr>
            <w:tcW w:w="3600" w:type="dxa"/>
            <w:tcBorders>
              <w:bottom w:val="single" w:sz="4" w:space="0" w:color="auto"/>
            </w:tcBorders>
            <w:shd w:val="clear" w:color="auto" w:fill="auto"/>
            <w:vAlign w:val="center"/>
          </w:tcPr>
          <w:p w14:paraId="15A9D9A6"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Team Lead, Offensive Security Department</w:t>
            </w:r>
          </w:p>
        </w:tc>
        <w:tc>
          <w:tcPr>
            <w:tcW w:w="3155" w:type="dxa"/>
            <w:tcBorders>
              <w:bottom w:val="single" w:sz="4" w:space="0" w:color="auto"/>
            </w:tcBorders>
            <w:shd w:val="clear" w:color="auto" w:fill="auto"/>
            <w:vAlign w:val="center"/>
          </w:tcPr>
          <w:p w14:paraId="300F68A2" w14:textId="77777777" w:rsidR="009358EB" w:rsidRPr="005047A4" w:rsidRDefault="009358EB" w:rsidP="00893881">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NanoTechx, Karachi</w:t>
            </w:r>
          </w:p>
        </w:tc>
      </w:tr>
      <w:tr w:rsidR="009358EB" w:rsidRPr="005047A4" w14:paraId="626A23F7" w14:textId="77777777" w:rsidTr="00C1656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9358EB" w:rsidRPr="005047A4" w:rsidRDefault="009358EB">
            <w:pPr>
              <w:pStyle w:val="ListParagraph"/>
              <w:numPr>
                <w:ilvl w:val="0"/>
                <w:numId w:val="119"/>
              </w:numPr>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0695E71B" w14:textId="77777777" w:rsidR="009358EB" w:rsidRPr="005047A4" w:rsidRDefault="009358EB"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5047A4">
              <w:rPr>
                <w:rFonts w:ascii="Arial" w:hAnsi="Arial" w:cs="Arial"/>
                <w:bCs w:val="0"/>
              </w:rPr>
              <w:t>Ms. Amna Emaan</w:t>
            </w:r>
          </w:p>
        </w:tc>
        <w:tc>
          <w:tcPr>
            <w:tcW w:w="3600" w:type="dxa"/>
            <w:tcBorders>
              <w:top w:val="single" w:sz="4" w:space="0" w:color="auto"/>
              <w:bottom w:val="single" w:sz="4" w:space="0" w:color="auto"/>
            </w:tcBorders>
            <w:shd w:val="clear" w:color="auto" w:fill="auto"/>
            <w:vAlign w:val="center"/>
          </w:tcPr>
          <w:p w14:paraId="3FCFA33E"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Cybersecurity Lead</w:t>
            </w:r>
          </w:p>
        </w:tc>
        <w:tc>
          <w:tcPr>
            <w:tcW w:w="3155" w:type="dxa"/>
            <w:tcBorders>
              <w:top w:val="single" w:sz="4" w:space="0" w:color="auto"/>
              <w:bottom w:val="single" w:sz="4" w:space="0" w:color="auto"/>
            </w:tcBorders>
            <w:shd w:val="clear" w:color="auto" w:fill="auto"/>
            <w:vAlign w:val="center"/>
          </w:tcPr>
          <w:p w14:paraId="3C354378" w14:textId="2E05AE18" w:rsidR="009358EB" w:rsidRPr="005047A4" w:rsidRDefault="009358EB"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5047A4">
              <w:rPr>
                <w:rFonts w:ascii="Arial" w:hAnsi="Arial" w:cs="Arial"/>
                <w:bCs w:val="0"/>
              </w:rPr>
              <w:t>MLSA FAST-NU, Karachi</w:t>
            </w:r>
          </w:p>
        </w:tc>
      </w:tr>
      <w:tr w:rsidR="009358EB" w:rsidRPr="005047A4" w14:paraId="0CF39F13"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29E9D" w14:textId="77777777" w:rsidR="009358EB" w:rsidRPr="005047A4" w:rsidRDefault="009358EB">
            <w:pPr>
              <w:pStyle w:val="ListParagraph"/>
              <w:numPr>
                <w:ilvl w:val="0"/>
                <w:numId w:val="119"/>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2BBA562" w14:textId="77777777" w:rsidR="009358EB" w:rsidRPr="005047A4"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Mr. Hussein Hassanali</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3C46ADC"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Managing Partner &amp; Principal Consultant</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71442D9F" w14:textId="77777777" w:rsidR="009358EB" w:rsidRPr="005047A4" w:rsidRDefault="009358EB" w:rsidP="00C1656A">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Strata Consulting,</w:t>
            </w:r>
          </w:p>
          <w:p w14:paraId="41CDBDB5" w14:textId="2AF4A184" w:rsidR="009358EB" w:rsidRPr="0039446A" w:rsidRDefault="009358EB" w:rsidP="00C1656A">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Karachi</w:t>
            </w:r>
          </w:p>
        </w:tc>
      </w:tr>
      <w:tr w:rsidR="009358EB" w:rsidRPr="005047A4" w14:paraId="6A8081F9" w14:textId="77777777" w:rsidTr="00C1656A">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92A58F7" w14:textId="77777777" w:rsidR="009358EB" w:rsidRPr="005047A4" w:rsidRDefault="009358EB">
            <w:pPr>
              <w:pStyle w:val="ListParagraph"/>
              <w:numPr>
                <w:ilvl w:val="0"/>
                <w:numId w:val="119"/>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68A3FD5B" w14:textId="77777777" w:rsidR="009358EB" w:rsidRPr="005047A4" w:rsidRDefault="009358EB"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Mr. Talat Saeed</w:t>
            </w:r>
          </w:p>
        </w:tc>
        <w:tc>
          <w:tcPr>
            <w:tcW w:w="3600" w:type="dxa"/>
            <w:tcBorders>
              <w:top w:val="single" w:sz="4" w:space="0" w:color="auto"/>
              <w:bottom w:val="single" w:sz="4" w:space="0" w:color="auto"/>
            </w:tcBorders>
            <w:shd w:val="clear" w:color="auto" w:fill="auto"/>
            <w:vAlign w:val="center"/>
          </w:tcPr>
          <w:p w14:paraId="763B6F30"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HOD</w:t>
            </w:r>
          </w:p>
          <w:p w14:paraId="61256A30" w14:textId="77777777" w:rsidR="009358EB" w:rsidRPr="005047A4" w:rsidRDefault="009358EB"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Department of Computer</w:t>
            </w:r>
          </w:p>
        </w:tc>
        <w:tc>
          <w:tcPr>
            <w:tcW w:w="3155" w:type="dxa"/>
            <w:tcBorders>
              <w:top w:val="single" w:sz="4" w:space="0" w:color="auto"/>
              <w:bottom w:val="single" w:sz="4" w:space="0" w:color="auto"/>
            </w:tcBorders>
            <w:shd w:val="clear" w:color="auto" w:fill="auto"/>
            <w:vAlign w:val="center"/>
          </w:tcPr>
          <w:p w14:paraId="7367A70D" w14:textId="77777777" w:rsidR="009358EB" w:rsidRPr="005047A4" w:rsidRDefault="009358EB" w:rsidP="00893881">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eastAsia="Times New Roman" w:hAnsi="Arial" w:cs="Arial"/>
                <w:sz w:val="22"/>
                <w:szCs w:val="22"/>
                <w:lang w:eastAsia="en-US"/>
              </w:rPr>
              <w:t>GCT S.I.T.E Karachi – S TEVTA</w:t>
            </w:r>
          </w:p>
        </w:tc>
      </w:tr>
      <w:tr w:rsidR="009358EB" w:rsidRPr="005047A4" w14:paraId="7EC0680C"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5F072F28" w14:textId="77777777" w:rsidR="009358EB" w:rsidRPr="005047A4" w:rsidRDefault="009358EB">
            <w:pPr>
              <w:pStyle w:val="ListParagraph"/>
              <w:numPr>
                <w:ilvl w:val="0"/>
                <w:numId w:val="119"/>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shd w:val="clear" w:color="auto" w:fill="auto"/>
            <w:vAlign w:val="center"/>
          </w:tcPr>
          <w:p w14:paraId="31A8FB7B" w14:textId="77777777" w:rsidR="009358EB" w:rsidRPr="005047A4"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Muhammad Abdul Moeez</w:t>
            </w:r>
          </w:p>
        </w:tc>
        <w:tc>
          <w:tcPr>
            <w:tcW w:w="3600" w:type="dxa"/>
            <w:shd w:val="clear" w:color="auto" w:fill="auto"/>
            <w:vAlign w:val="center"/>
          </w:tcPr>
          <w:p w14:paraId="3AC47161"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DACUM Facilitator</w:t>
            </w:r>
          </w:p>
        </w:tc>
        <w:tc>
          <w:tcPr>
            <w:tcW w:w="3155" w:type="dxa"/>
            <w:shd w:val="clear" w:color="auto" w:fill="auto"/>
            <w:vAlign w:val="center"/>
          </w:tcPr>
          <w:p w14:paraId="1D3E6BF5" w14:textId="77777777" w:rsidR="009358EB" w:rsidRPr="005047A4" w:rsidRDefault="009358EB" w:rsidP="00893881">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Lahore</w:t>
            </w:r>
          </w:p>
        </w:tc>
      </w:tr>
      <w:tr w:rsidR="00343493" w:rsidRPr="005047A4" w14:paraId="7DDE8BDB"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80ED4C8" w14:textId="77777777" w:rsidR="00343493" w:rsidRPr="005047A4" w:rsidRDefault="00343493">
            <w:pPr>
              <w:pStyle w:val="ListParagraph"/>
              <w:numPr>
                <w:ilvl w:val="0"/>
                <w:numId w:val="119"/>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2C05D958" w14:textId="60951472" w:rsidR="00343493" w:rsidRPr="005047A4" w:rsidRDefault="00343493"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 xml:space="preserve">Muhammad Aasim Jamal </w:t>
            </w:r>
          </w:p>
        </w:tc>
        <w:tc>
          <w:tcPr>
            <w:tcW w:w="3600" w:type="dxa"/>
            <w:shd w:val="clear" w:color="auto" w:fill="auto"/>
            <w:vAlign w:val="center"/>
          </w:tcPr>
          <w:p w14:paraId="776FD2E4" w14:textId="544E7D75" w:rsidR="00343493" w:rsidRPr="005047A4" w:rsidRDefault="00343493"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Deputy Director</w:t>
            </w:r>
          </w:p>
        </w:tc>
        <w:tc>
          <w:tcPr>
            <w:tcW w:w="3155" w:type="dxa"/>
            <w:shd w:val="clear" w:color="auto" w:fill="auto"/>
            <w:vAlign w:val="center"/>
          </w:tcPr>
          <w:p w14:paraId="17FA7170" w14:textId="59C6F1B8" w:rsidR="00343493" w:rsidRPr="005047A4" w:rsidRDefault="00343493" w:rsidP="00893881">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NAVTTC</w:t>
            </w:r>
          </w:p>
        </w:tc>
      </w:tr>
      <w:tr w:rsidR="00F04994" w:rsidRPr="005047A4" w14:paraId="433163E7" w14:textId="77777777" w:rsidTr="00F04994">
        <w:trPr>
          <w:trHeight w:val="302"/>
        </w:trPr>
        <w:tc>
          <w:tcPr>
            <w:cnfStyle w:val="001000000000" w:firstRow="0" w:lastRow="0" w:firstColumn="1" w:lastColumn="0" w:oddVBand="0" w:evenVBand="0" w:oddHBand="0" w:evenHBand="0" w:firstRowFirstColumn="0" w:firstRowLastColumn="0" w:lastRowFirstColumn="0" w:lastRowLastColumn="0"/>
            <w:tcW w:w="9905" w:type="dxa"/>
            <w:gridSpan w:val="4"/>
            <w:tcBorders>
              <w:left w:val="single" w:sz="4" w:space="0" w:color="auto"/>
            </w:tcBorders>
            <w:shd w:val="clear" w:color="auto" w:fill="auto"/>
            <w:vAlign w:val="center"/>
          </w:tcPr>
          <w:p w14:paraId="1DE05BE0" w14:textId="7DD5AE35" w:rsidR="00F04994" w:rsidRPr="005047A4" w:rsidRDefault="00F04994" w:rsidP="00FD2163">
            <w:pPr>
              <w:spacing w:line="276" w:lineRule="auto"/>
              <w:jc w:val="center"/>
              <w:rPr>
                <w:rFonts w:ascii="Arial" w:hAnsi="Arial" w:cs="Arial"/>
                <w:sz w:val="22"/>
                <w:szCs w:val="22"/>
              </w:rPr>
            </w:pPr>
            <w:r w:rsidRPr="009358EB">
              <w:rPr>
                <w:rFonts w:asciiTheme="minorBidi" w:hAnsiTheme="minorBidi" w:cstheme="minorBidi"/>
                <w:color w:val="000000" w:themeColor="text1"/>
              </w:rPr>
              <w:t xml:space="preserve">Qualification </w:t>
            </w:r>
            <w:r w:rsidR="00343493">
              <w:rPr>
                <w:rFonts w:asciiTheme="minorBidi" w:hAnsiTheme="minorBidi" w:cstheme="minorBidi"/>
                <w:color w:val="000000" w:themeColor="text1"/>
              </w:rPr>
              <w:t>Review</w:t>
            </w:r>
            <w:r w:rsidRPr="009358EB">
              <w:rPr>
                <w:rFonts w:asciiTheme="minorBidi" w:hAnsiTheme="minorBidi" w:cstheme="minorBidi"/>
                <w:color w:val="000000" w:themeColor="text1"/>
              </w:rPr>
              <w:t xml:space="preserve"> Committee</w:t>
            </w:r>
          </w:p>
        </w:tc>
      </w:tr>
      <w:tr w:rsidR="00F04994" w:rsidRPr="005047A4" w14:paraId="7C36E2EA"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E0BA12C" w14:textId="77777777" w:rsidR="00F04994" w:rsidRPr="00343493" w:rsidRDefault="00F04994" w:rsidP="00817534">
            <w:pPr>
              <w:tabs>
                <w:tab w:val="left" w:pos="360"/>
              </w:tabs>
              <w:spacing w:line="276" w:lineRule="auto"/>
              <w:ind w:left="360" w:right="270"/>
              <w:rPr>
                <w:rFonts w:ascii="Arial" w:eastAsia="Trebuchet MS" w:hAnsi="Arial" w:cs="Arial"/>
                <w:sz w:val="22"/>
                <w:szCs w:val="22"/>
              </w:rPr>
            </w:pPr>
          </w:p>
        </w:tc>
        <w:tc>
          <w:tcPr>
            <w:tcW w:w="2430" w:type="dxa"/>
            <w:shd w:val="clear" w:color="auto" w:fill="auto"/>
            <w:vAlign w:val="center"/>
          </w:tcPr>
          <w:p w14:paraId="5F32D918" w14:textId="77777777" w:rsidR="00F04994" w:rsidRPr="005047A4" w:rsidRDefault="00F04994"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p>
        </w:tc>
        <w:tc>
          <w:tcPr>
            <w:tcW w:w="3600" w:type="dxa"/>
            <w:shd w:val="clear" w:color="auto" w:fill="auto"/>
            <w:vAlign w:val="center"/>
          </w:tcPr>
          <w:p w14:paraId="3CBF4BD4" w14:textId="6D7BD07D" w:rsidR="00F04994" w:rsidRPr="005047A4" w:rsidRDefault="00F04994" w:rsidP="00817534">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11CCE341" w14:textId="77777777" w:rsidR="00F04994" w:rsidRPr="005047A4" w:rsidRDefault="00F04994" w:rsidP="00817534">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F04994" w:rsidRPr="005047A4" w14:paraId="1B4FCC98"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B969F91"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shd w:val="clear" w:color="auto" w:fill="auto"/>
            <w:vAlign w:val="center"/>
          </w:tcPr>
          <w:p w14:paraId="0C747F28" w14:textId="77777777" w:rsidR="00F04994" w:rsidRPr="005047A4" w:rsidRDefault="00F04994"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p>
        </w:tc>
        <w:tc>
          <w:tcPr>
            <w:tcW w:w="3600" w:type="dxa"/>
            <w:shd w:val="clear" w:color="auto" w:fill="auto"/>
            <w:vAlign w:val="center"/>
          </w:tcPr>
          <w:p w14:paraId="6C3ED036" w14:textId="77777777" w:rsidR="00F04994" w:rsidRPr="005047A4" w:rsidRDefault="00F04994" w:rsidP="00817534">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40C687AD" w14:textId="77777777" w:rsidR="00F04994" w:rsidRPr="005047A4" w:rsidRDefault="00F04994" w:rsidP="00817534">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F04994" w:rsidRPr="005047A4" w14:paraId="5C3B6C5A"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03ACFA84"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shd w:val="clear" w:color="auto" w:fill="auto"/>
            <w:vAlign w:val="center"/>
          </w:tcPr>
          <w:p w14:paraId="1E13585F" w14:textId="77777777" w:rsidR="00F04994" w:rsidRPr="005047A4" w:rsidRDefault="00F04994"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p>
        </w:tc>
        <w:tc>
          <w:tcPr>
            <w:tcW w:w="3600" w:type="dxa"/>
            <w:shd w:val="clear" w:color="auto" w:fill="auto"/>
            <w:vAlign w:val="center"/>
          </w:tcPr>
          <w:p w14:paraId="6731F3C0" w14:textId="77777777" w:rsidR="00F04994" w:rsidRPr="005047A4" w:rsidRDefault="00F04994" w:rsidP="00817534">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0260F248" w14:textId="77777777" w:rsidR="00F04994" w:rsidRPr="005047A4" w:rsidRDefault="00F04994" w:rsidP="00817534">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F04994" w:rsidRPr="005047A4" w14:paraId="2686ED3B"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EB89B60"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shd w:val="clear" w:color="auto" w:fill="auto"/>
            <w:vAlign w:val="center"/>
          </w:tcPr>
          <w:p w14:paraId="3B2DAB2F" w14:textId="77777777" w:rsidR="00F04994" w:rsidRPr="005047A4" w:rsidRDefault="00F04994"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p>
        </w:tc>
        <w:tc>
          <w:tcPr>
            <w:tcW w:w="3600" w:type="dxa"/>
            <w:shd w:val="clear" w:color="auto" w:fill="auto"/>
            <w:vAlign w:val="center"/>
          </w:tcPr>
          <w:p w14:paraId="620D06E9" w14:textId="77777777" w:rsidR="00F04994" w:rsidRPr="005047A4" w:rsidRDefault="00F04994" w:rsidP="00817534">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28CEF482" w14:textId="77777777" w:rsidR="00F04994" w:rsidRPr="005047A4" w:rsidRDefault="00F04994" w:rsidP="00817534">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F04994" w:rsidRPr="005047A4" w14:paraId="06A53F8D" w14:textId="77777777" w:rsidTr="00BD619B">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1FD1A6D7"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48FA55AE" w14:textId="77777777" w:rsidR="00F04994" w:rsidRPr="005047A4" w:rsidRDefault="00F04994"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p>
        </w:tc>
        <w:tc>
          <w:tcPr>
            <w:tcW w:w="3600" w:type="dxa"/>
            <w:tcBorders>
              <w:bottom w:val="single" w:sz="4" w:space="0" w:color="auto"/>
            </w:tcBorders>
            <w:shd w:val="clear" w:color="auto" w:fill="auto"/>
            <w:vAlign w:val="center"/>
          </w:tcPr>
          <w:p w14:paraId="46B5CA4E" w14:textId="77777777" w:rsidR="00F04994" w:rsidRPr="005047A4" w:rsidRDefault="00F04994" w:rsidP="00817534">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155" w:type="dxa"/>
            <w:tcBorders>
              <w:bottom w:val="single" w:sz="4" w:space="0" w:color="auto"/>
            </w:tcBorders>
            <w:shd w:val="clear" w:color="auto" w:fill="auto"/>
            <w:vAlign w:val="center"/>
          </w:tcPr>
          <w:p w14:paraId="471EE0DC" w14:textId="77777777" w:rsidR="00F04994" w:rsidRPr="005047A4" w:rsidRDefault="00F04994" w:rsidP="00817534">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6560D91" w14:textId="77777777" w:rsidR="00B20CB3" w:rsidRPr="005047A4" w:rsidRDefault="00B20CB3" w:rsidP="006E5438">
      <w:pPr>
        <w:spacing w:after="160" w:line="259" w:lineRule="auto"/>
        <w:rPr>
          <w:rFonts w:ascii="Arial" w:hAnsi="Arial" w:cs="Arial"/>
          <w:b/>
          <w:bCs/>
          <w:color w:val="FF0000"/>
          <w:sz w:val="22"/>
          <w:szCs w:val="22"/>
        </w:rPr>
      </w:pPr>
    </w:p>
    <w:sectPr w:rsidR="00B20CB3" w:rsidRPr="005047A4" w:rsidSect="002C5CCA">
      <w:headerReference w:type="default" r:id="rId12"/>
      <w:footerReference w:type="default" r:id="rId13"/>
      <w:pgSz w:w="12240" w:h="15840"/>
      <w:pgMar w:top="1440" w:right="126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5E3A" w14:textId="77777777" w:rsidR="00AF13F0" w:rsidRDefault="00AF13F0" w:rsidP="001138BA">
      <w:r>
        <w:separator/>
      </w:r>
    </w:p>
  </w:endnote>
  <w:endnote w:type="continuationSeparator" w:id="0">
    <w:p w14:paraId="55A30999" w14:textId="77777777" w:rsidR="00AF13F0" w:rsidRDefault="00AF13F0"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noProof/>
      </w:rPr>
    </w:sdtEndPr>
    <w:sdtContent>
      <w:p w14:paraId="3ED21F7E" w14:textId="78B6A2AB" w:rsidR="001F1918" w:rsidRDefault="001F1918">
        <w:pPr>
          <w:pStyle w:val="Footer"/>
          <w:jc w:val="center"/>
        </w:pPr>
        <w:r>
          <w:fldChar w:fldCharType="begin"/>
        </w:r>
        <w:r>
          <w:instrText xml:space="preserve"> PAGE   \* MERGEFORMAT </w:instrText>
        </w:r>
        <w:r>
          <w:fldChar w:fldCharType="separate"/>
        </w:r>
        <w:r w:rsidR="00C13295">
          <w:rPr>
            <w:noProof/>
          </w:rPr>
          <w:t>44</w:t>
        </w:r>
        <w:r>
          <w:rPr>
            <w:noProof/>
          </w:rPr>
          <w:fldChar w:fldCharType="end"/>
        </w:r>
      </w:p>
    </w:sdtContent>
  </w:sdt>
  <w:p w14:paraId="413C095B" w14:textId="77777777" w:rsidR="001F1918" w:rsidRDefault="001F1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0582" w14:textId="77777777" w:rsidR="00AF13F0" w:rsidRDefault="00AF13F0" w:rsidP="001138BA">
      <w:r>
        <w:separator/>
      </w:r>
    </w:p>
  </w:footnote>
  <w:footnote w:type="continuationSeparator" w:id="0">
    <w:p w14:paraId="0D022CD4" w14:textId="77777777" w:rsidR="00AF13F0" w:rsidRDefault="00AF13F0"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1F1918" w:rsidRDefault="001F1918"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F1918" w14:paraId="4723BE16" w14:textId="77777777" w:rsidTr="00331421">
      <w:trPr>
        <w:trHeight w:val="925"/>
      </w:trPr>
      <w:tc>
        <w:tcPr>
          <w:tcW w:w="1355" w:type="dxa"/>
          <w:tcBorders>
            <w:top w:val="nil"/>
            <w:left w:val="nil"/>
            <w:bottom w:val="nil"/>
            <w:right w:val="nil"/>
          </w:tcBorders>
          <w:vAlign w:val="center"/>
        </w:tcPr>
        <w:p w14:paraId="7DD3CBC2" w14:textId="77777777" w:rsidR="001F1918" w:rsidRDefault="001F1918"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6C80F1C7" w:rsidR="001F1918" w:rsidRPr="0054003B" w:rsidRDefault="001F1918"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Competency Standards </w:t>
          </w:r>
          <w:r w:rsidR="00DB2BE0">
            <w:rPr>
              <w:rFonts w:asciiTheme="minorBidi" w:hAnsiTheme="minorBidi" w:cstheme="minorBidi"/>
              <w:b/>
              <w:i/>
              <w:sz w:val="22"/>
              <w:szCs w:val="22"/>
            </w:rPr>
            <w:t>Level 4</w:t>
          </w:r>
          <w:r w:rsidRPr="0054003B">
            <w:rPr>
              <w:rFonts w:asciiTheme="minorBidi" w:hAnsiTheme="minorBidi" w:cstheme="minorBidi"/>
              <w:b/>
              <w:i/>
              <w:sz w:val="22"/>
              <w:szCs w:val="22"/>
            </w:rPr>
            <w:t xml:space="preserve"> </w:t>
          </w:r>
        </w:p>
        <w:p w14:paraId="160EEEB4" w14:textId="1590533E" w:rsidR="001F1918" w:rsidRPr="00FF5489" w:rsidRDefault="0055276A" w:rsidP="00331CED">
          <w:pPr>
            <w:bidi/>
            <w:jc w:val="center"/>
          </w:pPr>
          <w:r w:rsidRPr="0054003B">
            <w:rPr>
              <w:rFonts w:asciiTheme="minorBidi" w:hAnsiTheme="minorBidi" w:cstheme="minorBidi"/>
              <w:b/>
              <w:i/>
              <w:sz w:val="22"/>
              <w:szCs w:val="22"/>
            </w:rPr>
            <w:t>“</w:t>
          </w:r>
          <w:r w:rsidR="001F1918" w:rsidRPr="0054003B">
            <w:rPr>
              <w:rFonts w:asciiTheme="minorBidi" w:hAnsiTheme="minorBidi" w:cstheme="minorBidi"/>
              <w:b/>
              <w:i/>
              <w:sz w:val="22"/>
              <w:szCs w:val="22"/>
            </w:rPr>
            <w:t>Cybersecurity</w:t>
          </w:r>
          <w:r w:rsidR="00DB2BE0">
            <w:rPr>
              <w:rFonts w:asciiTheme="minorBidi" w:hAnsiTheme="minorBidi" w:cstheme="minorBidi"/>
              <w:b/>
              <w:i/>
              <w:sz w:val="22"/>
              <w:szCs w:val="22"/>
            </w:rPr>
            <w:t>”</w:t>
          </w:r>
          <w:r w:rsidR="001F1918" w:rsidRPr="0054003B">
            <w:rPr>
              <w:rFonts w:asciiTheme="minorBidi" w:hAnsiTheme="minorBidi" w:cstheme="minorBidi"/>
              <w:b/>
              <w:i/>
              <w:sz w:val="22"/>
              <w:szCs w:val="22"/>
            </w:rPr>
            <w:t xml:space="preserve"> </w:t>
          </w:r>
        </w:p>
      </w:tc>
      <w:tc>
        <w:tcPr>
          <w:tcW w:w="1620" w:type="dxa"/>
          <w:tcBorders>
            <w:top w:val="nil"/>
            <w:left w:val="nil"/>
            <w:bottom w:val="nil"/>
            <w:right w:val="nil"/>
          </w:tcBorders>
          <w:vAlign w:val="center"/>
        </w:tcPr>
        <w:p w14:paraId="55E82D6E" w14:textId="77777777" w:rsidR="001F1918" w:rsidRDefault="001F1918"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F1918" w:rsidRDefault="001F1918"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4274B"/>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79B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55452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9C6B83"/>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5B01BA"/>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E94187"/>
    <w:multiLevelType w:val="hybridMultilevel"/>
    <w:tmpl w:val="131EB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6FC2540"/>
    <w:multiLevelType w:val="hybridMultilevel"/>
    <w:tmpl w:val="9B5EDA80"/>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4D2516"/>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A2604D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C5666D0"/>
    <w:multiLevelType w:val="hybridMultilevel"/>
    <w:tmpl w:val="7B328E1C"/>
    <w:lvl w:ilvl="0" w:tplc="5E1CC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7"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0A5811"/>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9D3BA6"/>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15:restartNumberingAfterBreak="0">
    <w:nsid w:val="1105105C"/>
    <w:multiLevelType w:val="hybridMultilevel"/>
    <w:tmpl w:val="2A8EDDC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36418D9"/>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764E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86A5C13"/>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937483"/>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9697CD6"/>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3F288E"/>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600249"/>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C366AA8"/>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1D3B09B1"/>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1EF00745"/>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F536F7B"/>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F6642C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094073"/>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2048147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08420C6"/>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16C51C9"/>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2652EA4"/>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33B3842"/>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3A240D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41751B2"/>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676456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781432C"/>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84A6253"/>
    <w:multiLevelType w:val="hybridMultilevel"/>
    <w:tmpl w:val="A59E3F7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8BC76C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8F90AFB"/>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A401AE3"/>
    <w:multiLevelType w:val="hybridMultilevel"/>
    <w:tmpl w:val="55A85E64"/>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4" w15:restartNumberingAfterBreak="0">
    <w:nsid w:val="2D51486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E6A5CDF"/>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00140FE"/>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0706EA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091709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23E2F41"/>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33F80144"/>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6965814"/>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72011BF"/>
    <w:multiLevelType w:val="hybridMultilevel"/>
    <w:tmpl w:val="1548B514"/>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A396C3B"/>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CA65A27"/>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67" w15:restartNumberingAfterBreak="0">
    <w:nsid w:val="3E8D71CC"/>
    <w:multiLevelType w:val="hybridMultilevel"/>
    <w:tmpl w:val="6DF60CDC"/>
    <w:lvl w:ilvl="0" w:tplc="C088A88C">
      <w:start w:val="1"/>
      <w:numFmt w:val="decimal"/>
      <w:lvlText w:val="CU%1."/>
      <w:lvlJc w:val="left"/>
      <w:pPr>
        <w:ind w:left="720" w:hanging="360"/>
      </w:pPr>
      <w:rPr>
        <w:rFonts w:hint="default"/>
        <w:b/>
        <w:bCs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3FB3786A"/>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09B39D2"/>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1F47A74"/>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29340C3"/>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4070546"/>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48D0B79"/>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56F01D4"/>
    <w:multiLevelType w:val="hybridMultilevel"/>
    <w:tmpl w:val="C350884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72F24AA"/>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84B1DB4"/>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48AB1599"/>
    <w:multiLevelType w:val="hybridMultilevel"/>
    <w:tmpl w:val="0696EE08"/>
    <w:lvl w:ilvl="0" w:tplc="320EC05E">
      <w:start w:val="2"/>
      <w:numFmt w:val="decimal"/>
      <w:pStyle w:val="Heading1"/>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8B161EE"/>
    <w:multiLevelType w:val="hybridMultilevel"/>
    <w:tmpl w:val="AFE22032"/>
    <w:lvl w:ilvl="0" w:tplc="8AC8C58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9F928E2"/>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A37614F"/>
    <w:multiLevelType w:val="hybridMultilevel"/>
    <w:tmpl w:val="8724F5A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4"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85" w15:restartNumberingAfterBreak="0">
    <w:nsid w:val="526A70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87" w15:restartNumberingAfterBreak="0">
    <w:nsid w:val="53F17A25"/>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89" w15:restartNumberingAfterBreak="0">
    <w:nsid w:val="55501F9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97076EF"/>
    <w:multiLevelType w:val="hybridMultilevel"/>
    <w:tmpl w:val="C350884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AF10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EDF66E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EF471B1"/>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97"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8" w15:restartNumberingAfterBreak="0">
    <w:nsid w:val="66004E3D"/>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7F203B6"/>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2"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A093745"/>
    <w:multiLevelType w:val="hybridMultilevel"/>
    <w:tmpl w:val="18087428"/>
    <w:lvl w:ilvl="0" w:tplc="A3A8F2E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C1C377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CF94EC0"/>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2660AB"/>
    <w:multiLevelType w:val="hybridMultilevel"/>
    <w:tmpl w:val="C350884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0D31A31"/>
    <w:multiLevelType w:val="hybridMultilevel"/>
    <w:tmpl w:val="1548B514"/>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13" w15:restartNumberingAfterBreak="0">
    <w:nsid w:val="740A6C04"/>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63C31D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7124E97"/>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7902726"/>
    <w:multiLevelType w:val="hybridMultilevel"/>
    <w:tmpl w:val="F2C61C1C"/>
    <w:lvl w:ilvl="0" w:tplc="42645226">
      <w:start w:val="1"/>
      <w:numFmt w:val="decimal"/>
      <w:lvlText w:val="1.%1"/>
      <w:lvlJc w:val="left"/>
      <w:pPr>
        <w:ind w:left="2520" w:hanging="360"/>
      </w:pPr>
      <w:rPr>
        <w:rFonts w:hint="default"/>
      </w:rPr>
    </w:lvl>
    <w:lvl w:ilvl="1" w:tplc="42645226">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120" w15:restartNumberingAfterBreak="0">
    <w:nsid w:val="797B2987"/>
    <w:multiLevelType w:val="hybridMultilevel"/>
    <w:tmpl w:val="35BCE93A"/>
    <w:lvl w:ilvl="0" w:tplc="D688D1B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22" w15:restartNumberingAfterBreak="0">
    <w:nsid w:val="7B5E1576"/>
    <w:multiLevelType w:val="hybridMultilevel"/>
    <w:tmpl w:val="FBC6928A"/>
    <w:lvl w:ilvl="0" w:tplc="551A2DD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B7E565F"/>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2372542">
    <w:abstractNumId w:val="83"/>
  </w:num>
  <w:num w:numId="2" w16cid:durableId="181208434">
    <w:abstractNumId w:val="53"/>
  </w:num>
  <w:num w:numId="3" w16cid:durableId="1071805537">
    <w:abstractNumId w:val="0"/>
  </w:num>
  <w:num w:numId="4" w16cid:durableId="1347514505">
    <w:abstractNumId w:val="16"/>
  </w:num>
  <w:num w:numId="5" w16cid:durableId="1986931930">
    <w:abstractNumId w:val="84"/>
  </w:num>
  <w:num w:numId="6" w16cid:durableId="503479328">
    <w:abstractNumId w:val="97"/>
  </w:num>
  <w:num w:numId="7" w16cid:durableId="143486552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876207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981472">
    <w:abstractNumId w:val="66"/>
  </w:num>
  <w:num w:numId="10" w16cid:durableId="618416332">
    <w:abstractNumId w:val="31"/>
  </w:num>
  <w:num w:numId="11" w16cid:durableId="1750618477">
    <w:abstractNumId w:val="32"/>
  </w:num>
  <w:num w:numId="12" w16cid:durableId="1086027059">
    <w:abstractNumId w:val="119"/>
  </w:num>
  <w:num w:numId="13" w16cid:durableId="1807312417">
    <w:abstractNumId w:val="12"/>
  </w:num>
  <w:num w:numId="14" w16cid:durableId="1365062873">
    <w:abstractNumId w:val="88"/>
  </w:num>
  <w:num w:numId="15" w16cid:durableId="46730889">
    <w:abstractNumId w:val="8"/>
  </w:num>
  <w:num w:numId="16" w16cid:durableId="27223877">
    <w:abstractNumId w:val="37"/>
  </w:num>
  <w:num w:numId="17" w16cid:durableId="406074538">
    <w:abstractNumId w:val="33"/>
  </w:num>
  <w:num w:numId="18" w16cid:durableId="644236608">
    <w:abstractNumId w:val="121"/>
  </w:num>
  <w:num w:numId="19" w16cid:durableId="2133595143">
    <w:abstractNumId w:val="103"/>
  </w:num>
  <w:num w:numId="20" w16cid:durableId="1630622444">
    <w:abstractNumId w:val="13"/>
  </w:num>
  <w:num w:numId="21" w16cid:durableId="1050692089">
    <w:abstractNumId w:val="54"/>
  </w:num>
  <w:num w:numId="22" w16cid:durableId="2084373037">
    <w:abstractNumId w:val="23"/>
  </w:num>
  <w:num w:numId="23" w16cid:durableId="818349177">
    <w:abstractNumId w:val="45"/>
  </w:num>
  <w:num w:numId="24" w16cid:durableId="1438327219">
    <w:abstractNumId w:val="72"/>
  </w:num>
  <w:num w:numId="25" w16cid:durableId="934240857">
    <w:abstractNumId w:val="85"/>
  </w:num>
  <w:num w:numId="26" w16cid:durableId="1118716456">
    <w:abstractNumId w:val="65"/>
  </w:num>
  <w:num w:numId="27" w16cid:durableId="1738168811">
    <w:abstractNumId w:val="81"/>
  </w:num>
  <w:num w:numId="28" w16cid:durableId="657079846">
    <w:abstractNumId w:val="38"/>
  </w:num>
  <w:num w:numId="29" w16cid:durableId="452482160">
    <w:abstractNumId w:val="11"/>
  </w:num>
  <w:num w:numId="30" w16cid:durableId="636958761">
    <w:abstractNumId w:val="86"/>
  </w:num>
  <w:num w:numId="31" w16cid:durableId="1653437545">
    <w:abstractNumId w:val="41"/>
  </w:num>
  <w:num w:numId="32" w16cid:durableId="1613636216">
    <w:abstractNumId w:val="20"/>
  </w:num>
  <w:num w:numId="33" w16cid:durableId="423574970">
    <w:abstractNumId w:val="27"/>
  </w:num>
  <w:num w:numId="34" w16cid:durableId="2046127659">
    <w:abstractNumId w:val="49"/>
  </w:num>
  <w:num w:numId="35" w16cid:durableId="1724598231">
    <w:abstractNumId w:val="9"/>
  </w:num>
  <w:num w:numId="36" w16cid:durableId="1600522378">
    <w:abstractNumId w:val="111"/>
  </w:num>
  <w:num w:numId="37" w16cid:durableId="1534614879">
    <w:abstractNumId w:val="91"/>
  </w:num>
  <w:num w:numId="38" w16cid:durableId="1903520167">
    <w:abstractNumId w:val="76"/>
  </w:num>
  <w:num w:numId="39" w16cid:durableId="1727604930">
    <w:abstractNumId w:val="52"/>
  </w:num>
  <w:num w:numId="40" w16cid:durableId="792555443">
    <w:abstractNumId w:val="21"/>
  </w:num>
  <w:num w:numId="41" w16cid:durableId="1666398765">
    <w:abstractNumId w:val="80"/>
  </w:num>
  <w:num w:numId="42" w16cid:durableId="512257182">
    <w:abstractNumId w:val="55"/>
  </w:num>
  <w:num w:numId="43" w16cid:durableId="406922085">
    <w:abstractNumId w:val="47"/>
  </w:num>
  <w:num w:numId="44" w16cid:durableId="156118285">
    <w:abstractNumId w:val="17"/>
  </w:num>
  <w:num w:numId="45" w16cid:durableId="705830961">
    <w:abstractNumId w:val="60"/>
  </w:num>
  <w:num w:numId="46" w16cid:durableId="68235279">
    <w:abstractNumId w:val="90"/>
  </w:num>
  <w:num w:numId="47" w16cid:durableId="167133500">
    <w:abstractNumId w:val="118"/>
  </w:num>
  <w:num w:numId="48" w16cid:durableId="1306008132">
    <w:abstractNumId w:val="99"/>
  </w:num>
  <w:num w:numId="49" w16cid:durableId="333190293">
    <w:abstractNumId w:val="25"/>
  </w:num>
  <w:num w:numId="50" w16cid:durableId="1874688731">
    <w:abstractNumId w:val="63"/>
  </w:num>
  <w:num w:numId="51" w16cid:durableId="717819129">
    <w:abstractNumId w:val="113"/>
  </w:num>
  <w:num w:numId="52" w16cid:durableId="1256356070">
    <w:abstractNumId w:val="78"/>
  </w:num>
  <w:num w:numId="53" w16cid:durableId="1687713077">
    <w:abstractNumId w:val="51"/>
  </w:num>
  <w:num w:numId="54" w16cid:durableId="1021467245">
    <w:abstractNumId w:val="36"/>
  </w:num>
  <w:num w:numId="55" w16cid:durableId="1329938070">
    <w:abstractNumId w:val="46"/>
  </w:num>
  <w:num w:numId="56" w16cid:durableId="1153764089">
    <w:abstractNumId w:val="61"/>
  </w:num>
  <w:num w:numId="57" w16cid:durableId="1986274131">
    <w:abstractNumId w:val="102"/>
  </w:num>
  <w:num w:numId="58" w16cid:durableId="1001931740">
    <w:abstractNumId w:val="62"/>
  </w:num>
  <w:num w:numId="59" w16cid:durableId="180511989">
    <w:abstractNumId w:val="28"/>
  </w:num>
  <w:num w:numId="60" w16cid:durableId="507603329">
    <w:abstractNumId w:val="34"/>
  </w:num>
  <w:num w:numId="61" w16cid:durableId="1069881048">
    <w:abstractNumId w:val="5"/>
  </w:num>
  <w:num w:numId="62" w16cid:durableId="670643340">
    <w:abstractNumId w:val="48"/>
  </w:num>
  <w:num w:numId="63" w16cid:durableId="2003659942">
    <w:abstractNumId w:val="10"/>
  </w:num>
  <w:num w:numId="64" w16cid:durableId="1959413004">
    <w:abstractNumId w:val="44"/>
  </w:num>
  <w:num w:numId="65" w16cid:durableId="1538006870">
    <w:abstractNumId w:val="94"/>
  </w:num>
  <w:num w:numId="66" w16cid:durableId="1403674414">
    <w:abstractNumId w:val="6"/>
  </w:num>
  <w:num w:numId="67" w16cid:durableId="1742483482">
    <w:abstractNumId w:val="107"/>
  </w:num>
  <w:num w:numId="68" w16cid:durableId="2111117530">
    <w:abstractNumId w:val="30"/>
  </w:num>
  <w:num w:numId="69" w16cid:durableId="1863350601">
    <w:abstractNumId w:val="22"/>
  </w:num>
  <w:num w:numId="70" w16cid:durableId="316109285">
    <w:abstractNumId w:val="93"/>
  </w:num>
  <w:num w:numId="71" w16cid:durableId="1684897766">
    <w:abstractNumId w:val="82"/>
  </w:num>
  <w:num w:numId="72" w16cid:durableId="479080793">
    <w:abstractNumId w:val="50"/>
  </w:num>
  <w:num w:numId="73" w16cid:durableId="827092712">
    <w:abstractNumId w:val="87"/>
  </w:num>
  <w:num w:numId="74" w16cid:durableId="1693413125">
    <w:abstractNumId w:val="42"/>
  </w:num>
  <w:num w:numId="75" w16cid:durableId="833839335">
    <w:abstractNumId w:val="1"/>
  </w:num>
  <w:num w:numId="76" w16cid:durableId="468934017">
    <w:abstractNumId w:val="100"/>
  </w:num>
  <w:num w:numId="77" w16cid:durableId="1144544289">
    <w:abstractNumId w:val="73"/>
  </w:num>
  <w:num w:numId="78" w16cid:durableId="797382376">
    <w:abstractNumId w:val="115"/>
  </w:num>
  <w:num w:numId="79" w16cid:durableId="1539464055">
    <w:abstractNumId w:val="68"/>
  </w:num>
  <w:num w:numId="80" w16cid:durableId="37711042">
    <w:abstractNumId w:val="19"/>
  </w:num>
  <w:num w:numId="81" w16cid:durableId="1424105103">
    <w:abstractNumId w:val="29"/>
  </w:num>
  <w:num w:numId="82" w16cid:durableId="1194229679">
    <w:abstractNumId w:val="75"/>
  </w:num>
  <w:num w:numId="83" w16cid:durableId="2111196464">
    <w:abstractNumId w:val="43"/>
  </w:num>
  <w:num w:numId="84" w16cid:durableId="319426767">
    <w:abstractNumId w:val="59"/>
  </w:num>
  <w:num w:numId="85" w16cid:durableId="32777236">
    <w:abstractNumId w:val="39"/>
  </w:num>
  <w:num w:numId="86" w16cid:durableId="2020810517">
    <w:abstractNumId w:val="69"/>
  </w:num>
  <w:num w:numId="87" w16cid:durableId="1285306401">
    <w:abstractNumId w:val="77"/>
  </w:num>
  <w:num w:numId="88" w16cid:durableId="602884710">
    <w:abstractNumId w:val="35"/>
  </w:num>
  <w:num w:numId="89" w16cid:durableId="1710295521">
    <w:abstractNumId w:val="26"/>
  </w:num>
  <w:num w:numId="90" w16cid:durableId="1299533009">
    <w:abstractNumId w:val="120"/>
  </w:num>
  <w:num w:numId="91" w16cid:durableId="486940827">
    <w:abstractNumId w:val="104"/>
  </w:num>
  <w:num w:numId="92" w16cid:durableId="1528374154">
    <w:abstractNumId w:val="109"/>
  </w:num>
  <w:num w:numId="93" w16cid:durableId="371803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25230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556889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940653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598540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12368555">
    <w:abstractNumId w:val="12"/>
  </w:num>
  <w:num w:numId="99" w16cid:durableId="1909877990">
    <w:abstractNumId w:val="108"/>
  </w:num>
  <w:num w:numId="100" w16cid:durableId="184681743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3861812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301790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190264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97213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310943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37384166">
    <w:abstractNumId w:val="71"/>
  </w:num>
  <w:num w:numId="107" w16cid:durableId="1490707817">
    <w:abstractNumId w:val="89"/>
  </w:num>
  <w:num w:numId="108" w16cid:durableId="1778982741">
    <w:abstractNumId w:val="57"/>
  </w:num>
  <w:num w:numId="109" w16cid:durableId="214049216">
    <w:abstractNumId w:val="106"/>
  </w:num>
  <w:num w:numId="110" w16cid:durableId="1840148915">
    <w:abstractNumId w:val="67"/>
  </w:num>
  <w:num w:numId="111" w16cid:durableId="1176385630">
    <w:abstractNumId w:val="123"/>
  </w:num>
  <w:num w:numId="112" w16cid:durableId="1464810488">
    <w:abstractNumId w:val="64"/>
  </w:num>
  <w:num w:numId="113" w16cid:durableId="1004239828">
    <w:abstractNumId w:val="18"/>
  </w:num>
  <w:num w:numId="114" w16cid:durableId="1104115458">
    <w:abstractNumId w:val="98"/>
  </w:num>
  <w:num w:numId="115" w16cid:durableId="1846817930">
    <w:abstractNumId w:val="7"/>
  </w:num>
  <w:num w:numId="116" w16cid:durableId="386536069">
    <w:abstractNumId w:val="56"/>
  </w:num>
  <w:num w:numId="117" w16cid:durableId="584147519">
    <w:abstractNumId w:val="4"/>
  </w:num>
  <w:num w:numId="118" w16cid:durableId="143814985">
    <w:abstractNumId w:val="74"/>
  </w:num>
  <w:num w:numId="119" w16cid:durableId="605894772">
    <w:abstractNumId w:val="3"/>
  </w:num>
  <w:num w:numId="120" w16cid:durableId="517889110">
    <w:abstractNumId w:val="117"/>
  </w:num>
  <w:num w:numId="121" w16cid:durableId="1673333538">
    <w:abstractNumId w:val="70"/>
  </w:num>
  <w:num w:numId="122" w16cid:durableId="864683452">
    <w:abstractNumId w:val="15"/>
  </w:num>
  <w:num w:numId="123" w16cid:durableId="1263955640">
    <w:abstractNumId w:val="79"/>
  </w:num>
  <w:num w:numId="124" w16cid:durableId="2067485924">
    <w:abstractNumId w:val="116"/>
  </w:num>
  <w:num w:numId="125" w16cid:durableId="129442634">
    <w:abstractNumId w:val="12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431A"/>
    <w:rsid w:val="00005757"/>
    <w:rsid w:val="00010841"/>
    <w:rsid w:val="00010A2E"/>
    <w:rsid w:val="00014AFF"/>
    <w:rsid w:val="000150F9"/>
    <w:rsid w:val="00016972"/>
    <w:rsid w:val="00017F44"/>
    <w:rsid w:val="000242FA"/>
    <w:rsid w:val="000256E1"/>
    <w:rsid w:val="00026A31"/>
    <w:rsid w:val="0003003A"/>
    <w:rsid w:val="0003062B"/>
    <w:rsid w:val="0003109D"/>
    <w:rsid w:val="00031E45"/>
    <w:rsid w:val="00032023"/>
    <w:rsid w:val="00035229"/>
    <w:rsid w:val="00036768"/>
    <w:rsid w:val="000417EF"/>
    <w:rsid w:val="000418D8"/>
    <w:rsid w:val="00044300"/>
    <w:rsid w:val="00044FAB"/>
    <w:rsid w:val="00045E0E"/>
    <w:rsid w:val="000514D5"/>
    <w:rsid w:val="00053305"/>
    <w:rsid w:val="000535C5"/>
    <w:rsid w:val="000553FB"/>
    <w:rsid w:val="00065217"/>
    <w:rsid w:val="00065ED6"/>
    <w:rsid w:val="000712EA"/>
    <w:rsid w:val="0007256C"/>
    <w:rsid w:val="00072D2F"/>
    <w:rsid w:val="000734DC"/>
    <w:rsid w:val="00073912"/>
    <w:rsid w:val="0007687D"/>
    <w:rsid w:val="00076AB7"/>
    <w:rsid w:val="00076F6D"/>
    <w:rsid w:val="0007714C"/>
    <w:rsid w:val="00077C8B"/>
    <w:rsid w:val="00080A21"/>
    <w:rsid w:val="000812AC"/>
    <w:rsid w:val="00082D90"/>
    <w:rsid w:val="00083021"/>
    <w:rsid w:val="00084463"/>
    <w:rsid w:val="00084555"/>
    <w:rsid w:val="00085E23"/>
    <w:rsid w:val="00090C69"/>
    <w:rsid w:val="000945DF"/>
    <w:rsid w:val="00096B20"/>
    <w:rsid w:val="000A12A7"/>
    <w:rsid w:val="000A15F2"/>
    <w:rsid w:val="000A4FA9"/>
    <w:rsid w:val="000A582B"/>
    <w:rsid w:val="000A5A4C"/>
    <w:rsid w:val="000A61F9"/>
    <w:rsid w:val="000A6354"/>
    <w:rsid w:val="000B0294"/>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AAB"/>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BE"/>
    <w:rsid w:val="000F4A1F"/>
    <w:rsid w:val="000F4C7A"/>
    <w:rsid w:val="000F5352"/>
    <w:rsid w:val="000F5EEF"/>
    <w:rsid w:val="00100985"/>
    <w:rsid w:val="001057D7"/>
    <w:rsid w:val="00106035"/>
    <w:rsid w:val="001067C9"/>
    <w:rsid w:val="001070AE"/>
    <w:rsid w:val="00107F93"/>
    <w:rsid w:val="001121DC"/>
    <w:rsid w:val="001138BA"/>
    <w:rsid w:val="0011419C"/>
    <w:rsid w:val="001150CE"/>
    <w:rsid w:val="00115A3F"/>
    <w:rsid w:val="00117EB1"/>
    <w:rsid w:val="00117FAD"/>
    <w:rsid w:val="00120747"/>
    <w:rsid w:val="00123C10"/>
    <w:rsid w:val="001244ED"/>
    <w:rsid w:val="00125D9B"/>
    <w:rsid w:val="00126D4F"/>
    <w:rsid w:val="00131306"/>
    <w:rsid w:val="00131E19"/>
    <w:rsid w:val="00134B7C"/>
    <w:rsid w:val="00140858"/>
    <w:rsid w:val="001420D3"/>
    <w:rsid w:val="001428C4"/>
    <w:rsid w:val="0014389C"/>
    <w:rsid w:val="00145A62"/>
    <w:rsid w:val="00147992"/>
    <w:rsid w:val="00150C55"/>
    <w:rsid w:val="00150EBF"/>
    <w:rsid w:val="00151789"/>
    <w:rsid w:val="00152D64"/>
    <w:rsid w:val="0015746A"/>
    <w:rsid w:val="00157C21"/>
    <w:rsid w:val="00160AAA"/>
    <w:rsid w:val="0016389F"/>
    <w:rsid w:val="00163FFA"/>
    <w:rsid w:val="001657E7"/>
    <w:rsid w:val="00165AA1"/>
    <w:rsid w:val="00171F03"/>
    <w:rsid w:val="00172893"/>
    <w:rsid w:val="00173AF1"/>
    <w:rsid w:val="001753CC"/>
    <w:rsid w:val="00175986"/>
    <w:rsid w:val="00176882"/>
    <w:rsid w:val="00176D15"/>
    <w:rsid w:val="00176E10"/>
    <w:rsid w:val="00180DC9"/>
    <w:rsid w:val="00180FA3"/>
    <w:rsid w:val="001844C9"/>
    <w:rsid w:val="00187E8C"/>
    <w:rsid w:val="00193FE3"/>
    <w:rsid w:val="00194484"/>
    <w:rsid w:val="001973DF"/>
    <w:rsid w:val="001A09D9"/>
    <w:rsid w:val="001A0E18"/>
    <w:rsid w:val="001A2EE0"/>
    <w:rsid w:val="001A5835"/>
    <w:rsid w:val="001A6751"/>
    <w:rsid w:val="001A6CA3"/>
    <w:rsid w:val="001A7302"/>
    <w:rsid w:val="001B2241"/>
    <w:rsid w:val="001B38E9"/>
    <w:rsid w:val="001B7A45"/>
    <w:rsid w:val="001B7DC3"/>
    <w:rsid w:val="001C00B0"/>
    <w:rsid w:val="001C0807"/>
    <w:rsid w:val="001C0B17"/>
    <w:rsid w:val="001C2F6A"/>
    <w:rsid w:val="001C30E8"/>
    <w:rsid w:val="001C320C"/>
    <w:rsid w:val="001C65F9"/>
    <w:rsid w:val="001C6988"/>
    <w:rsid w:val="001C6C72"/>
    <w:rsid w:val="001D110F"/>
    <w:rsid w:val="001D238D"/>
    <w:rsid w:val="001D366F"/>
    <w:rsid w:val="001D396C"/>
    <w:rsid w:val="001D4998"/>
    <w:rsid w:val="001D5409"/>
    <w:rsid w:val="001D77CD"/>
    <w:rsid w:val="001D7868"/>
    <w:rsid w:val="001D7CCA"/>
    <w:rsid w:val="001D7EF5"/>
    <w:rsid w:val="001E05AB"/>
    <w:rsid w:val="001E0AA7"/>
    <w:rsid w:val="001E0FAE"/>
    <w:rsid w:val="001E1B7C"/>
    <w:rsid w:val="001E319F"/>
    <w:rsid w:val="001E3A1F"/>
    <w:rsid w:val="001E44F0"/>
    <w:rsid w:val="001E586B"/>
    <w:rsid w:val="001F1918"/>
    <w:rsid w:val="001F19EC"/>
    <w:rsid w:val="001F2EF9"/>
    <w:rsid w:val="001F37A4"/>
    <w:rsid w:val="001F47F0"/>
    <w:rsid w:val="001F69BD"/>
    <w:rsid w:val="001F7FF4"/>
    <w:rsid w:val="0020197F"/>
    <w:rsid w:val="00201A7F"/>
    <w:rsid w:val="00202C7A"/>
    <w:rsid w:val="00204230"/>
    <w:rsid w:val="00205609"/>
    <w:rsid w:val="00205CB7"/>
    <w:rsid w:val="00206900"/>
    <w:rsid w:val="0020709A"/>
    <w:rsid w:val="00207441"/>
    <w:rsid w:val="002076E0"/>
    <w:rsid w:val="00207A29"/>
    <w:rsid w:val="00210DBF"/>
    <w:rsid w:val="0021260E"/>
    <w:rsid w:val="00212837"/>
    <w:rsid w:val="00214628"/>
    <w:rsid w:val="00215155"/>
    <w:rsid w:val="00216EEC"/>
    <w:rsid w:val="00221198"/>
    <w:rsid w:val="002211E7"/>
    <w:rsid w:val="00221F72"/>
    <w:rsid w:val="002236EF"/>
    <w:rsid w:val="002240E7"/>
    <w:rsid w:val="002250A3"/>
    <w:rsid w:val="00225708"/>
    <w:rsid w:val="0022575E"/>
    <w:rsid w:val="0023141B"/>
    <w:rsid w:val="00231C98"/>
    <w:rsid w:val="00234137"/>
    <w:rsid w:val="002345C6"/>
    <w:rsid w:val="00235291"/>
    <w:rsid w:val="002354C0"/>
    <w:rsid w:val="00236262"/>
    <w:rsid w:val="00243575"/>
    <w:rsid w:val="00243EC2"/>
    <w:rsid w:val="0024530F"/>
    <w:rsid w:val="00246830"/>
    <w:rsid w:val="00246976"/>
    <w:rsid w:val="002516F9"/>
    <w:rsid w:val="00252448"/>
    <w:rsid w:val="00252EAA"/>
    <w:rsid w:val="00255341"/>
    <w:rsid w:val="0025578A"/>
    <w:rsid w:val="002561B5"/>
    <w:rsid w:val="00256499"/>
    <w:rsid w:val="00257EF3"/>
    <w:rsid w:val="0026127D"/>
    <w:rsid w:val="00261B04"/>
    <w:rsid w:val="00263ECC"/>
    <w:rsid w:val="00270880"/>
    <w:rsid w:val="00271964"/>
    <w:rsid w:val="00272681"/>
    <w:rsid w:val="00274977"/>
    <w:rsid w:val="002809D8"/>
    <w:rsid w:val="00281365"/>
    <w:rsid w:val="00285F39"/>
    <w:rsid w:val="0028618B"/>
    <w:rsid w:val="00286205"/>
    <w:rsid w:val="002862F9"/>
    <w:rsid w:val="00286F02"/>
    <w:rsid w:val="00287AE9"/>
    <w:rsid w:val="00291956"/>
    <w:rsid w:val="00292182"/>
    <w:rsid w:val="00292928"/>
    <w:rsid w:val="002955FE"/>
    <w:rsid w:val="00296BBD"/>
    <w:rsid w:val="002A0E1F"/>
    <w:rsid w:val="002A57AC"/>
    <w:rsid w:val="002A6837"/>
    <w:rsid w:val="002B050F"/>
    <w:rsid w:val="002B08B9"/>
    <w:rsid w:val="002B2E01"/>
    <w:rsid w:val="002B3390"/>
    <w:rsid w:val="002B4273"/>
    <w:rsid w:val="002C3CE2"/>
    <w:rsid w:val="002C416A"/>
    <w:rsid w:val="002C4C60"/>
    <w:rsid w:val="002C5728"/>
    <w:rsid w:val="002C5CCA"/>
    <w:rsid w:val="002D1F6C"/>
    <w:rsid w:val="002D328B"/>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F0C26"/>
    <w:rsid w:val="002F409E"/>
    <w:rsid w:val="002F45A0"/>
    <w:rsid w:val="002F6BF6"/>
    <w:rsid w:val="00300F24"/>
    <w:rsid w:val="00301363"/>
    <w:rsid w:val="00302084"/>
    <w:rsid w:val="00302BED"/>
    <w:rsid w:val="00303586"/>
    <w:rsid w:val="003045C1"/>
    <w:rsid w:val="00304F02"/>
    <w:rsid w:val="0030708A"/>
    <w:rsid w:val="003071E5"/>
    <w:rsid w:val="00311A2C"/>
    <w:rsid w:val="003126BD"/>
    <w:rsid w:val="00315626"/>
    <w:rsid w:val="00316CB4"/>
    <w:rsid w:val="003176D2"/>
    <w:rsid w:val="00321A84"/>
    <w:rsid w:val="003221A8"/>
    <w:rsid w:val="0032257D"/>
    <w:rsid w:val="00324FFA"/>
    <w:rsid w:val="00330429"/>
    <w:rsid w:val="00331421"/>
    <w:rsid w:val="00331CED"/>
    <w:rsid w:val="00331F7D"/>
    <w:rsid w:val="00332F13"/>
    <w:rsid w:val="003339D6"/>
    <w:rsid w:val="00334277"/>
    <w:rsid w:val="00334410"/>
    <w:rsid w:val="00336431"/>
    <w:rsid w:val="00336E26"/>
    <w:rsid w:val="003370FA"/>
    <w:rsid w:val="003409BC"/>
    <w:rsid w:val="00342634"/>
    <w:rsid w:val="00343493"/>
    <w:rsid w:val="00343DAF"/>
    <w:rsid w:val="003440FB"/>
    <w:rsid w:val="00352ED6"/>
    <w:rsid w:val="00353E90"/>
    <w:rsid w:val="00354C13"/>
    <w:rsid w:val="00355802"/>
    <w:rsid w:val="00355E30"/>
    <w:rsid w:val="00362AAA"/>
    <w:rsid w:val="00364F16"/>
    <w:rsid w:val="0037114D"/>
    <w:rsid w:val="00374A19"/>
    <w:rsid w:val="003756BF"/>
    <w:rsid w:val="00382CC7"/>
    <w:rsid w:val="00383EE5"/>
    <w:rsid w:val="00385C22"/>
    <w:rsid w:val="00387744"/>
    <w:rsid w:val="003878D6"/>
    <w:rsid w:val="00390725"/>
    <w:rsid w:val="00391D9C"/>
    <w:rsid w:val="0039446A"/>
    <w:rsid w:val="00394E64"/>
    <w:rsid w:val="00396078"/>
    <w:rsid w:val="003A252F"/>
    <w:rsid w:val="003A2C3A"/>
    <w:rsid w:val="003A33FE"/>
    <w:rsid w:val="003A40EE"/>
    <w:rsid w:val="003B20B2"/>
    <w:rsid w:val="003B25AA"/>
    <w:rsid w:val="003C67AB"/>
    <w:rsid w:val="003D0CA3"/>
    <w:rsid w:val="003D0E23"/>
    <w:rsid w:val="003D24D8"/>
    <w:rsid w:val="003D25EF"/>
    <w:rsid w:val="003D591F"/>
    <w:rsid w:val="003D71A7"/>
    <w:rsid w:val="003E2DE2"/>
    <w:rsid w:val="003E4984"/>
    <w:rsid w:val="003E7AAE"/>
    <w:rsid w:val="003E7E4B"/>
    <w:rsid w:val="003F0607"/>
    <w:rsid w:val="003F1CC3"/>
    <w:rsid w:val="003F340F"/>
    <w:rsid w:val="003F3C93"/>
    <w:rsid w:val="003F5543"/>
    <w:rsid w:val="003F5579"/>
    <w:rsid w:val="003F74E7"/>
    <w:rsid w:val="00400117"/>
    <w:rsid w:val="00400569"/>
    <w:rsid w:val="004026A5"/>
    <w:rsid w:val="00404EAD"/>
    <w:rsid w:val="00405D04"/>
    <w:rsid w:val="00407512"/>
    <w:rsid w:val="004078A7"/>
    <w:rsid w:val="0041250D"/>
    <w:rsid w:val="00412AE2"/>
    <w:rsid w:val="00413920"/>
    <w:rsid w:val="00415B14"/>
    <w:rsid w:val="00416867"/>
    <w:rsid w:val="004171DC"/>
    <w:rsid w:val="00421E77"/>
    <w:rsid w:val="00422143"/>
    <w:rsid w:val="0042277C"/>
    <w:rsid w:val="00426DC1"/>
    <w:rsid w:val="00430398"/>
    <w:rsid w:val="00430444"/>
    <w:rsid w:val="00430B53"/>
    <w:rsid w:val="0043182B"/>
    <w:rsid w:val="00434698"/>
    <w:rsid w:val="004347BC"/>
    <w:rsid w:val="00434F5C"/>
    <w:rsid w:val="0043623A"/>
    <w:rsid w:val="00440D8D"/>
    <w:rsid w:val="004422A2"/>
    <w:rsid w:val="00442B6A"/>
    <w:rsid w:val="00446E02"/>
    <w:rsid w:val="00447142"/>
    <w:rsid w:val="00450D20"/>
    <w:rsid w:val="00450F93"/>
    <w:rsid w:val="00452DB4"/>
    <w:rsid w:val="00456905"/>
    <w:rsid w:val="00456E31"/>
    <w:rsid w:val="00457F30"/>
    <w:rsid w:val="00461CCE"/>
    <w:rsid w:val="004646D4"/>
    <w:rsid w:val="00471781"/>
    <w:rsid w:val="0047253C"/>
    <w:rsid w:val="004756F5"/>
    <w:rsid w:val="00482BBD"/>
    <w:rsid w:val="004852FE"/>
    <w:rsid w:val="00485967"/>
    <w:rsid w:val="004905A9"/>
    <w:rsid w:val="00490B10"/>
    <w:rsid w:val="00491B5A"/>
    <w:rsid w:val="00493A49"/>
    <w:rsid w:val="0049449B"/>
    <w:rsid w:val="004948C5"/>
    <w:rsid w:val="004A0AF1"/>
    <w:rsid w:val="004A202D"/>
    <w:rsid w:val="004A32B0"/>
    <w:rsid w:val="004A72C6"/>
    <w:rsid w:val="004B1D25"/>
    <w:rsid w:val="004B297E"/>
    <w:rsid w:val="004B310A"/>
    <w:rsid w:val="004B39D4"/>
    <w:rsid w:val="004B6100"/>
    <w:rsid w:val="004B7B6C"/>
    <w:rsid w:val="004C2455"/>
    <w:rsid w:val="004C2911"/>
    <w:rsid w:val="004C71BF"/>
    <w:rsid w:val="004D11C9"/>
    <w:rsid w:val="004D22D8"/>
    <w:rsid w:val="004D35C4"/>
    <w:rsid w:val="004D3A08"/>
    <w:rsid w:val="004D6705"/>
    <w:rsid w:val="004D7F65"/>
    <w:rsid w:val="004E0F65"/>
    <w:rsid w:val="004E216B"/>
    <w:rsid w:val="004E36FA"/>
    <w:rsid w:val="004E514F"/>
    <w:rsid w:val="004E5BDC"/>
    <w:rsid w:val="004F4EB2"/>
    <w:rsid w:val="005007F2"/>
    <w:rsid w:val="00500B6A"/>
    <w:rsid w:val="00504465"/>
    <w:rsid w:val="005047A4"/>
    <w:rsid w:val="00504A75"/>
    <w:rsid w:val="00505199"/>
    <w:rsid w:val="005054EF"/>
    <w:rsid w:val="0051022B"/>
    <w:rsid w:val="00511C85"/>
    <w:rsid w:val="00512017"/>
    <w:rsid w:val="005131DE"/>
    <w:rsid w:val="00513C84"/>
    <w:rsid w:val="00516509"/>
    <w:rsid w:val="005176D3"/>
    <w:rsid w:val="005211AA"/>
    <w:rsid w:val="00521506"/>
    <w:rsid w:val="00524182"/>
    <w:rsid w:val="00524C15"/>
    <w:rsid w:val="00526D72"/>
    <w:rsid w:val="0053013C"/>
    <w:rsid w:val="00532F1C"/>
    <w:rsid w:val="00535BF1"/>
    <w:rsid w:val="0053651C"/>
    <w:rsid w:val="00536CEC"/>
    <w:rsid w:val="0054003B"/>
    <w:rsid w:val="00541DF7"/>
    <w:rsid w:val="005439D6"/>
    <w:rsid w:val="00543DA4"/>
    <w:rsid w:val="00544FA6"/>
    <w:rsid w:val="00546C62"/>
    <w:rsid w:val="0055019F"/>
    <w:rsid w:val="00551727"/>
    <w:rsid w:val="0055276A"/>
    <w:rsid w:val="00553404"/>
    <w:rsid w:val="00553D0D"/>
    <w:rsid w:val="00555F87"/>
    <w:rsid w:val="005562F2"/>
    <w:rsid w:val="005564BA"/>
    <w:rsid w:val="00556721"/>
    <w:rsid w:val="005620E1"/>
    <w:rsid w:val="00564930"/>
    <w:rsid w:val="00564F9E"/>
    <w:rsid w:val="00571335"/>
    <w:rsid w:val="005747CF"/>
    <w:rsid w:val="00574B71"/>
    <w:rsid w:val="005777CF"/>
    <w:rsid w:val="0058156B"/>
    <w:rsid w:val="00583C08"/>
    <w:rsid w:val="00585235"/>
    <w:rsid w:val="00587094"/>
    <w:rsid w:val="00591519"/>
    <w:rsid w:val="00592623"/>
    <w:rsid w:val="0059742C"/>
    <w:rsid w:val="00597A73"/>
    <w:rsid w:val="005A19D2"/>
    <w:rsid w:val="005A2222"/>
    <w:rsid w:val="005A38AD"/>
    <w:rsid w:val="005A4BAD"/>
    <w:rsid w:val="005A5906"/>
    <w:rsid w:val="005A6029"/>
    <w:rsid w:val="005A6504"/>
    <w:rsid w:val="005A6D5E"/>
    <w:rsid w:val="005A6DEB"/>
    <w:rsid w:val="005B04AE"/>
    <w:rsid w:val="005B0997"/>
    <w:rsid w:val="005B340A"/>
    <w:rsid w:val="005B36CF"/>
    <w:rsid w:val="005B4270"/>
    <w:rsid w:val="005B5E37"/>
    <w:rsid w:val="005C18BF"/>
    <w:rsid w:val="005C4351"/>
    <w:rsid w:val="005C53B2"/>
    <w:rsid w:val="005C592C"/>
    <w:rsid w:val="005C659D"/>
    <w:rsid w:val="005D160D"/>
    <w:rsid w:val="005D1CEC"/>
    <w:rsid w:val="005D262C"/>
    <w:rsid w:val="005D4B39"/>
    <w:rsid w:val="005D4F03"/>
    <w:rsid w:val="005D5278"/>
    <w:rsid w:val="005E2B67"/>
    <w:rsid w:val="005E3070"/>
    <w:rsid w:val="005E31D4"/>
    <w:rsid w:val="005E3B07"/>
    <w:rsid w:val="005E62FA"/>
    <w:rsid w:val="005E6930"/>
    <w:rsid w:val="005E7978"/>
    <w:rsid w:val="005F1C9C"/>
    <w:rsid w:val="005F33A0"/>
    <w:rsid w:val="005F492F"/>
    <w:rsid w:val="00600142"/>
    <w:rsid w:val="00601DE9"/>
    <w:rsid w:val="00605F6F"/>
    <w:rsid w:val="006070CC"/>
    <w:rsid w:val="00610169"/>
    <w:rsid w:val="00611BA5"/>
    <w:rsid w:val="00611E8D"/>
    <w:rsid w:val="00612426"/>
    <w:rsid w:val="00612938"/>
    <w:rsid w:val="00616928"/>
    <w:rsid w:val="006169B2"/>
    <w:rsid w:val="00617391"/>
    <w:rsid w:val="00617642"/>
    <w:rsid w:val="00617656"/>
    <w:rsid w:val="00617718"/>
    <w:rsid w:val="0062240D"/>
    <w:rsid w:val="00622CF1"/>
    <w:rsid w:val="0062300A"/>
    <w:rsid w:val="00624A4C"/>
    <w:rsid w:val="00624E07"/>
    <w:rsid w:val="006308CF"/>
    <w:rsid w:val="006314DF"/>
    <w:rsid w:val="00632B07"/>
    <w:rsid w:val="006441EB"/>
    <w:rsid w:val="00644871"/>
    <w:rsid w:val="0064607C"/>
    <w:rsid w:val="00651047"/>
    <w:rsid w:val="00651EF6"/>
    <w:rsid w:val="00652918"/>
    <w:rsid w:val="006529BB"/>
    <w:rsid w:val="0065386B"/>
    <w:rsid w:val="006538F6"/>
    <w:rsid w:val="006542B2"/>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3E73"/>
    <w:rsid w:val="00674047"/>
    <w:rsid w:val="00674555"/>
    <w:rsid w:val="00680455"/>
    <w:rsid w:val="00681415"/>
    <w:rsid w:val="006822EA"/>
    <w:rsid w:val="00682B91"/>
    <w:rsid w:val="006845B4"/>
    <w:rsid w:val="0068472C"/>
    <w:rsid w:val="00685055"/>
    <w:rsid w:val="00685C26"/>
    <w:rsid w:val="0068615B"/>
    <w:rsid w:val="00693674"/>
    <w:rsid w:val="00694AB1"/>
    <w:rsid w:val="006958D4"/>
    <w:rsid w:val="00696FFF"/>
    <w:rsid w:val="006A1343"/>
    <w:rsid w:val="006A18A7"/>
    <w:rsid w:val="006A3322"/>
    <w:rsid w:val="006A404E"/>
    <w:rsid w:val="006A44F3"/>
    <w:rsid w:val="006A531C"/>
    <w:rsid w:val="006B45F9"/>
    <w:rsid w:val="006B4796"/>
    <w:rsid w:val="006B4E50"/>
    <w:rsid w:val="006B50C8"/>
    <w:rsid w:val="006B667A"/>
    <w:rsid w:val="006B7D1E"/>
    <w:rsid w:val="006B7E73"/>
    <w:rsid w:val="006C0390"/>
    <w:rsid w:val="006C631E"/>
    <w:rsid w:val="006C7A06"/>
    <w:rsid w:val="006D07E8"/>
    <w:rsid w:val="006D1FCB"/>
    <w:rsid w:val="006D3D4C"/>
    <w:rsid w:val="006D4239"/>
    <w:rsid w:val="006D5356"/>
    <w:rsid w:val="006D555F"/>
    <w:rsid w:val="006E0456"/>
    <w:rsid w:val="006E0513"/>
    <w:rsid w:val="006E14D5"/>
    <w:rsid w:val="006E5438"/>
    <w:rsid w:val="006E58A1"/>
    <w:rsid w:val="006E5977"/>
    <w:rsid w:val="006E6B0B"/>
    <w:rsid w:val="006E73FF"/>
    <w:rsid w:val="006F02C9"/>
    <w:rsid w:val="006F1467"/>
    <w:rsid w:val="006F207A"/>
    <w:rsid w:val="006F2351"/>
    <w:rsid w:val="006F45CC"/>
    <w:rsid w:val="006F567F"/>
    <w:rsid w:val="0070211C"/>
    <w:rsid w:val="007029FE"/>
    <w:rsid w:val="00703825"/>
    <w:rsid w:val="00703F88"/>
    <w:rsid w:val="00705C22"/>
    <w:rsid w:val="00706AED"/>
    <w:rsid w:val="00706D28"/>
    <w:rsid w:val="00706E94"/>
    <w:rsid w:val="007072DA"/>
    <w:rsid w:val="0070786A"/>
    <w:rsid w:val="00710546"/>
    <w:rsid w:val="00712766"/>
    <w:rsid w:val="00713A89"/>
    <w:rsid w:val="00713C22"/>
    <w:rsid w:val="007143A5"/>
    <w:rsid w:val="00716744"/>
    <w:rsid w:val="007202B4"/>
    <w:rsid w:val="00720A01"/>
    <w:rsid w:val="0072369A"/>
    <w:rsid w:val="007247A9"/>
    <w:rsid w:val="00725C85"/>
    <w:rsid w:val="00730473"/>
    <w:rsid w:val="007318A3"/>
    <w:rsid w:val="0073493F"/>
    <w:rsid w:val="00735617"/>
    <w:rsid w:val="007364FA"/>
    <w:rsid w:val="0074065D"/>
    <w:rsid w:val="007422D3"/>
    <w:rsid w:val="00742AEE"/>
    <w:rsid w:val="007438FB"/>
    <w:rsid w:val="0074482F"/>
    <w:rsid w:val="00745997"/>
    <w:rsid w:val="007460A2"/>
    <w:rsid w:val="007463BB"/>
    <w:rsid w:val="007471BF"/>
    <w:rsid w:val="00750082"/>
    <w:rsid w:val="007501FC"/>
    <w:rsid w:val="00750A9F"/>
    <w:rsid w:val="0075266A"/>
    <w:rsid w:val="00755A33"/>
    <w:rsid w:val="00755BFA"/>
    <w:rsid w:val="00755FC8"/>
    <w:rsid w:val="007563C9"/>
    <w:rsid w:val="007569AC"/>
    <w:rsid w:val="007575E1"/>
    <w:rsid w:val="0075784E"/>
    <w:rsid w:val="00761580"/>
    <w:rsid w:val="00761B26"/>
    <w:rsid w:val="007707F4"/>
    <w:rsid w:val="007717AB"/>
    <w:rsid w:val="007732F2"/>
    <w:rsid w:val="007748DD"/>
    <w:rsid w:val="00775945"/>
    <w:rsid w:val="007760C8"/>
    <w:rsid w:val="00777CDF"/>
    <w:rsid w:val="00782DC8"/>
    <w:rsid w:val="00783D53"/>
    <w:rsid w:val="00784A14"/>
    <w:rsid w:val="00784AAE"/>
    <w:rsid w:val="0078605B"/>
    <w:rsid w:val="00790BB7"/>
    <w:rsid w:val="00791B5D"/>
    <w:rsid w:val="00794041"/>
    <w:rsid w:val="00794447"/>
    <w:rsid w:val="0079513C"/>
    <w:rsid w:val="00795C80"/>
    <w:rsid w:val="007A049B"/>
    <w:rsid w:val="007A0662"/>
    <w:rsid w:val="007A0A43"/>
    <w:rsid w:val="007A1743"/>
    <w:rsid w:val="007A1817"/>
    <w:rsid w:val="007A3610"/>
    <w:rsid w:val="007A3ABE"/>
    <w:rsid w:val="007B00FA"/>
    <w:rsid w:val="007B0694"/>
    <w:rsid w:val="007B0A07"/>
    <w:rsid w:val="007B3D0A"/>
    <w:rsid w:val="007B539B"/>
    <w:rsid w:val="007B54C0"/>
    <w:rsid w:val="007B6648"/>
    <w:rsid w:val="007B6F98"/>
    <w:rsid w:val="007B77F2"/>
    <w:rsid w:val="007C1428"/>
    <w:rsid w:val="007C18CC"/>
    <w:rsid w:val="007C3AB6"/>
    <w:rsid w:val="007C735F"/>
    <w:rsid w:val="007C73BE"/>
    <w:rsid w:val="007D1C3F"/>
    <w:rsid w:val="007D2765"/>
    <w:rsid w:val="007D3526"/>
    <w:rsid w:val="007D433A"/>
    <w:rsid w:val="007D45BA"/>
    <w:rsid w:val="007D4DB3"/>
    <w:rsid w:val="007F0338"/>
    <w:rsid w:val="007F1DB0"/>
    <w:rsid w:val="007F1E3C"/>
    <w:rsid w:val="007F2D17"/>
    <w:rsid w:val="007F4ABD"/>
    <w:rsid w:val="007F5A91"/>
    <w:rsid w:val="00802998"/>
    <w:rsid w:val="00803338"/>
    <w:rsid w:val="00803C72"/>
    <w:rsid w:val="00805ED2"/>
    <w:rsid w:val="00806F2A"/>
    <w:rsid w:val="008077B4"/>
    <w:rsid w:val="00811047"/>
    <w:rsid w:val="00816351"/>
    <w:rsid w:val="00817534"/>
    <w:rsid w:val="00817829"/>
    <w:rsid w:val="0082046C"/>
    <w:rsid w:val="0082132B"/>
    <w:rsid w:val="0082547D"/>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404D"/>
    <w:rsid w:val="00860979"/>
    <w:rsid w:val="00860EB2"/>
    <w:rsid w:val="00862126"/>
    <w:rsid w:val="00864C30"/>
    <w:rsid w:val="008655C6"/>
    <w:rsid w:val="0086590D"/>
    <w:rsid w:val="008667F9"/>
    <w:rsid w:val="00866D46"/>
    <w:rsid w:val="008710A2"/>
    <w:rsid w:val="008713E2"/>
    <w:rsid w:val="0087311C"/>
    <w:rsid w:val="008765AA"/>
    <w:rsid w:val="00876EC4"/>
    <w:rsid w:val="00877893"/>
    <w:rsid w:val="00877B70"/>
    <w:rsid w:val="00877EF6"/>
    <w:rsid w:val="00880E7A"/>
    <w:rsid w:val="00881126"/>
    <w:rsid w:val="008829DB"/>
    <w:rsid w:val="00883918"/>
    <w:rsid w:val="00884820"/>
    <w:rsid w:val="00885456"/>
    <w:rsid w:val="0088582D"/>
    <w:rsid w:val="00886E6B"/>
    <w:rsid w:val="0089019D"/>
    <w:rsid w:val="008909CC"/>
    <w:rsid w:val="00890C3F"/>
    <w:rsid w:val="008924E3"/>
    <w:rsid w:val="00893249"/>
    <w:rsid w:val="00893881"/>
    <w:rsid w:val="00895173"/>
    <w:rsid w:val="00895EB8"/>
    <w:rsid w:val="00897819"/>
    <w:rsid w:val="008A0B65"/>
    <w:rsid w:val="008A0D52"/>
    <w:rsid w:val="008A180C"/>
    <w:rsid w:val="008A229A"/>
    <w:rsid w:val="008A4512"/>
    <w:rsid w:val="008B15D8"/>
    <w:rsid w:val="008B17E8"/>
    <w:rsid w:val="008B1EE9"/>
    <w:rsid w:val="008B310F"/>
    <w:rsid w:val="008B5DB9"/>
    <w:rsid w:val="008B63EF"/>
    <w:rsid w:val="008B6ABC"/>
    <w:rsid w:val="008B6B10"/>
    <w:rsid w:val="008C4AC3"/>
    <w:rsid w:val="008C4E27"/>
    <w:rsid w:val="008C68BF"/>
    <w:rsid w:val="008D083D"/>
    <w:rsid w:val="008D1A7E"/>
    <w:rsid w:val="008D2E59"/>
    <w:rsid w:val="008D55A8"/>
    <w:rsid w:val="008D5C9C"/>
    <w:rsid w:val="008D5D44"/>
    <w:rsid w:val="008D633D"/>
    <w:rsid w:val="008D6C1D"/>
    <w:rsid w:val="008E49FB"/>
    <w:rsid w:val="008E508D"/>
    <w:rsid w:val="008E5150"/>
    <w:rsid w:val="008E57A0"/>
    <w:rsid w:val="008E5B19"/>
    <w:rsid w:val="008E5E61"/>
    <w:rsid w:val="008E61DC"/>
    <w:rsid w:val="008E6330"/>
    <w:rsid w:val="008E7DCB"/>
    <w:rsid w:val="008F0AAD"/>
    <w:rsid w:val="008F0CC5"/>
    <w:rsid w:val="008F3AAD"/>
    <w:rsid w:val="008F3E18"/>
    <w:rsid w:val="008F6EA3"/>
    <w:rsid w:val="00900C14"/>
    <w:rsid w:val="0090117C"/>
    <w:rsid w:val="00901531"/>
    <w:rsid w:val="00901EF0"/>
    <w:rsid w:val="00902CC8"/>
    <w:rsid w:val="00904297"/>
    <w:rsid w:val="009055B3"/>
    <w:rsid w:val="00905E40"/>
    <w:rsid w:val="00906FEF"/>
    <w:rsid w:val="00912BEC"/>
    <w:rsid w:val="00913404"/>
    <w:rsid w:val="00914A72"/>
    <w:rsid w:val="00917186"/>
    <w:rsid w:val="009200AB"/>
    <w:rsid w:val="00921198"/>
    <w:rsid w:val="00922DD9"/>
    <w:rsid w:val="009234F8"/>
    <w:rsid w:val="009271D3"/>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70F5"/>
    <w:rsid w:val="00951CD3"/>
    <w:rsid w:val="009557EF"/>
    <w:rsid w:val="0095585B"/>
    <w:rsid w:val="00956455"/>
    <w:rsid w:val="009571A1"/>
    <w:rsid w:val="0095732B"/>
    <w:rsid w:val="009609F0"/>
    <w:rsid w:val="0096171E"/>
    <w:rsid w:val="0096174D"/>
    <w:rsid w:val="00962286"/>
    <w:rsid w:val="00962710"/>
    <w:rsid w:val="009634D1"/>
    <w:rsid w:val="00963B3C"/>
    <w:rsid w:val="00964C93"/>
    <w:rsid w:val="009653DC"/>
    <w:rsid w:val="0096561F"/>
    <w:rsid w:val="0096777F"/>
    <w:rsid w:val="009715CB"/>
    <w:rsid w:val="00972A11"/>
    <w:rsid w:val="009756C7"/>
    <w:rsid w:val="00975B06"/>
    <w:rsid w:val="00975B7E"/>
    <w:rsid w:val="00980BA9"/>
    <w:rsid w:val="00982CA0"/>
    <w:rsid w:val="00982FC4"/>
    <w:rsid w:val="00983FAD"/>
    <w:rsid w:val="009842BE"/>
    <w:rsid w:val="009844FD"/>
    <w:rsid w:val="00986064"/>
    <w:rsid w:val="00986860"/>
    <w:rsid w:val="00986C76"/>
    <w:rsid w:val="009870CD"/>
    <w:rsid w:val="009873D7"/>
    <w:rsid w:val="00990C5A"/>
    <w:rsid w:val="009921DE"/>
    <w:rsid w:val="00992E80"/>
    <w:rsid w:val="00993BD3"/>
    <w:rsid w:val="00995C67"/>
    <w:rsid w:val="009A08ED"/>
    <w:rsid w:val="009A0C24"/>
    <w:rsid w:val="009A2395"/>
    <w:rsid w:val="009A2B65"/>
    <w:rsid w:val="009A3826"/>
    <w:rsid w:val="009A3DA7"/>
    <w:rsid w:val="009B14DE"/>
    <w:rsid w:val="009B1AF8"/>
    <w:rsid w:val="009B3E54"/>
    <w:rsid w:val="009B65F5"/>
    <w:rsid w:val="009B6828"/>
    <w:rsid w:val="009B789C"/>
    <w:rsid w:val="009C1B8D"/>
    <w:rsid w:val="009C2491"/>
    <w:rsid w:val="009C2B0B"/>
    <w:rsid w:val="009C2FBC"/>
    <w:rsid w:val="009C3654"/>
    <w:rsid w:val="009C6919"/>
    <w:rsid w:val="009C70CA"/>
    <w:rsid w:val="009D0C77"/>
    <w:rsid w:val="009D2345"/>
    <w:rsid w:val="009D2EB3"/>
    <w:rsid w:val="009D36DC"/>
    <w:rsid w:val="009D38E1"/>
    <w:rsid w:val="009D48A5"/>
    <w:rsid w:val="009D4B74"/>
    <w:rsid w:val="009E5C94"/>
    <w:rsid w:val="009E67E9"/>
    <w:rsid w:val="009F3DFE"/>
    <w:rsid w:val="009F483B"/>
    <w:rsid w:val="009F4992"/>
    <w:rsid w:val="009F4BC4"/>
    <w:rsid w:val="009F4C87"/>
    <w:rsid w:val="009F70D8"/>
    <w:rsid w:val="009F76C1"/>
    <w:rsid w:val="00A00025"/>
    <w:rsid w:val="00A00C4B"/>
    <w:rsid w:val="00A03665"/>
    <w:rsid w:val="00A03BE3"/>
    <w:rsid w:val="00A04633"/>
    <w:rsid w:val="00A04768"/>
    <w:rsid w:val="00A06379"/>
    <w:rsid w:val="00A064F3"/>
    <w:rsid w:val="00A10476"/>
    <w:rsid w:val="00A10BA9"/>
    <w:rsid w:val="00A10C41"/>
    <w:rsid w:val="00A122CB"/>
    <w:rsid w:val="00A152D9"/>
    <w:rsid w:val="00A15C8E"/>
    <w:rsid w:val="00A16B6B"/>
    <w:rsid w:val="00A220C4"/>
    <w:rsid w:val="00A241B6"/>
    <w:rsid w:val="00A2441C"/>
    <w:rsid w:val="00A25E6A"/>
    <w:rsid w:val="00A26CE3"/>
    <w:rsid w:val="00A26DA0"/>
    <w:rsid w:val="00A32087"/>
    <w:rsid w:val="00A32B09"/>
    <w:rsid w:val="00A35706"/>
    <w:rsid w:val="00A427BC"/>
    <w:rsid w:val="00A431AD"/>
    <w:rsid w:val="00A44224"/>
    <w:rsid w:val="00A46BA4"/>
    <w:rsid w:val="00A5376E"/>
    <w:rsid w:val="00A5394C"/>
    <w:rsid w:val="00A53A78"/>
    <w:rsid w:val="00A5476B"/>
    <w:rsid w:val="00A60B93"/>
    <w:rsid w:val="00A62B71"/>
    <w:rsid w:val="00A63ABD"/>
    <w:rsid w:val="00A703A6"/>
    <w:rsid w:val="00A71E2E"/>
    <w:rsid w:val="00A7255A"/>
    <w:rsid w:val="00A73838"/>
    <w:rsid w:val="00A74517"/>
    <w:rsid w:val="00A753A1"/>
    <w:rsid w:val="00A75CEB"/>
    <w:rsid w:val="00A76B17"/>
    <w:rsid w:val="00A77BEA"/>
    <w:rsid w:val="00A77CDE"/>
    <w:rsid w:val="00A80EB1"/>
    <w:rsid w:val="00A810EF"/>
    <w:rsid w:val="00A81A06"/>
    <w:rsid w:val="00A81BB5"/>
    <w:rsid w:val="00A8669B"/>
    <w:rsid w:val="00A86E93"/>
    <w:rsid w:val="00A87568"/>
    <w:rsid w:val="00A9006E"/>
    <w:rsid w:val="00A90800"/>
    <w:rsid w:val="00A917EA"/>
    <w:rsid w:val="00A91A06"/>
    <w:rsid w:val="00A924F7"/>
    <w:rsid w:val="00A92E86"/>
    <w:rsid w:val="00A92EDD"/>
    <w:rsid w:val="00A932D7"/>
    <w:rsid w:val="00A945E1"/>
    <w:rsid w:val="00A976E9"/>
    <w:rsid w:val="00AA2D09"/>
    <w:rsid w:val="00AA65C9"/>
    <w:rsid w:val="00AA6E59"/>
    <w:rsid w:val="00AA705C"/>
    <w:rsid w:val="00AB1BB4"/>
    <w:rsid w:val="00AB21F3"/>
    <w:rsid w:val="00AB2666"/>
    <w:rsid w:val="00AB4602"/>
    <w:rsid w:val="00AB4DCF"/>
    <w:rsid w:val="00AB7E4B"/>
    <w:rsid w:val="00AC0AA0"/>
    <w:rsid w:val="00AC0B6A"/>
    <w:rsid w:val="00AC1ACB"/>
    <w:rsid w:val="00AC1FD8"/>
    <w:rsid w:val="00AC592A"/>
    <w:rsid w:val="00AC772D"/>
    <w:rsid w:val="00AD000B"/>
    <w:rsid w:val="00AD449C"/>
    <w:rsid w:val="00AD4CC9"/>
    <w:rsid w:val="00AD72AF"/>
    <w:rsid w:val="00AD72F2"/>
    <w:rsid w:val="00AE006D"/>
    <w:rsid w:val="00AE2752"/>
    <w:rsid w:val="00AE2C02"/>
    <w:rsid w:val="00AE2DEF"/>
    <w:rsid w:val="00AE34C1"/>
    <w:rsid w:val="00AE45D5"/>
    <w:rsid w:val="00AE6E7B"/>
    <w:rsid w:val="00AF13F0"/>
    <w:rsid w:val="00AF2AC4"/>
    <w:rsid w:val="00AF61A8"/>
    <w:rsid w:val="00B0019C"/>
    <w:rsid w:val="00B01DA0"/>
    <w:rsid w:val="00B02BF3"/>
    <w:rsid w:val="00B126C8"/>
    <w:rsid w:val="00B12F60"/>
    <w:rsid w:val="00B139B4"/>
    <w:rsid w:val="00B14445"/>
    <w:rsid w:val="00B14D9A"/>
    <w:rsid w:val="00B15EA5"/>
    <w:rsid w:val="00B1685E"/>
    <w:rsid w:val="00B170C1"/>
    <w:rsid w:val="00B178BB"/>
    <w:rsid w:val="00B20CB3"/>
    <w:rsid w:val="00B210D1"/>
    <w:rsid w:val="00B22EC1"/>
    <w:rsid w:val="00B23A38"/>
    <w:rsid w:val="00B27273"/>
    <w:rsid w:val="00B275B2"/>
    <w:rsid w:val="00B313EB"/>
    <w:rsid w:val="00B32B3F"/>
    <w:rsid w:val="00B334CA"/>
    <w:rsid w:val="00B364F9"/>
    <w:rsid w:val="00B41F2F"/>
    <w:rsid w:val="00B43EA6"/>
    <w:rsid w:val="00B4617D"/>
    <w:rsid w:val="00B47FEA"/>
    <w:rsid w:val="00B5194B"/>
    <w:rsid w:val="00B52F25"/>
    <w:rsid w:val="00B53E3F"/>
    <w:rsid w:val="00B5581E"/>
    <w:rsid w:val="00B55B24"/>
    <w:rsid w:val="00B5679F"/>
    <w:rsid w:val="00B57B4F"/>
    <w:rsid w:val="00B60E6E"/>
    <w:rsid w:val="00B62BF9"/>
    <w:rsid w:val="00B673CC"/>
    <w:rsid w:val="00B7180D"/>
    <w:rsid w:val="00B71B46"/>
    <w:rsid w:val="00B71CFD"/>
    <w:rsid w:val="00B71F23"/>
    <w:rsid w:val="00B72A6A"/>
    <w:rsid w:val="00B74525"/>
    <w:rsid w:val="00B77D36"/>
    <w:rsid w:val="00B81759"/>
    <w:rsid w:val="00B838A2"/>
    <w:rsid w:val="00B86D1E"/>
    <w:rsid w:val="00B87DD4"/>
    <w:rsid w:val="00B91BC8"/>
    <w:rsid w:val="00B9296D"/>
    <w:rsid w:val="00B92E8E"/>
    <w:rsid w:val="00B95732"/>
    <w:rsid w:val="00B95B1C"/>
    <w:rsid w:val="00B97101"/>
    <w:rsid w:val="00B9714A"/>
    <w:rsid w:val="00B97DBC"/>
    <w:rsid w:val="00BA06F3"/>
    <w:rsid w:val="00BA7A69"/>
    <w:rsid w:val="00BA7F15"/>
    <w:rsid w:val="00BB4F53"/>
    <w:rsid w:val="00BB4FFE"/>
    <w:rsid w:val="00BB635C"/>
    <w:rsid w:val="00BC0B7E"/>
    <w:rsid w:val="00BC1E3D"/>
    <w:rsid w:val="00BC27D2"/>
    <w:rsid w:val="00BC45B3"/>
    <w:rsid w:val="00BC4C21"/>
    <w:rsid w:val="00BC7084"/>
    <w:rsid w:val="00BC7E63"/>
    <w:rsid w:val="00BD071B"/>
    <w:rsid w:val="00BD218E"/>
    <w:rsid w:val="00BD3D4C"/>
    <w:rsid w:val="00BD619B"/>
    <w:rsid w:val="00BD6A0E"/>
    <w:rsid w:val="00BD6C92"/>
    <w:rsid w:val="00BE0050"/>
    <w:rsid w:val="00BE0A69"/>
    <w:rsid w:val="00BE1574"/>
    <w:rsid w:val="00BE1AB8"/>
    <w:rsid w:val="00BE1C88"/>
    <w:rsid w:val="00BE210A"/>
    <w:rsid w:val="00BE2BC3"/>
    <w:rsid w:val="00BE2D77"/>
    <w:rsid w:val="00BE3094"/>
    <w:rsid w:val="00BE4437"/>
    <w:rsid w:val="00BE498E"/>
    <w:rsid w:val="00BE66E9"/>
    <w:rsid w:val="00BE7CF1"/>
    <w:rsid w:val="00BF4993"/>
    <w:rsid w:val="00BF7C89"/>
    <w:rsid w:val="00C00AE5"/>
    <w:rsid w:val="00C00C1F"/>
    <w:rsid w:val="00C040E0"/>
    <w:rsid w:val="00C06165"/>
    <w:rsid w:val="00C069C1"/>
    <w:rsid w:val="00C06D32"/>
    <w:rsid w:val="00C07194"/>
    <w:rsid w:val="00C0723E"/>
    <w:rsid w:val="00C077D9"/>
    <w:rsid w:val="00C12C4B"/>
    <w:rsid w:val="00C13295"/>
    <w:rsid w:val="00C15130"/>
    <w:rsid w:val="00C1538F"/>
    <w:rsid w:val="00C1618F"/>
    <w:rsid w:val="00C1656A"/>
    <w:rsid w:val="00C2257E"/>
    <w:rsid w:val="00C2331E"/>
    <w:rsid w:val="00C27BF1"/>
    <w:rsid w:val="00C30A21"/>
    <w:rsid w:val="00C31ED9"/>
    <w:rsid w:val="00C36E29"/>
    <w:rsid w:val="00C37075"/>
    <w:rsid w:val="00C37BC7"/>
    <w:rsid w:val="00C42E26"/>
    <w:rsid w:val="00C43147"/>
    <w:rsid w:val="00C43F6D"/>
    <w:rsid w:val="00C44518"/>
    <w:rsid w:val="00C470B9"/>
    <w:rsid w:val="00C4738C"/>
    <w:rsid w:val="00C5100A"/>
    <w:rsid w:val="00C52906"/>
    <w:rsid w:val="00C547DA"/>
    <w:rsid w:val="00C54D8C"/>
    <w:rsid w:val="00C56DB2"/>
    <w:rsid w:val="00C60512"/>
    <w:rsid w:val="00C65060"/>
    <w:rsid w:val="00C6690F"/>
    <w:rsid w:val="00C67AF2"/>
    <w:rsid w:val="00C67BF9"/>
    <w:rsid w:val="00C70D19"/>
    <w:rsid w:val="00C74BAA"/>
    <w:rsid w:val="00C761B7"/>
    <w:rsid w:val="00C7692C"/>
    <w:rsid w:val="00C8045D"/>
    <w:rsid w:val="00C81B75"/>
    <w:rsid w:val="00C84931"/>
    <w:rsid w:val="00C85C2B"/>
    <w:rsid w:val="00C8659C"/>
    <w:rsid w:val="00C87E08"/>
    <w:rsid w:val="00C90C6A"/>
    <w:rsid w:val="00C914EA"/>
    <w:rsid w:val="00C94EEB"/>
    <w:rsid w:val="00C96564"/>
    <w:rsid w:val="00CA1237"/>
    <w:rsid w:val="00CA3496"/>
    <w:rsid w:val="00CA4A59"/>
    <w:rsid w:val="00CB08D7"/>
    <w:rsid w:val="00CB0F8D"/>
    <w:rsid w:val="00CB1BF0"/>
    <w:rsid w:val="00CB1EEB"/>
    <w:rsid w:val="00CB4571"/>
    <w:rsid w:val="00CB52B5"/>
    <w:rsid w:val="00CC0460"/>
    <w:rsid w:val="00CC42B7"/>
    <w:rsid w:val="00CC59B7"/>
    <w:rsid w:val="00CC6129"/>
    <w:rsid w:val="00CC7A72"/>
    <w:rsid w:val="00CD0B33"/>
    <w:rsid w:val="00CD1BD8"/>
    <w:rsid w:val="00CD5898"/>
    <w:rsid w:val="00CE0E95"/>
    <w:rsid w:val="00CE37CD"/>
    <w:rsid w:val="00CE4415"/>
    <w:rsid w:val="00CE45B3"/>
    <w:rsid w:val="00CE752A"/>
    <w:rsid w:val="00CE77D9"/>
    <w:rsid w:val="00CF0DC3"/>
    <w:rsid w:val="00CF1E7B"/>
    <w:rsid w:val="00CF210E"/>
    <w:rsid w:val="00D011E0"/>
    <w:rsid w:val="00D01C16"/>
    <w:rsid w:val="00D02922"/>
    <w:rsid w:val="00D02AF4"/>
    <w:rsid w:val="00D034F8"/>
    <w:rsid w:val="00D04778"/>
    <w:rsid w:val="00D065E7"/>
    <w:rsid w:val="00D06F67"/>
    <w:rsid w:val="00D0733C"/>
    <w:rsid w:val="00D07B67"/>
    <w:rsid w:val="00D103EE"/>
    <w:rsid w:val="00D105F5"/>
    <w:rsid w:val="00D13D4A"/>
    <w:rsid w:val="00D14D07"/>
    <w:rsid w:val="00D17B3C"/>
    <w:rsid w:val="00D21CF2"/>
    <w:rsid w:val="00D22841"/>
    <w:rsid w:val="00D22EBF"/>
    <w:rsid w:val="00D27A66"/>
    <w:rsid w:val="00D32083"/>
    <w:rsid w:val="00D3299B"/>
    <w:rsid w:val="00D34A3F"/>
    <w:rsid w:val="00D36F16"/>
    <w:rsid w:val="00D400AA"/>
    <w:rsid w:val="00D404CC"/>
    <w:rsid w:val="00D406DF"/>
    <w:rsid w:val="00D41AD4"/>
    <w:rsid w:val="00D42558"/>
    <w:rsid w:val="00D44DDF"/>
    <w:rsid w:val="00D4636D"/>
    <w:rsid w:val="00D4692A"/>
    <w:rsid w:val="00D474CD"/>
    <w:rsid w:val="00D47713"/>
    <w:rsid w:val="00D47F40"/>
    <w:rsid w:val="00D515EF"/>
    <w:rsid w:val="00D537BD"/>
    <w:rsid w:val="00D53FAE"/>
    <w:rsid w:val="00D64F96"/>
    <w:rsid w:val="00D678C2"/>
    <w:rsid w:val="00D718EB"/>
    <w:rsid w:val="00D7194E"/>
    <w:rsid w:val="00D7366E"/>
    <w:rsid w:val="00D74B56"/>
    <w:rsid w:val="00D74CE9"/>
    <w:rsid w:val="00D81FDB"/>
    <w:rsid w:val="00D8343A"/>
    <w:rsid w:val="00D841F8"/>
    <w:rsid w:val="00D854C5"/>
    <w:rsid w:val="00D858B4"/>
    <w:rsid w:val="00D85F87"/>
    <w:rsid w:val="00D8625F"/>
    <w:rsid w:val="00D9307A"/>
    <w:rsid w:val="00D93CAE"/>
    <w:rsid w:val="00D942AD"/>
    <w:rsid w:val="00D96A35"/>
    <w:rsid w:val="00D97CE3"/>
    <w:rsid w:val="00D97E86"/>
    <w:rsid w:val="00DA183C"/>
    <w:rsid w:val="00DA387B"/>
    <w:rsid w:val="00DA63D9"/>
    <w:rsid w:val="00DB07E5"/>
    <w:rsid w:val="00DB2BE0"/>
    <w:rsid w:val="00DB319D"/>
    <w:rsid w:val="00DB43FA"/>
    <w:rsid w:val="00DB58CD"/>
    <w:rsid w:val="00DB6B14"/>
    <w:rsid w:val="00DB6F63"/>
    <w:rsid w:val="00DC4C2E"/>
    <w:rsid w:val="00DC5310"/>
    <w:rsid w:val="00DC737F"/>
    <w:rsid w:val="00DC7EF6"/>
    <w:rsid w:val="00DC7F80"/>
    <w:rsid w:val="00DD14F2"/>
    <w:rsid w:val="00DD1E79"/>
    <w:rsid w:val="00DD2972"/>
    <w:rsid w:val="00DD2AF4"/>
    <w:rsid w:val="00DD3419"/>
    <w:rsid w:val="00DD422D"/>
    <w:rsid w:val="00DD59FE"/>
    <w:rsid w:val="00DD5B1A"/>
    <w:rsid w:val="00DD6B7D"/>
    <w:rsid w:val="00DE195C"/>
    <w:rsid w:val="00DE1FC9"/>
    <w:rsid w:val="00DE28A5"/>
    <w:rsid w:val="00DE5F78"/>
    <w:rsid w:val="00DF1449"/>
    <w:rsid w:val="00DF241C"/>
    <w:rsid w:val="00DF5D33"/>
    <w:rsid w:val="00DF6A50"/>
    <w:rsid w:val="00DF7BBB"/>
    <w:rsid w:val="00E00ABB"/>
    <w:rsid w:val="00E01BE1"/>
    <w:rsid w:val="00E027E6"/>
    <w:rsid w:val="00E059A8"/>
    <w:rsid w:val="00E064A6"/>
    <w:rsid w:val="00E068C7"/>
    <w:rsid w:val="00E06E70"/>
    <w:rsid w:val="00E102AD"/>
    <w:rsid w:val="00E11B43"/>
    <w:rsid w:val="00E13EA3"/>
    <w:rsid w:val="00E16568"/>
    <w:rsid w:val="00E20F83"/>
    <w:rsid w:val="00E214E6"/>
    <w:rsid w:val="00E21BC3"/>
    <w:rsid w:val="00E21CA5"/>
    <w:rsid w:val="00E240EA"/>
    <w:rsid w:val="00E25D30"/>
    <w:rsid w:val="00E25D71"/>
    <w:rsid w:val="00E30F5F"/>
    <w:rsid w:val="00E318BC"/>
    <w:rsid w:val="00E32A91"/>
    <w:rsid w:val="00E336A6"/>
    <w:rsid w:val="00E36A6F"/>
    <w:rsid w:val="00E374E5"/>
    <w:rsid w:val="00E37907"/>
    <w:rsid w:val="00E41553"/>
    <w:rsid w:val="00E443D1"/>
    <w:rsid w:val="00E47733"/>
    <w:rsid w:val="00E502E9"/>
    <w:rsid w:val="00E5047B"/>
    <w:rsid w:val="00E5202E"/>
    <w:rsid w:val="00E52887"/>
    <w:rsid w:val="00E52EDE"/>
    <w:rsid w:val="00E55C1F"/>
    <w:rsid w:val="00E56AF2"/>
    <w:rsid w:val="00E614D9"/>
    <w:rsid w:val="00E61592"/>
    <w:rsid w:val="00E61C19"/>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63"/>
    <w:rsid w:val="00E77868"/>
    <w:rsid w:val="00E8134B"/>
    <w:rsid w:val="00E819E9"/>
    <w:rsid w:val="00E84C87"/>
    <w:rsid w:val="00E868EF"/>
    <w:rsid w:val="00E8725E"/>
    <w:rsid w:val="00E92701"/>
    <w:rsid w:val="00E9662A"/>
    <w:rsid w:val="00EA004F"/>
    <w:rsid w:val="00EA1244"/>
    <w:rsid w:val="00EA5127"/>
    <w:rsid w:val="00EA76E0"/>
    <w:rsid w:val="00EA78BF"/>
    <w:rsid w:val="00EA7C72"/>
    <w:rsid w:val="00EA7D28"/>
    <w:rsid w:val="00EB0410"/>
    <w:rsid w:val="00EB0AED"/>
    <w:rsid w:val="00EB0B1F"/>
    <w:rsid w:val="00EB0F5D"/>
    <w:rsid w:val="00EB19DD"/>
    <w:rsid w:val="00EB1B99"/>
    <w:rsid w:val="00EB31CB"/>
    <w:rsid w:val="00EB40A1"/>
    <w:rsid w:val="00EB59CB"/>
    <w:rsid w:val="00EB6393"/>
    <w:rsid w:val="00EB75B8"/>
    <w:rsid w:val="00EC10E7"/>
    <w:rsid w:val="00EC11E6"/>
    <w:rsid w:val="00EC176C"/>
    <w:rsid w:val="00EC21FC"/>
    <w:rsid w:val="00EC2ADA"/>
    <w:rsid w:val="00EC37DF"/>
    <w:rsid w:val="00EC480F"/>
    <w:rsid w:val="00EC65C2"/>
    <w:rsid w:val="00EC6A5B"/>
    <w:rsid w:val="00EC70BE"/>
    <w:rsid w:val="00EC7E0E"/>
    <w:rsid w:val="00ED00E7"/>
    <w:rsid w:val="00ED20D0"/>
    <w:rsid w:val="00ED3826"/>
    <w:rsid w:val="00ED5080"/>
    <w:rsid w:val="00ED5D06"/>
    <w:rsid w:val="00ED5D82"/>
    <w:rsid w:val="00ED5F4A"/>
    <w:rsid w:val="00ED61DC"/>
    <w:rsid w:val="00ED72E9"/>
    <w:rsid w:val="00EE02FC"/>
    <w:rsid w:val="00EE06DF"/>
    <w:rsid w:val="00EE0F4B"/>
    <w:rsid w:val="00EE17F5"/>
    <w:rsid w:val="00EE205B"/>
    <w:rsid w:val="00EE471A"/>
    <w:rsid w:val="00EF1432"/>
    <w:rsid w:val="00EF19BF"/>
    <w:rsid w:val="00EF2B96"/>
    <w:rsid w:val="00EF58FA"/>
    <w:rsid w:val="00EF5B48"/>
    <w:rsid w:val="00F0057F"/>
    <w:rsid w:val="00F03453"/>
    <w:rsid w:val="00F04994"/>
    <w:rsid w:val="00F04AE2"/>
    <w:rsid w:val="00F05734"/>
    <w:rsid w:val="00F1023B"/>
    <w:rsid w:val="00F11F07"/>
    <w:rsid w:val="00F12273"/>
    <w:rsid w:val="00F139E7"/>
    <w:rsid w:val="00F14DF3"/>
    <w:rsid w:val="00F15A62"/>
    <w:rsid w:val="00F17064"/>
    <w:rsid w:val="00F219E9"/>
    <w:rsid w:val="00F22D10"/>
    <w:rsid w:val="00F26BA9"/>
    <w:rsid w:val="00F30030"/>
    <w:rsid w:val="00F30DA4"/>
    <w:rsid w:val="00F331D3"/>
    <w:rsid w:val="00F337B8"/>
    <w:rsid w:val="00F36BFF"/>
    <w:rsid w:val="00F370C3"/>
    <w:rsid w:val="00F37446"/>
    <w:rsid w:val="00F41BEE"/>
    <w:rsid w:val="00F42003"/>
    <w:rsid w:val="00F43254"/>
    <w:rsid w:val="00F441D8"/>
    <w:rsid w:val="00F4574B"/>
    <w:rsid w:val="00F462BE"/>
    <w:rsid w:val="00F50D00"/>
    <w:rsid w:val="00F515BE"/>
    <w:rsid w:val="00F53E71"/>
    <w:rsid w:val="00F543FA"/>
    <w:rsid w:val="00F54708"/>
    <w:rsid w:val="00F54CA4"/>
    <w:rsid w:val="00F54E67"/>
    <w:rsid w:val="00F55092"/>
    <w:rsid w:val="00F62540"/>
    <w:rsid w:val="00F64EA8"/>
    <w:rsid w:val="00F657C2"/>
    <w:rsid w:val="00F65B00"/>
    <w:rsid w:val="00F66D47"/>
    <w:rsid w:val="00F7215F"/>
    <w:rsid w:val="00F73499"/>
    <w:rsid w:val="00F7356C"/>
    <w:rsid w:val="00F751FD"/>
    <w:rsid w:val="00F81A44"/>
    <w:rsid w:val="00F84AE2"/>
    <w:rsid w:val="00F909E1"/>
    <w:rsid w:val="00F9209A"/>
    <w:rsid w:val="00F92315"/>
    <w:rsid w:val="00F92934"/>
    <w:rsid w:val="00F9302A"/>
    <w:rsid w:val="00F93268"/>
    <w:rsid w:val="00F949AD"/>
    <w:rsid w:val="00F94F1D"/>
    <w:rsid w:val="00F952FC"/>
    <w:rsid w:val="00F96242"/>
    <w:rsid w:val="00F96C0A"/>
    <w:rsid w:val="00FA05C1"/>
    <w:rsid w:val="00FA5653"/>
    <w:rsid w:val="00FA629B"/>
    <w:rsid w:val="00FA6310"/>
    <w:rsid w:val="00FA6C73"/>
    <w:rsid w:val="00FB162A"/>
    <w:rsid w:val="00FB16D4"/>
    <w:rsid w:val="00FB3C53"/>
    <w:rsid w:val="00FB4DA4"/>
    <w:rsid w:val="00FB5B7F"/>
    <w:rsid w:val="00FC018F"/>
    <w:rsid w:val="00FC1DBC"/>
    <w:rsid w:val="00FC3747"/>
    <w:rsid w:val="00FC63BA"/>
    <w:rsid w:val="00FD014E"/>
    <w:rsid w:val="00FD06B3"/>
    <w:rsid w:val="00FD0D44"/>
    <w:rsid w:val="00FD2163"/>
    <w:rsid w:val="00FD2CC7"/>
    <w:rsid w:val="00FD525F"/>
    <w:rsid w:val="00FE22B9"/>
    <w:rsid w:val="00FE270D"/>
    <w:rsid w:val="00FE78C1"/>
    <w:rsid w:val="00FF4767"/>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985CDCE7-E560-4124-AAF9-09CC3BA4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numPr>
        <w:numId w:val="123"/>
      </w:numPr>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BE0A69"/>
    <w:pPr>
      <w:keepNext/>
      <w:tabs>
        <w:tab w:val="left" w:pos="3290"/>
      </w:tabs>
      <w:spacing w:line="276" w:lineRule="auto"/>
      <w:ind w:right="270"/>
      <w:jc w:val="both"/>
      <w:outlineLvl w:val="2"/>
    </w:pPr>
    <w:rPr>
      <w:rFonts w:eastAsia="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rsid w:val="00BE0A69"/>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numPr>
        <w:numId w:val="0"/>
      </w:numPr>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30"/>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3.xml><?xml version="1.0" encoding="utf-8"?>
<ds:datastoreItem xmlns:ds="http://schemas.openxmlformats.org/officeDocument/2006/customXml" ds:itemID="{81A8E5E1-785F-400B-A519-331029B9A36B}">
  <ds:schemaRefs>
    <ds:schemaRef ds:uri="http://schemas.openxmlformats.org/officeDocument/2006/bibliography"/>
  </ds:schemaRefs>
</ds:datastoreItem>
</file>

<file path=customXml/itemProps4.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39</Pages>
  <Words>10170</Words>
  <Characters>57973</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68</cp:revision>
  <cp:lastPrinted>2024-12-22T15:46:00Z</cp:lastPrinted>
  <dcterms:created xsi:type="dcterms:W3CDTF">2025-05-05T21:48:00Z</dcterms:created>
  <dcterms:modified xsi:type="dcterms:W3CDTF">2025-11-18T06:11:00Z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